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69" w:rsidRPr="00570A50" w:rsidRDefault="00DE5069" w:rsidP="00DE5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A5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E5069" w:rsidRDefault="00DE5069" w:rsidP="00DE5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A50">
        <w:rPr>
          <w:rFonts w:ascii="Times New Roman" w:hAnsi="Times New Roman" w:cs="Times New Roman"/>
          <w:sz w:val="28"/>
          <w:szCs w:val="28"/>
        </w:rPr>
        <w:t>детский сад №5 «Радуга»</w:t>
      </w:r>
    </w:p>
    <w:p w:rsidR="00DE5069" w:rsidRDefault="00DE5069" w:rsidP="00AB0D9E">
      <w:pPr>
        <w:rPr>
          <w:rFonts w:ascii="Times New Roman" w:hAnsi="Times New Roman" w:cs="Times New Roman"/>
          <w:sz w:val="28"/>
          <w:szCs w:val="28"/>
        </w:rPr>
      </w:pPr>
    </w:p>
    <w:p w:rsidR="000E0F47" w:rsidRDefault="0044644D" w:rsidP="0044644D">
      <w:pPr>
        <w:jc w:val="center"/>
        <w:rPr>
          <w:rFonts w:ascii="Arial Black" w:hAnsi="Arial Black" w:cs="Times New Roman"/>
          <w:b/>
          <w:color w:val="00B050"/>
          <w:sz w:val="96"/>
          <w:szCs w:val="96"/>
        </w:rPr>
      </w:pPr>
      <w:r w:rsidRPr="00DE5069">
        <w:rPr>
          <w:rFonts w:ascii="Arial Black" w:hAnsi="Arial Black" w:cs="Times New Roman"/>
          <w:b/>
          <w:color w:val="00B050"/>
          <w:sz w:val="96"/>
          <w:szCs w:val="96"/>
        </w:rPr>
        <w:t xml:space="preserve">Проект </w:t>
      </w:r>
    </w:p>
    <w:p w:rsidR="00473503" w:rsidRPr="00DE5069" w:rsidRDefault="00AB0D9E" w:rsidP="0044644D">
      <w:pPr>
        <w:jc w:val="center"/>
        <w:rPr>
          <w:rFonts w:ascii="Arial Black" w:hAnsi="Arial Black" w:cs="Times New Roman"/>
          <w:b/>
          <w:color w:val="00B050"/>
          <w:sz w:val="96"/>
          <w:szCs w:val="96"/>
        </w:rPr>
      </w:pPr>
      <w:r>
        <w:rPr>
          <w:rFonts w:ascii="Arial Black" w:hAnsi="Arial Black" w:cs="Times New Roman"/>
          <w:b/>
          <w:color w:val="00B050"/>
          <w:sz w:val="96"/>
          <w:szCs w:val="96"/>
        </w:rPr>
        <w:t>«Лабиринты игры</w:t>
      </w:r>
      <w:r w:rsidR="0044644D" w:rsidRPr="00DE5069">
        <w:rPr>
          <w:rFonts w:ascii="Arial Black" w:hAnsi="Arial Black" w:cs="Times New Roman"/>
          <w:b/>
          <w:color w:val="00B050"/>
          <w:sz w:val="96"/>
          <w:szCs w:val="96"/>
        </w:rPr>
        <w:t>»</w:t>
      </w:r>
    </w:p>
    <w:p w:rsidR="0044644D" w:rsidRDefault="0044644D" w:rsidP="00446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44D" w:rsidRDefault="00AB0D9E" w:rsidP="00446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E6398C" wp14:editId="6F3A8ABF">
            <wp:simplePos x="0" y="0"/>
            <wp:positionH relativeFrom="column">
              <wp:posOffset>212090</wp:posOffset>
            </wp:positionH>
            <wp:positionV relativeFrom="paragraph">
              <wp:posOffset>286385</wp:posOffset>
            </wp:positionV>
            <wp:extent cx="5260975" cy="3363595"/>
            <wp:effectExtent l="0" t="0" r="0" b="8255"/>
            <wp:wrapThrough wrapText="bothSides">
              <wp:wrapPolygon edited="0">
                <wp:start x="0" y="0"/>
                <wp:lineTo x="0" y="21531"/>
                <wp:lineTo x="21509" y="21531"/>
                <wp:lineTo x="21509" y="0"/>
                <wp:lineTo x="0" y="0"/>
              </wp:wrapPolygon>
            </wp:wrapThrough>
            <wp:docPr id="1" name="Рисунок 1" descr="https://www.schoolearlystudy.ru/wp-content/uploads/2013/11/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choolearlystudy.ru/wp-content/uploads/2013/11/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069" w:rsidRDefault="00DE5069" w:rsidP="00446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069" w:rsidRDefault="00DE5069" w:rsidP="00446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069" w:rsidRDefault="00DE5069" w:rsidP="00446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069" w:rsidRDefault="00DE5069" w:rsidP="00446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069" w:rsidRDefault="00DE5069" w:rsidP="00446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069" w:rsidRDefault="00DE5069" w:rsidP="00446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069" w:rsidRDefault="00DE5069" w:rsidP="00446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069" w:rsidRDefault="00DE5069" w:rsidP="00446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9E" w:rsidRDefault="00AB0D9E" w:rsidP="00DE5069">
      <w:pPr>
        <w:rPr>
          <w:rFonts w:ascii="Times New Roman" w:hAnsi="Times New Roman" w:cs="Times New Roman"/>
          <w:sz w:val="28"/>
          <w:szCs w:val="28"/>
        </w:rPr>
      </w:pPr>
    </w:p>
    <w:p w:rsidR="00AB0D9E" w:rsidRDefault="00AB0D9E" w:rsidP="00DE5069">
      <w:pPr>
        <w:rPr>
          <w:rFonts w:ascii="Times New Roman" w:hAnsi="Times New Roman" w:cs="Times New Roman"/>
          <w:sz w:val="28"/>
          <w:szCs w:val="28"/>
        </w:rPr>
      </w:pPr>
    </w:p>
    <w:p w:rsidR="00AB0D9E" w:rsidRDefault="00AB0D9E" w:rsidP="00AB0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069" w:rsidRDefault="000E0F47" w:rsidP="00AB0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Тутаев, 2018</w:t>
      </w:r>
    </w:p>
    <w:p w:rsidR="00DE5069" w:rsidRDefault="00DE5069" w:rsidP="00DE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3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  <w:bookmarkStart w:id="0" w:name="_GoBack"/>
      <w:bookmarkEnd w:id="0"/>
    </w:p>
    <w:p w:rsidR="00DE5069" w:rsidRPr="00020E37" w:rsidRDefault="00DE5069" w:rsidP="00DE5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E5069" w:rsidTr="00E67C20">
        <w:tc>
          <w:tcPr>
            <w:tcW w:w="2660" w:type="dxa"/>
          </w:tcPr>
          <w:p w:rsidR="00DE5069" w:rsidRDefault="00DE5069" w:rsidP="00E6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Разработчики</w:t>
            </w:r>
          </w:p>
        </w:tc>
        <w:tc>
          <w:tcPr>
            <w:tcW w:w="6911" w:type="dxa"/>
          </w:tcPr>
          <w:p w:rsidR="00DE5069" w:rsidRPr="00DE5069" w:rsidRDefault="00DE5069" w:rsidP="00E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69">
              <w:rPr>
                <w:rFonts w:ascii="Times New Roman" w:hAnsi="Times New Roman" w:cs="Times New Roman"/>
                <w:sz w:val="28"/>
                <w:szCs w:val="28"/>
              </w:rPr>
              <w:t>Григорьева О.А</w:t>
            </w:r>
          </w:p>
        </w:tc>
      </w:tr>
      <w:tr w:rsidR="00DE5069" w:rsidTr="00E67C20">
        <w:tc>
          <w:tcPr>
            <w:tcW w:w="2660" w:type="dxa"/>
          </w:tcPr>
          <w:p w:rsidR="00DE5069" w:rsidRDefault="00DE5069" w:rsidP="00E6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проекта</w:t>
            </w:r>
          </w:p>
        </w:tc>
        <w:tc>
          <w:tcPr>
            <w:tcW w:w="6911" w:type="dxa"/>
          </w:tcPr>
          <w:p w:rsidR="00DE5069" w:rsidRPr="00DE5069" w:rsidRDefault="00DE5069" w:rsidP="00E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069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  <w:proofErr w:type="gramEnd"/>
            <w:r w:rsidRPr="00DE5069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</w:t>
            </w:r>
          </w:p>
        </w:tc>
      </w:tr>
      <w:tr w:rsidR="00DE5069" w:rsidTr="00E67C20">
        <w:tc>
          <w:tcPr>
            <w:tcW w:w="2660" w:type="dxa"/>
          </w:tcPr>
          <w:p w:rsidR="00DE5069" w:rsidRDefault="00DE5069" w:rsidP="00E6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6911" w:type="dxa"/>
          </w:tcPr>
          <w:p w:rsidR="00DE5069" w:rsidRPr="00E82B25" w:rsidRDefault="00DE5069" w:rsidP="00DE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старшей группы, педагог, родители</w:t>
            </w:r>
          </w:p>
        </w:tc>
      </w:tr>
      <w:tr w:rsidR="00DE5069" w:rsidTr="00E67C20">
        <w:tc>
          <w:tcPr>
            <w:tcW w:w="2660" w:type="dxa"/>
          </w:tcPr>
          <w:p w:rsidR="00DE5069" w:rsidRDefault="00DE5069" w:rsidP="00E6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6911" w:type="dxa"/>
          </w:tcPr>
          <w:p w:rsidR="00DE5069" w:rsidRDefault="00DE5069" w:rsidP="00DE5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- исследовательский</w:t>
            </w:r>
          </w:p>
        </w:tc>
      </w:tr>
    </w:tbl>
    <w:p w:rsidR="00DE5069" w:rsidRDefault="00DE5069" w:rsidP="00446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44D" w:rsidRPr="00DE5069" w:rsidRDefault="0044644D" w:rsidP="00446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069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44644D" w:rsidRDefault="0044644D" w:rsidP="00446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является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6428E7">
        <w:rPr>
          <w:rFonts w:ascii="Times New Roman" w:hAnsi="Times New Roman" w:cs="Times New Roman"/>
          <w:sz w:val="28"/>
          <w:szCs w:val="28"/>
        </w:rPr>
        <w:t>ктуальным</w:t>
      </w:r>
      <w:proofErr w:type="spellEnd"/>
      <w:r w:rsidRPr="006428E7">
        <w:rPr>
          <w:rFonts w:ascii="Times New Roman" w:hAnsi="Times New Roman" w:cs="Times New Roman"/>
          <w:sz w:val="28"/>
          <w:szCs w:val="28"/>
        </w:rPr>
        <w:t xml:space="preserve"> и социально з</w:t>
      </w:r>
      <w:r>
        <w:rPr>
          <w:rFonts w:ascii="Times New Roman" w:hAnsi="Times New Roman" w:cs="Times New Roman"/>
          <w:sz w:val="28"/>
          <w:szCs w:val="28"/>
        </w:rPr>
        <w:t>начимым, так как ориентирован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4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у дошкольников 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ких личностных 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C4CC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Pr="00EC4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</w:t>
      </w:r>
      <w:proofErr w:type="spellEnd"/>
      <w:r w:rsidRPr="00EC4C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 и находить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Pr="00F56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ндартные</w:t>
      </w:r>
      <w:proofErr w:type="spellEnd"/>
      <w:r w:rsidRPr="00F5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ситуации, </w:t>
      </w:r>
      <w:r>
        <w:rPr>
          <w:rFonts w:ascii="Times New Roman" w:hAnsi="Times New Roman" w:cs="Times New Roman"/>
          <w:sz w:val="28"/>
          <w:szCs w:val="28"/>
        </w:rPr>
        <w:t xml:space="preserve"> развитие его интеллектуальных способностей</w:t>
      </w:r>
      <w:r w:rsidRPr="006428E7">
        <w:rPr>
          <w:rFonts w:ascii="Times New Roman" w:hAnsi="Times New Roman" w:cs="Times New Roman"/>
          <w:sz w:val="28"/>
          <w:szCs w:val="28"/>
        </w:rPr>
        <w:t>, формирование мы</w:t>
      </w:r>
      <w:r>
        <w:rPr>
          <w:rFonts w:ascii="Times New Roman" w:hAnsi="Times New Roman" w:cs="Times New Roman"/>
          <w:sz w:val="28"/>
          <w:szCs w:val="28"/>
        </w:rPr>
        <w:t>слительных умений</w:t>
      </w:r>
      <w:r w:rsidRPr="006428E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ые позволят легко освоить новое, </w:t>
      </w:r>
      <w:r>
        <w:rPr>
          <w:rFonts w:ascii="Times New Roman" w:hAnsi="Times New Roman" w:cs="Times New Roman"/>
          <w:color w:val="000000"/>
          <w:sz w:val="28"/>
          <w:szCs w:val="28"/>
        </w:rPr>
        <w:t>в условиях постоянно меняющегося социум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644D" w:rsidRDefault="0044644D" w:rsidP="0044644D">
      <w:pPr>
        <w:jc w:val="both"/>
        <w:rPr>
          <w:rFonts w:ascii="Times New Roman" w:hAnsi="Times New Roman" w:cs="Times New Roman"/>
          <w:sz w:val="28"/>
          <w:szCs w:val="28"/>
        </w:rPr>
      </w:pPr>
      <w:r w:rsidRPr="00562EEE">
        <w:rPr>
          <w:rStyle w:val="a5"/>
          <w:rFonts w:ascii="Times New Roman" w:hAnsi="Times New Roman" w:cs="Times New Roman"/>
          <w:b w:val="0"/>
          <w:sz w:val="28"/>
          <w:szCs w:val="28"/>
        </w:rPr>
        <w:t>Степень новизны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EEE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дставлен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 системы работы по 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562EEE">
        <w:rPr>
          <w:rFonts w:ascii="Times New Roman" w:hAnsi="Times New Roman" w:cs="Times New Roman"/>
          <w:sz w:val="28"/>
          <w:szCs w:val="28"/>
        </w:rPr>
        <w:t>звитию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 w:rsidRPr="0056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восприятия пространств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0D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D9E">
        <w:rPr>
          <w:rFonts w:ascii="Times New Roman" w:hAnsi="Times New Roman" w:cs="Times New Roman"/>
          <w:sz w:val="28"/>
          <w:szCs w:val="28"/>
        </w:rPr>
        <w:t>интеллекту</w:t>
      </w:r>
      <w:r w:rsidR="00AB0D9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AB0D9E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="00AB0D9E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AB0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модернизированного  пособия  « М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3C32">
        <w:rPr>
          <w:rFonts w:ascii="Times New Roman" w:hAnsi="Times New Roman" w:cs="Times New Roman"/>
          <w:sz w:val="28"/>
          <w:szCs w:val="28"/>
        </w:rPr>
        <w:t>кси блоки», «Супер – блоки», «Мягкие блоки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644D" w:rsidRPr="00E92814" w:rsidRDefault="0044644D" w:rsidP="004464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069">
        <w:rPr>
          <w:rFonts w:ascii="Times New Roman" w:hAnsi="Times New Roman" w:cs="Times New Roman"/>
          <w:b/>
          <w:color w:val="000000"/>
          <w:sz w:val="28"/>
          <w:szCs w:val="28"/>
        </w:rPr>
        <w:t>Цель для детей: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D02363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D02363">
        <w:rPr>
          <w:rFonts w:ascii="Times New Roman" w:hAnsi="Times New Roman" w:cs="Times New Roman"/>
          <w:sz w:val="28"/>
          <w:szCs w:val="28"/>
        </w:rPr>
        <w:t xml:space="preserve"> у детей восприятия </w:t>
      </w:r>
      <w:r>
        <w:rPr>
          <w:rFonts w:ascii="Times New Roman" w:hAnsi="Times New Roman" w:cs="Times New Roman"/>
          <w:sz w:val="28"/>
          <w:szCs w:val="28"/>
        </w:rPr>
        <w:t>пространств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 интеллектуальных способностей через пособие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пособий.</w:t>
      </w:r>
    </w:p>
    <w:p w:rsidR="00DE5069" w:rsidRDefault="0044644D" w:rsidP="0044644D">
      <w:pPr>
        <w:rPr>
          <w:rFonts w:ascii="Times New Roman" w:hAnsi="Times New Roman" w:cs="Times New Roman"/>
          <w:sz w:val="28"/>
          <w:szCs w:val="28"/>
        </w:rPr>
      </w:pPr>
      <w:r w:rsidRPr="00DE506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069" w:rsidRDefault="00DE5069" w:rsidP="0044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44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44644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44644D" w:rsidRPr="00D02363">
        <w:rPr>
          <w:rFonts w:ascii="Times New Roman" w:hAnsi="Times New Roman" w:cs="Times New Roman"/>
          <w:sz w:val="28"/>
          <w:szCs w:val="28"/>
        </w:rPr>
        <w:t>креплять</w:t>
      </w:r>
      <w:proofErr w:type="spellEnd"/>
      <w:r w:rsidR="0044644D" w:rsidRPr="00D02363">
        <w:rPr>
          <w:rFonts w:ascii="Times New Roman" w:hAnsi="Times New Roman" w:cs="Times New Roman"/>
          <w:sz w:val="28"/>
          <w:szCs w:val="28"/>
        </w:rPr>
        <w:t xml:space="preserve">  </w:t>
      </w:r>
      <w:r w:rsidR="0044644D" w:rsidRPr="00D023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4644D" w:rsidRPr="00D02363">
        <w:rPr>
          <w:rFonts w:ascii="Times New Roman" w:hAnsi="Times New Roman" w:cs="Times New Roman"/>
          <w:sz w:val="28"/>
          <w:szCs w:val="28"/>
        </w:rPr>
        <w:t xml:space="preserve">представления о </w:t>
      </w:r>
      <w:r w:rsidR="0044644D">
        <w:rPr>
          <w:rFonts w:ascii="Times New Roman" w:hAnsi="Times New Roman" w:cs="Times New Roman"/>
          <w:sz w:val="28"/>
          <w:szCs w:val="28"/>
        </w:rPr>
        <w:t>свойств</w:t>
      </w:r>
      <w:r w:rsidR="004464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4644D">
        <w:rPr>
          <w:rFonts w:ascii="Times New Roman" w:hAnsi="Times New Roman" w:cs="Times New Roman"/>
          <w:sz w:val="28"/>
          <w:szCs w:val="28"/>
        </w:rPr>
        <w:t>х геометрических блоков;</w:t>
      </w:r>
    </w:p>
    <w:p w:rsidR="00DE5069" w:rsidRDefault="00DE5069" w:rsidP="0044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644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44644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44644D" w:rsidRPr="00D02363">
        <w:rPr>
          <w:rFonts w:ascii="Times New Roman" w:hAnsi="Times New Roman" w:cs="Times New Roman"/>
          <w:sz w:val="28"/>
          <w:szCs w:val="28"/>
        </w:rPr>
        <w:t>звивать</w:t>
      </w:r>
      <w:proofErr w:type="spellEnd"/>
      <w:r w:rsidR="0044644D" w:rsidRPr="00D0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44D">
        <w:rPr>
          <w:rFonts w:ascii="Times New Roman" w:hAnsi="Times New Roman" w:cs="Times New Roman"/>
          <w:sz w:val="28"/>
          <w:szCs w:val="28"/>
        </w:rPr>
        <w:t>позн</w:t>
      </w:r>
      <w:proofErr w:type="spellEnd"/>
      <w:r w:rsidR="0044644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44644D">
        <w:rPr>
          <w:rFonts w:ascii="Times New Roman" w:hAnsi="Times New Roman" w:cs="Times New Roman"/>
          <w:sz w:val="28"/>
          <w:szCs w:val="28"/>
        </w:rPr>
        <w:t>вательные</w:t>
      </w:r>
      <w:proofErr w:type="spellEnd"/>
      <w:r w:rsidR="0044644D">
        <w:rPr>
          <w:rFonts w:ascii="Times New Roman" w:hAnsi="Times New Roman" w:cs="Times New Roman"/>
          <w:sz w:val="28"/>
          <w:szCs w:val="28"/>
        </w:rPr>
        <w:t xml:space="preserve"> процессы;</w:t>
      </w:r>
      <w:r w:rsidR="0044644D" w:rsidRPr="00D02363">
        <w:rPr>
          <w:rFonts w:ascii="Times New Roman" w:hAnsi="Times New Roman" w:cs="Times New Roman"/>
          <w:sz w:val="28"/>
          <w:szCs w:val="28"/>
        </w:rPr>
        <w:t xml:space="preserve"> мыслительные операции</w:t>
      </w:r>
      <w:r w:rsidR="0044644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4644D">
        <w:rPr>
          <w:rFonts w:ascii="Times New Roman" w:hAnsi="Times New Roman" w:cs="Times New Roman"/>
          <w:sz w:val="28"/>
          <w:szCs w:val="28"/>
        </w:rPr>
        <w:t>простр</w:t>
      </w:r>
      <w:proofErr w:type="spellEnd"/>
      <w:r w:rsidR="0044644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44644D" w:rsidRPr="00D02363">
        <w:rPr>
          <w:rFonts w:ascii="Times New Roman" w:hAnsi="Times New Roman" w:cs="Times New Roman"/>
          <w:sz w:val="28"/>
          <w:szCs w:val="28"/>
        </w:rPr>
        <w:t>нственные</w:t>
      </w:r>
      <w:proofErr w:type="spellEnd"/>
      <w:r w:rsidR="004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44D">
        <w:rPr>
          <w:rFonts w:ascii="Times New Roman" w:hAnsi="Times New Roman" w:cs="Times New Roman"/>
          <w:sz w:val="28"/>
          <w:szCs w:val="28"/>
        </w:rPr>
        <w:t>предст</w:t>
      </w:r>
      <w:proofErr w:type="spellEnd"/>
      <w:r w:rsidR="0044644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44644D"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 w:rsidR="00446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644D" w:rsidRDefault="00DE5069" w:rsidP="0044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644D">
        <w:rPr>
          <w:rFonts w:ascii="Times New Roman" w:hAnsi="Times New Roman" w:cs="Times New Roman"/>
          <w:sz w:val="28"/>
          <w:szCs w:val="28"/>
        </w:rPr>
        <w:t>в</w:t>
      </w:r>
      <w:r w:rsidR="0044644D" w:rsidRPr="00D02363">
        <w:rPr>
          <w:rFonts w:ascii="Times New Roman" w:hAnsi="Times New Roman" w:cs="Times New Roman"/>
          <w:sz w:val="28"/>
          <w:szCs w:val="28"/>
        </w:rPr>
        <w:t xml:space="preserve">оспитывать у детей потребность </w:t>
      </w:r>
      <w:r w:rsidR="0044644D">
        <w:rPr>
          <w:rFonts w:ascii="Times New Roman" w:hAnsi="Times New Roman" w:cs="Times New Roman"/>
          <w:sz w:val="28"/>
          <w:szCs w:val="28"/>
        </w:rPr>
        <w:t>к интеллекту</w:t>
      </w:r>
      <w:proofErr w:type="gramStart"/>
      <w:r w:rsidR="0044644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44644D">
        <w:rPr>
          <w:rFonts w:ascii="Times New Roman" w:hAnsi="Times New Roman" w:cs="Times New Roman"/>
          <w:sz w:val="28"/>
          <w:szCs w:val="28"/>
        </w:rPr>
        <w:t>льным</w:t>
      </w:r>
      <w:proofErr w:type="spellEnd"/>
      <w:r w:rsidR="0044644D">
        <w:rPr>
          <w:rFonts w:ascii="Times New Roman" w:hAnsi="Times New Roman" w:cs="Times New Roman"/>
          <w:sz w:val="28"/>
          <w:szCs w:val="28"/>
        </w:rPr>
        <w:t xml:space="preserve"> игр</w:t>
      </w:r>
      <w:r w:rsidR="0044644D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DE5069" w:rsidRPr="00E92814" w:rsidRDefault="00DE5069" w:rsidP="00DE50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 для родителей: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</w:t>
      </w:r>
      <w:r w:rsidRPr="00D0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со структурой игр с логическими блоками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</w:p>
    <w:p w:rsidR="00AB0D9E" w:rsidRDefault="00AB0D9E" w:rsidP="00DE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5069" w:rsidRPr="00121882" w:rsidRDefault="00DE5069" w:rsidP="00DE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5069">
        <w:rPr>
          <w:rFonts w:ascii="Times New Roman" w:hAnsi="Times New Roman"/>
          <w:b/>
          <w:color w:val="000000"/>
          <w:sz w:val="28"/>
          <w:szCs w:val="28"/>
        </w:rPr>
        <w:t>Цель для педагогов: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</w:t>
      </w:r>
      <w:r w:rsidRPr="0012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технологии развивающих игр </w:t>
      </w:r>
      <w:r w:rsidRPr="0012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блоками </w:t>
      </w:r>
      <w:proofErr w:type="spellStart"/>
      <w:r w:rsidRPr="00121882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12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F47" w:rsidRDefault="00DE5069" w:rsidP="00DE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CE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F47" w:rsidRDefault="000E0F47" w:rsidP="00DE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E5069">
        <w:rPr>
          <w:rFonts w:ascii="Times New Roman" w:hAnsi="Times New Roman"/>
          <w:color w:val="000000"/>
          <w:sz w:val="28"/>
          <w:szCs w:val="28"/>
        </w:rPr>
        <w:t>систематизировать методические материалы с использованием классических и модернизированных блоков,</w:t>
      </w:r>
      <w:r w:rsidR="00DE5069" w:rsidRPr="00E2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069" w:rsidRPr="00121882" w:rsidRDefault="000E0F47" w:rsidP="00DE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5069" w:rsidRPr="00E2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5069" w:rsidRPr="00CE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 w:rsidR="00DE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с вариантами применения пособий </w:t>
      </w:r>
      <w:r w:rsidR="00DE5069" w:rsidRPr="00CE7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</w:t>
      </w:r>
      <w:r w:rsidR="00DE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069" w:rsidRDefault="00DE5069" w:rsidP="00DE5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069">
        <w:rPr>
          <w:rFonts w:ascii="Times New Roman" w:hAnsi="Times New Roman"/>
          <w:b/>
          <w:color w:val="000000"/>
          <w:sz w:val="28"/>
          <w:szCs w:val="28"/>
        </w:rPr>
        <w:t>Цель для ДОУ:</w:t>
      </w:r>
      <w:r>
        <w:rPr>
          <w:rFonts w:ascii="Times New Roman" w:hAnsi="Times New Roman"/>
          <w:color w:val="000000"/>
          <w:sz w:val="28"/>
          <w:szCs w:val="28"/>
        </w:rPr>
        <w:t xml:space="preserve">  систематизировать методические материалы с использованием классических и модернизированных блоков.     </w:t>
      </w:r>
    </w:p>
    <w:p w:rsidR="000E0F47" w:rsidRDefault="00DE5069" w:rsidP="00DE50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E73">
        <w:rPr>
          <w:rFonts w:ascii="Times New Roman" w:hAnsi="Times New Roman"/>
          <w:sz w:val="28"/>
          <w:szCs w:val="28"/>
        </w:rPr>
        <w:t>Анализ результа</w:t>
      </w:r>
      <w:r>
        <w:rPr>
          <w:rFonts w:ascii="Times New Roman" w:hAnsi="Times New Roman"/>
          <w:sz w:val="28"/>
          <w:szCs w:val="28"/>
        </w:rPr>
        <w:t xml:space="preserve">тов мониторинга в реализации проекта показал, что проведённый проект    </w:t>
      </w:r>
      <w:r w:rsidRPr="002C4E73">
        <w:rPr>
          <w:rFonts w:ascii="Times New Roman" w:hAnsi="Times New Roman"/>
          <w:sz w:val="28"/>
          <w:szCs w:val="28"/>
        </w:rPr>
        <w:t xml:space="preserve"> развивающих мероприятий </w:t>
      </w:r>
      <w:r>
        <w:rPr>
          <w:rFonts w:ascii="Times New Roman" w:hAnsi="Times New Roman"/>
          <w:sz w:val="28"/>
          <w:szCs w:val="28"/>
        </w:rPr>
        <w:t xml:space="preserve">с применением блоков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модернизированного </w:t>
      </w:r>
      <w:r w:rsidRPr="00E83C32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C32">
        <w:rPr>
          <w:rFonts w:ascii="Times New Roman" w:hAnsi="Times New Roman" w:cs="Times New Roman"/>
          <w:sz w:val="28"/>
          <w:szCs w:val="28"/>
        </w:rPr>
        <w:t xml:space="preserve"> « Макси блоки», «Супер – блоки», «Мягкие блоки»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C4E73">
        <w:rPr>
          <w:rFonts w:ascii="Times New Roman" w:hAnsi="Times New Roman"/>
          <w:sz w:val="28"/>
          <w:szCs w:val="28"/>
        </w:rPr>
        <w:t xml:space="preserve"> способствовал повышению</w:t>
      </w:r>
      <w:r>
        <w:rPr>
          <w:rFonts w:ascii="Times New Roman" w:hAnsi="Times New Roman"/>
          <w:sz w:val="28"/>
          <w:szCs w:val="28"/>
        </w:rPr>
        <w:t xml:space="preserve"> уровня усвоения представлений о восприятии пространства, развитию</w:t>
      </w:r>
      <w:r w:rsidRPr="008E6520">
        <w:rPr>
          <w:rFonts w:ascii="Times New Roman" w:hAnsi="Times New Roman"/>
          <w:color w:val="000000"/>
          <w:sz w:val="28"/>
          <w:szCs w:val="28"/>
        </w:rPr>
        <w:t xml:space="preserve"> сенсорны</w:t>
      </w:r>
      <w:r>
        <w:rPr>
          <w:rFonts w:ascii="Times New Roman" w:hAnsi="Times New Roman"/>
          <w:color w:val="000000"/>
          <w:sz w:val="28"/>
          <w:szCs w:val="28"/>
        </w:rPr>
        <w:t>х, интеллектуальных способностей.</w:t>
      </w:r>
    </w:p>
    <w:p w:rsidR="00AB0D9E" w:rsidRDefault="00AB0D9E" w:rsidP="00DE5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069" w:rsidRPr="007904C5" w:rsidRDefault="00DE5069" w:rsidP="00DE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814">
        <w:rPr>
          <w:rFonts w:ascii="Times New Roman" w:hAnsi="Times New Roman" w:cs="Times New Roman"/>
          <w:b/>
          <w:sz w:val="28"/>
          <w:szCs w:val="28"/>
        </w:rPr>
        <w:t>Описаний педагогических технологий</w:t>
      </w:r>
    </w:p>
    <w:p w:rsidR="00DE5069" w:rsidRDefault="00DE5069" w:rsidP="00DE5069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В рамках данного проекта реализовала технологию интенсивного развития интеллектуальных способностей, 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 развивающих игр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блоки </w:t>
      </w:r>
      <w:proofErr w:type="spellStart"/>
      <w:r w:rsidRPr="009546BB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95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технологию проблемного обучения с использованием проблемных ситуаций,  </w:t>
      </w:r>
      <w:r w:rsidRPr="009546BB">
        <w:rPr>
          <w:rStyle w:val="c2"/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– дидактические игры в презентации и игры на интерактивной  доске, 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здоровьсберегающая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 технология – физкультминутки,  подвижная игра.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r w:rsidRPr="0090527D">
        <w:rPr>
          <w:rFonts w:ascii="Times New Roman" w:hAnsi="Times New Roman"/>
          <w:sz w:val="28"/>
          <w:szCs w:val="28"/>
        </w:rPr>
        <w:t>ыли использованы различные приёмы: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27D">
        <w:rPr>
          <w:rFonts w:ascii="Times New Roman" w:hAnsi="Times New Roman"/>
          <w:sz w:val="28"/>
          <w:szCs w:val="28"/>
        </w:rPr>
        <w:t>опора на наглядность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27D">
        <w:rPr>
          <w:rFonts w:ascii="Times New Roman" w:hAnsi="Times New Roman"/>
          <w:sz w:val="28"/>
          <w:szCs w:val="28"/>
        </w:rPr>
        <w:t>практические 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27D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,</w:t>
      </w:r>
      <w:r w:rsidRPr="0090527D">
        <w:rPr>
          <w:rFonts w:ascii="Times New Roman" w:hAnsi="Times New Roman"/>
          <w:sz w:val="28"/>
          <w:szCs w:val="28"/>
        </w:rPr>
        <w:t xml:space="preserve"> словесный отчёт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задания – поручения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показ образца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создание игровой ситуации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графическое размещение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совместное выполнение,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замещение предметов.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 деятельности использовала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гровые проблемные ситуации, блоки – театр, блоки – соревнования,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12C">
        <w:rPr>
          <w:rFonts w:ascii="Times New Roman" w:hAnsi="Times New Roman" w:cs="Times New Roman"/>
          <w:sz w:val="28"/>
          <w:szCs w:val="28"/>
        </w:rPr>
        <w:t xml:space="preserve">Руководство игровой деятельностью с блоками </w:t>
      </w:r>
      <w:r>
        <w:rPr>
          <w:rFonts w:ascii="Times New Roman" w:hAnsi="Times New Roman" w:cs="Times New Roman"/>
          <w:sz w:val="28"/>
          <w:szCs w:val="28"/>
        </w:rPr>
        <w:t>осуществлялось  в образовательной и самостоятельной деятельности.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Использовала</w:t>
      </w:r>
      <w:r w:rsidRPr="004F6738">
        <w:rPr>
          <w:rStyle w:val="c3"/>
          <w:rFonts w:ascii="Times New Roman" w:hAnsi="Times New Roman" w:cs="Times New Roman"/>
          <w:sz w:val="28"/>
          <w:szCs w:val="28"/>
        </w:rPr>
        <w:t xml:space="preserve"> индивидуальную, подгрупповую, фронтальную формы работы с детьми</w:t>
      </w:r>
      <w:r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AB0D9E" w:rsidRDefault="00AB0D9E" w:rsidP="00DE5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069" w:rsidRPr="007904C5" w:rsidRDefault="00DE5069" w:rsidP="00DE5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14">
        <w:rPr>
          <w:rFonts w:ascii="Times New Roman" w:hAnsi="Times New Roman" w:cs="Times New Roman"/>
          <w:b/>
          <w:sz w:val="28"/>
          <w:szCs w:val="28"/>
        </w:rPr>
        <w:t>Описание результатов проведения проекта</w:t>
      </w:r>
    </w:p>
    <w:p w:rsidR="00DE5069" w:rsidRPr="00F240A9" w:rsidRDefault="00DE5069" w:rsidP="00DE50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92814">
        <w:rPr>
          <w:rStyle w:val="c4"/>
          <w:rFonts w:ascii="Times New Roman" w:hAnsi="Times New Roman" w:cs="Times New Roman"/>
          <w:sz w:val="28"/>
          <w:szCs w:val="28"/>
        </w:rPr>
        <w:t>Каналы диссеминации:</w:t>
      </w:r>
      <w:r w:rsidRPr="00E92814">
        <w:rPr>
          <w:rFonts w:ascii="Times New Roman" w:hAnsi="Times New Roman" w:cs="Times New Roman"/>
        </w:rPr>
        <w:t xml:space="preserve"> </w:t>
      </w:r>
      <w:r w:rsidRPr="00E92814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 w:rsidRPr="00E9281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E92814">
        <w:rPr>
          <w:rFonts w:ascii="Times New Roman" w:hAnsi="Times New Roman" w:cs="Times New Roman"/>
          <w:sz w:val="28"/>
          <w:szCs w:val="28"/>
        </w:rPr>
        <w:t>ласс  «Литературная гостиная» для педагогов МДОУ и педагогов ТМР  ; открытое занятие для педагогов ТМР «Цирковое представление»; участие в конкурсе «Математический калейдоскоп»  г Ярославль методическая разработка  1 место ; выпуск газеты  для педагогов и родителей МДОУ «</w:t>
      </w:r>
      <w:r w:rsidRPr="00E92814">
        <w:rPr>
          <w:rFonts w:ascii="Times New Roman" w:hAnsi="Times New Roman" w:cs="Times New Roman"/>
          <w:bCs/>
          <w:sz w:val="28"/>
          <w:szCs w:val="28"/>
        </w:rPr>
        <w:t xml:space="preserve">Развитие восприятия пространства через использование блоков </w:t>
      </w:r>
      <w:proofErr w:type="spellStart"/>
      <w:r w:rsidRPr="00E92814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Pr="00E92814">
        <w:rPr>
          <w:rFonts w:ascii="Times New Roman" w:hAnsi="Times New Roman" w:cs="Times New Roman"/>
          <w:sz w:val="28"/>
          <w:szCs w:val="28"/>
        </w:rPr>
        <w:t> и авторских пособий»; семинар – практикум   с родителями  и детьми «Развиваем ум и восприятие пространство»; выступление на Фестивале  «Педагогических идей»  для педагогов МДОУ; международный творческий конкурс «Креатив» лучшая ме</w:t>
      </w:r>
      <w:r>
        <w:rPr>
          <w:rFonts w:ascii="Times New Roman" w:hAnsi="Times New Roman" w:cs="Times New Roman"/>
          <w:sz w:val="28"/>
          <w:szCs w:val="28"/>
        </w:rPr>
        <w:t>тодическая разработка» 1 место</w:t>
      </w:r>
    </w:p>
    <w:p w:rsidR="00DE5069" w:rsidRPr="00835562" w:rsidRDefault="00DE5069" w:rsidP="00DE5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Внедрила новые подходы в организации РППС группы. Классические пособия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модернизированные пособия, которые </w:t>
      </w:r>
      <w:r w:rsidRPr="00E83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выполнены   из безопасного,  лёгкого  материал  пенно блока, фетра и солёного теста можно    трансформировать в разные центры активности. </w:t>
      </w:r>
    </w:p>
    <w:p w:rsidR="000E0F47" w:rsidRDefault="00DE5069" w:rsidP="00DE5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814">
        <w:rPr>
          <w:rFonts w:ascii="Times New Roman" w:hAnsi="Times New Roman" w:cs="Times New Roman"/>
          <w:b/>
          <w:sz w:val="28"/>
          <w:szCs w:val="28"/>
        </w:rPr>
        <w:lastRenderedPageBreak/>
        <w:t>Оценка применения описанного опыта</w:t>
      </w:r>
    </w:p>
    <w:p w:rsidR="00DE5069" w:rsidRPr="000E0F47" w:rsidRDefault="00DE5069" w:rsidP="00DE5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результаты в ходе проекта позволяют нам рекомендовать данную работу  в детских садах, узких специалистов, а так же в домашних условиях.</w:t>
      </w:r>
    </w:p>
    <w:p w:rsidR="00DE5069" w:rsidRDefault="000E0F47" w:rsidP="0044644D">
      <w:pPr>
        <w:rPr>
          <w:rFonts w:ascii="Times New Roman" w:hAnsi="Times New Roman" w:cs="Times New Roman"/>
          <w:b/>
          <w:sz w:val="28"/>
          <w:szCs w:val="28"/>
        </w:rPr>
      </w:pPr>
      <w:r w:rsidRPr="000E0F47">
        <w:rPr>
          <w:rFonts w:ascii="Times New Roman" w:hAnsi="Times New Roman" w:cs="Times New Roman"/>
          <w:b/>
          <w:sz w:val="28"/>
          <w:szCs w:val="28"/>
        </w:rPr>
        <w:t>Ресурсы проекта:</w:t>
      </w:r>
    </w:p>
    <w:p w:rsidR="00B25001" w:rsidRPr="000E0F47" w:rsidRDefault="00B25001" w:rsidP="004464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Информационные, методические:</w:t>
      </w:r>
    </w:p>
    <w:p w:rsidR="000E0F47" w:rsidRPr="00765EF0" w:rsidRDefault="000E0F47" w:rsidP="000E0F4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EF0">
        <w:rPr>
          <w:rFonts w:ascii="Times New Roman" w:hAnsi="Times New Roman"/>
          <w:sz w:val="28"/>
          <w:szCs w:val="28"/>
        </w:rPr>
        <w:t>Венгер</w:t>
      </w:r>
      <w:proofErr w:type="spellEnd"/>
      <w:r w:rsidRPr="00765EF0">
        <w:rPr>
          <w:rFonts w:ascii="Times New Roman" w:hAnsi="Times New Roman"/>
          <w:sz w:val="28"/>
          <w:szCs w:val="28"/>
        </w:rPr>
        <w:t xml:space="preserve"> Л.А  Психология. М, Просвещение, 1988, стр</w:t>
      </w:r>
      <w:r>
        <w:rPr>
          <w:rFonts w:ascii="Times New Roman" w:hAnsi="Times New Roman"/>
          <w:sz w:val="28"/>
          <w:szCs w:val="28"/>
        </w:rPr>
        <w:t>.</w:t>
      </w:r>
      <w:r w:rsidRPr="00765EF0">
        <w:rPr>
          <w:rFonts w:ascii="Times New Roman" w:hAnsi="Times New Roman"/>
          <w:sz w:val="28"/>
          <w:szCs w:val="28"/>
        </w:rPr>
        <w:t xml:space="preserve"> 163</w:t>
      </w:r>
    </w:p>
    <w:p w:rsidR="000E0F47" w:rsidRDefault="000E0F47" w:rsidP="000E0F4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EF0">
        <w:rPr>
          <w:rFonts w:ascii="Times New Roman" w:hAnsi="Times New Roman"/>
          <w:sz w:val="28"/>
          <w:szCs w:val="28"/>
        </w:rPr>
        <w:t>Венгер</w:t>
      </w:r>
      <w:proofErr w:type="spellEnd"/>
      <w:r w:rsidRPr="00765EF0">
        <w:rPr>
          <w:rFonts w:ascii="Times New Roman" w:hAnsi="Times New Roman"/>
          <w:sz w:val="28"/>
          <w:szCs w:val="28"/>
        </w:rPr>
        <w:t xml:space="preserve"> Л.А  Воспитание сенсорной культуры.  М, Просвещение, 1988, стр</w:t>
      </w:r>
      <w:r>
        <w:rPr>
          <w:rFonts w:ascii="Times New Roman" w:hAnsi="Times New Roman"/>
          <w:sz w:val="28"/>
          <w:szCs w:val="28"/>
        </w:rPr>
        <w:t>.3</w:t>
      </w:r>
    </w:p>
    <w:p w:rsidR="000E0F47" w:rsidRPr="00FB632C" w:rsidRDefault="000E0F47" w:rsidP="000E0F47">
      <w:pPr>
        <w:jc w:val="both"/>
        <w:rPr>
          <w:rFonts w:ascii="Times New Roman" w:hAnsi="Times New Roman"/>
          <w:sz w:val="28"/>
          <w:szCs w:val="28"/>
        </w:rPr>
      </w:pPr>
      <w:r w:rsidRPr="00765EF0">
        <w:rPr>
          <w:rFonts w:ascii="Times New Roman" w:hAnsi="Times New Roman"/>
          <w:sz w:val="28"/>
          <w:szCs w:val="28"/>
        </w:rPr>
        <w:t>Маслова Е.Н Развитие пространственно – временных представлений у дошкольников, Корифей, Волгоград, 2010</w:t>
      </w:r>
    </w:p>
    <w:p w:rsidR="0044644D" w:rsidRDefault="00B25001" w:rsidP="00B2500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Захарова Н.И </w:t>
      </w:r>
      <w:r w:rsidR="000E0F47" w:rsidRPr="000E0F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Играем с логическими блоками </w:t>
      </w:r>
      <w:proofErr w:type="spellStart"/>
      <w:r w:rsidR="000E0F47" w:rsidRPr="000E0F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Дьенеша</w:t>
      </w:r>
      <w:proofErr w:type="spellEnd"/>
      <w:r w:rsidR="000E0F47" w:rsidRPr="00B2500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E0F47" w:rsidRPr="00B250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Детство-Пресс</w:t>
        </w:r>
      </w:hyperlink>
      <w:r w:rsidR="000E0F47" w:rsidRPr="00B25001">
        <w:rPr>
          <w:rFonts w:ascii="Times New Roman" w:hAnsi="Times New Roman" w:cs="Times New Roman"/>
          <w:sz w:val="28"/>
          <w:szCs w:val="28"/>
        </w:rPr>
        <w:t>, 2017 г.</w:t>
      </w:r>
      <w:r w:rsidR="000E0F47" w:rsidRPr="000E0F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Материально – технические:</w:t>
      </w:r>
    </w:p>
    <w:p w:rsidR="00B25001" w:rsidRDefault="00B25001" w:rsidP="00B2500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250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5001">
        <w:rPr>
          <w:rFonts w:ascii="Times New Roman" w:hAnsi="Times New Roman" w:cs="Times New Roman"/>
          <w:sz w:val="28"/>
          <w:szCs w:val="28"/>
        </w:rPr>
        <w:t>проектр</w:t>
      </w:r>
      <w:proofErr w:type="spellEnd"/>
      <w:r w:rsidRPr="00B250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5001" w:rsidRDefault="00B25001" w:rsidP="00B2500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001">
        <w:rPr>
          <w:rFonts w:ascii="Times New Roman" w:hAnsi="Times New Roman" w:cs="Times New Roman"/>
          <w:sz w:val="28"/>
          <w:szCs w:val="28"/>
        </w:rPr>
        <w:t xml:space="preserve">компьютерная, </w:t>
      </w:r>
      <w:proofErr w:type="spellStart"/>
      <w:r w:rsidRPr="00B25001">
        <w:rPr>
          <w:rFonts w:ascii="Times New Roman" w:hAnsi="Times New Roman" w:cs="Times New Roman"/>
          <w:sz w:val="28"/>
          <w:szCs w:val="28"/>
        </w:rPr>
        <w:t>ломинированная</w:t>
      </w:r>
      <w:proofErr w:type="spellEnd"/>
      <w:r w:rsidRPr="00B25001">
        <w:rPr>
          <w:rFonts w:ascii="Times New Roman" w:hAnsi="Times New Roman" w:cs="Times New Roman"/>
          <w:sz w:val="28"/>
          <w:szCs w:val="28"/>
        </w:rPr>
        <w:t xml:space="preserve">  бумага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5001" w:rsidRDefault="00B25001" w:rsidP="00B2500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-пособия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5001" w:rsidRDefault="00B25001" w:rsidP="00B2500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-модернизированные пособия </w:t>
      </w:r>
      <w:r w:rsidRPr="00E83C32">
        <w:rPr>
          <w:rFonts w:ascii="Times New Roman" w:hAnsi="Times New Roman" w:cs="Times New Roman"/>
          <w:sz w:val="28"/>
          <w:szCs w:val="28"/>
        </w:rPr>
        <w:t>« Макси блоки», «Супер – блоки», «Мягкие блоки»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25001" w:rsidRDefault="00B25001" w:rsidP="00B2500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альбомы «Забавные блоки»</w:t>
      </w:r>
    </w:p>
    <w:p w:rsidR="00B25001" w:rsidRPr="00B25001" w:rsidRDefault="00B25001" w:rsidP="00B250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25001">
        <w:rPr>
          <w:rFonts w:ascii="Times New Roman" w:hAnsi="Times New Roman" w:cs="Times New Roman"/>
          <w:b/>
          <w:color w:val="000000"/>
          <w:sz w:val="28"/>
          <w:szCs w:val="28"/>
        </w:rPr>
        <w:t>Кадровые: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родители</w:t>
      </w:r>
    </w:p>
    <w:sectPr w:rsidR="00B25001" w:rsidRPr="00B2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97"/>
    <w:rsid w:val="000E0F47"/>
    <w:rsid w:val="0044644D"/>
    <w:rsid w:val="00473503"/>
    <w:rsid w:val="00895A97"/>
    <w:rsid w:val="00AB0D9E"/>
    <w:rsid w:val="00B25001"/>
    <w:rsid w:val="00D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4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4644D"/>
    <w:rPr>
      <w:b/>
      <w:bCs/>
    </w:rPr>
  </w:style>
  <w:style w:type="table" w:styleId="a6">
    <w:name w:val="Table Grid"/>
    <w:basedOn w:val="a1"/>
    <w:uiPriority w:val="59"/>
    <w:rsid w:val="00DE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E5069"/>
  </w:style>
  <w:style w:type="character" w:customStyle="1" w:styleId="c3">
    <w:name w:val="c3"/>
    <w:basedOn w:val="a0"/>
    <w:rsid w:val="00DE5069"/>
  </w:style>
  <w:style w:type="character" w:customStyle="1" w:styleId="c4">
    <w:name w:val="c4"/>
    <w:basedOn w:val="a0"/>
    <w:rsid w:val="00DE5069"/>
  </w:style>
  <w:style w:type="character" w:styleId="a7">
    <w:name w:val="Hyperlink"/>
    <w:basedOn w:val="a0"/>
    <w:uiPriority w:val="99"/>
    <w:semiHidden/>
    <w:unhideWhenUsed/>
    <w:rsid w:val="000E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4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4644D"/>
    <w:rPr>
      <w:b/>
      <w:bCs/>
    </w:rPr>
  </w:style>
  <w:style w:type="table" w:styleId="a6">
    <w:name w:val="Table Grid"/>
    <w:basedOn w:val="a1"/>
    <w:uiPriority w:val="59"/>
    <w:rsid w:val="00DE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E5069"/>
  </w:style>
  <w:style w:type="character" w:customStyle="1" w:styleId="c3">
    <w:name w:val="c3"/>
    <w:basedOn w:val="a0"/>
    <w:rsid w:val="00DE5069"/>
  </w:style>
  <w:style w:type="character" w:customStyle="1" w:styleId="c4">
    <w:name w:val="c4"/>
    <w:basedOn w:val="a0"/>
    <w:rsid w:val="00DE5069"/>
  </w:style>
  <w:style w:type="character" w:styleId="a7">
    <w:name w:val="Hyperlink"/>
    <w:basedOn w:val="a0"/>
    <w:uiPriority w:val="99"/>
    <w:semiHidden/>
    <w:unhideWhenUsed/>
    <w:rsid w:val="000E0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birint.ru/pubhouse/37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2019-12-06T12:13:00Z</dcterms:created>
  <dcterms:modified xsi:type="dcterms:W3CDTF">2019-12-06T13:27:00Z</dcterms:modified>
</cp:coreProperties>
</file>