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Конспект НОД по ознакомлению с окружающим миром «Наша профессия - Родину защищать».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Программное содержание: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1. Продолжать формировать представления детей об армии, о родах войск, об особенностях военной службы (солдаты тренируются, чтобы быть сильными, умелыми, учатся метко стрелять, преодолевать препятствия и т. д.) 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2. Развивать память, внимание; стимулировать речевую активность детей.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3. Воспитывать чувство гордости за свою армию; вызвать желание быть похожими на сильных, смелых российских воинов.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4.Воспитывать патриотические чувства.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Интеграция: занятие интегрирует с художе</w:t>
      </w:r>
      <w:r>
        <w:rPr>
          <w:sz w:val="28"/>
          <w:szCs w:val="28"/>
        </w:rPr>
        <w:t xml:space="preserve">ственной литературой, познанием, </w:t>
      </w:r>
      <w:proofErr w:type="spellStart"/>
      <w:r>
        <w:rPr>
          <w:sz w:val="28"/>
          <w:szCs w:val="28"/>
        </w:rPr>
        <w:t>изодеятельностью</w:t>
      </w:r>
      <w:proofErr w:type="spellEnd"/>
      <w:r>
        <w:rPr>
          <w:sz w:val="28"/>
          <w:szCs w:val="28"/>
        </w:rPr>
        <w:t>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Оборудование: магнитные доски, компьютер.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Предварительная работа: знакомство с военными профессиями, рассматривание иллюстраций, чтение рассказов о защитниках Родины, заучивание стихотворений.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Методы и </w:t>
      </w:r>
      <w:proofErr w:type="spellStart"/>
      <w:r w:rsidRPr="000535DD">
        <w:rPr>
          <w:sz w:val="28"/>
          <w:szCs w:val="28"/>
        </w:rPr>
        <w:t>приемы</w:t>
      </w:r>
      <w:proofErr w:type="spellEnd"/>
      <w:r w:rsidRPr="000535DD">
        <w:rPr>
          <w:sz w:val="28"/>
          <w:szCs w:val="28"/>
        </w:rPr>
        <w:t>: наглядный  рассматривание картинок с изображением военной техники, просмотр презентации о российской армии; словесный рассказ воспитателя, вопросы, стихотворения детей; практический самостоятельное выполнение заданий детьми.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Материал: демонстрационный: картинки с изображением военной техники, презентация о российской армии. </w:t>
      </w:r>
      <w:proofErr w:type="gramStart"/>
      <w:r w:rsidR="0060774F">
        <w:rPr>
          <w:sz w:val="28"/>
          <w:szCs w:val="28"/>
        </w:rPr>
        <w:t>Раздаточный: разрезные картинки, цветная бумага для аппликации, клей, кисточки, тряпочки, ватман.</w:t>
      </w:r>
      <w:proofErr w:type="gramEnd"/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Словарная работа: активизировать в речи детей слова артиллерист, парашютист, ракетчик, военно-морские, военно-воздушные, сухопутные.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Индивидуальная работа: с Ромой, Вестой отвечать полным предложением.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Форма организации: непосредственно-образовательная деятельность.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Место проведения: групповая комната.</w:t>
      </w:r>
    </w:p>
    <w:p w:rsidR="000535DD" w:rsidRPr="000535DD" w:rsidRDefault="000535DD" w:rsidP="000535DD">
      <w:pPr>
        <w:rPr>
          <w:sz w:val="28"/>
          <w:szCs w:val="28"/>
        </w:rPr>
      </w:pPr>
    </w:p>
    <w:p w:rsidR="000535DD" w:rsidRPr="000535DD" w:rsidRDefault="0060774F" w:rsidP="000535DD">
      <w:pPr>
        <w:rPr>
          <w:sz w:val="28"/>
          <w:szCs w:val="28"/>
        </w:rPr>
      </w:pPr>
      <w:r>
        <w:rPr>
          <w:sz w:val="28"/>
          <w:szCs w:val="28"/>
        </w:rPr>
        <w:t xml:space="preserve">   Вхождение</w:t>
      </w:r>
      <w:r w:rsidR="000535DD" w:rsidRPr="000535DD">
        <w:rPr>
          <w:sz w:val="28"/>
          <w:szCs w:val="28"/>
        </w:rPr>
        <w:t xml:space="preserve"> в НОД.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Есть у радости подруга,   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В виде полукруга.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На лице она живёт,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То куда-то вдруг уйдёт,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То внезапно возвратится.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Грусть тоска её боится.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Что это? (Улыбка.)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- Подарим, друг другу улыбку и с хорошим настроением присядем на стульчики.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(Зажигаю свечку.)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Воспитатель (вполголоса):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Горит дрожащая свеча.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Не дунь на пламя сгоряча.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А ты, волшебный </w:t>
      </w:r>
      <w:proofErr w:type="spellStart"/>
      <w:r w:rsidRPr="000535DD">
        <w:rPr>
          <w:sz w:val="28"/>
          <w:szCs w:val="28"/>
        </w:rPr>
        <w:t>огонек</w:t>
      </w:r>
      <w:proofErr w:type="spellEnd"/>
      <w:r w:rsidRPr="000535DD">
        <w:rPr>
          <w:sz w:val="28"/>
          <w:szCs w:val="28"/>
        </w:rPr>
        <w:t>,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О чем бы нам поведать мог?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Посмотрите на эту горящую свечу и скажите, какие чувства она у вас вызывает? Где вы видели горящую свечу? (В храме, где горят свечи; у бабушки в деревне у иконы, на могилке.)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(Слайд 1.)Но есть огонь, который вызывает у людей особые чувства и особые воспоминания. Этот огонь никогда не гаснет. Его называют Вечный огонь. Где мы можем встретить Вечный огонь? ( На могиле неизвестного солдата.)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   Скажите, о чем мы сегодня будем с вами говорить? (О войне.)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О войне, которая закончилась победой.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lastRenderedPageBreak/>
        <w:t xml:space="preserve">Приближается праздник? (День Победы). Кто  кого победил? (Наша страна  победила в войне с фашистами.) Кто же защищал нашу Родину? (Солдаты.) (Слайд 2.) От кого защищали  Родину воины, солдаты? (От врагов.)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На земле много разных стран, но не все живут дружно, иногда бывают войны. Поэтому у каждой страны есть армия, то есть </w:t>
      </w:r>
      <w:proofErr w:type="spellStart"/>
      <w:r w:rsidRPr="000535DD">
        <w:rPr>
          <w:sz w:val="28"/>
          <w:szCs w:val="28"/>
        </w:rPr>
        <w:t>вооруженные</w:t>
      </w:r>
      <w:proofErr w:type="spellEnd"/>
      <w:r w:rsidRPr="000535DD">
        <w:rPr>
          <w:sz w:val="28"/>
          <w:szCs w:val="28"/>
        </w:rPr>
        <w:t xml:space="preserve"> силы. Кто служит в армии? (Солдаты, матросы, пограничники, танкисты, артиллеристы, </w:t>
      </w:r>
      <w:proofErr w:type="spellStart"/>
      <w:r w:rsidRPr="000535DD">
        <w:rPr>
          <w:sz w:val="28"/>
          <w:szCs w:val="28"/>
        </w:rPr>
        <w:t>летчики</w:t>
      </w:r>
      <w:proofErr w:type="spellEnd"/>
      <w:r w:rsidRPr="000535DD">
        <w:rPr>
          <w:sz w:val="28"/>
          <w:szCs w:val="28"/>
        </w:rPr>
        <w:t>, десантники.) Да, ребята, все они защитники Отечества.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Военных профессий много, а кто нужнее в армии, как вы думаете? ( Все нужны.) Почему все нужны? ( Наша страна огро</w:t>
      </w:r>
      <w:r w:rsidR="00912797">
        <w:rPr>
          <w:sz w:val="28"/>
          <w:szCs w:val="28"/>
        </w:rPr>
        <w:t>мна, и охранять</w:t>
      </w:r>
      <w:r w:rsidRPr="000535DD">
        <w:rPr>
          <w:sz w:val="28"/>
          <w:szCs w:val="28"/>
        </w:rPr>
        <w:t xml:space="preserve"> </w:t>
      </w:r>
      <w:r w:rsidR="00912797">
        <w:rPr>
          <w:sz w:val="28"/>
          <w:szCs w:val="28"/>
        </w:rPr>
        <w:t xml:space="preserve"> </w:t>
      </w:r>
      <w:proofErr w:type="spellStart"/>
      <w:r w:rsidR="00912797">
        <w:rPr>
          <w:sz w:val="28"/>
          <w:szCs w:val="28"/>
        </w:rPr>
        <w:t>ее</w:t>
      </w:r>
      <w:proofErr w:type="spellEnd"/>
      <w:r w:rsidR="00912797">
        <w:rPr>
          <w:sz w:val="28"/>
          <w:szCs w:val="28"/>
        </w:rPr>
        <w:t xml:space="preserve"> </w:t>
      </w:r>
      <w:r w:rsidRPr="000535DD">
        <w:rPr>
          <w:sz w:val="28"/>
          <w:szCs w:val="28"/>
        </w:rPr>
        <w:t>границы необходимо и с воздуха, и на море, и на земле.)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1.Защищают нашу страну на море - военно-морские силы. (Повторить.) Где несут службу моряки? (На корабле.) Наши морские просторы защищают большие надводные корабли и подводные атомные лодки. (Слайд 3.) Как вы думаете, чем вооружены военные корабли? (Орудийными установками, крылатыми ракетами).  На корабле принимает решение капитан, он в ответе за весь корабль. На корабле есть  большая команда - матросы. Какую  форму носят моряки? (Бескозырка с ленточками, полосатая тельняшка, черные брюки.) (Слайд</w:t>
      </w:r>
      <w:r w:rsidR="0060774F">
        <w:rPr>
          <w:sz w:val="28"/>
          <w:szCs w:val="28"/>
        </w:rPr>
        <w:t xml:space="preserve"> </w:t>
      </w:r>
      <w:r w:rsidRPr="000535DD">
        <w:rPr>
          <w:sz w:val="28"/>
          <w:szCs w:val="28"/>
        </w:rPr>
        <w:t xml:space="preserve">4.) 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Моряком ты можешь стать, чтоб границу охранять. И служить не на земле, а на военном корабле. (Кирилл.)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2.На земле нас защищают сухопутные или наземные войска. (Повторить.)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Как вы думаете, кто служит в сухопутных войсках? (Пехотинцы, танкисты.) Давайте рассмотрим танкистов. (Слайд 5.) Посмотрите, какая у них форма? На голове танкистов защитные шлемы. Скажите, от чего защищают шлемы? (От шума двигателя, шума выстрелов, от ударов о металлические стенки танка). Танки защищены толстой броней, вооружены они не только пушкой, но и </w:t>
      </w:r>
      <w:proofErr w:type="spellStart"/>
      <w:r w:rsidRPr="000535DD">
        <w:rPr>
          <w:sz w:val="28"/>
          <w:szCs w:val="28"/>
        </w:rPr>
        <w:t>пулеметами</w:t>
      </w:r>
      <w:proofErr w:type="spellEnd"/>
      <w:r w:rsidRPr="000535DD">
        <w:rPr>
          <w:sz w:val="28"/>
          <w:szCs w:val="28"/>
        </w:rPr>
        <w:t xml:space="preserve">, они могут проходить по любой местности, по оврагам, болотам, потому что у них вместо </w:t>
      </w:r>
      <w:proofErr w:type="spellStart"/>
      <w:r w:rsidRPr="000535DD">
        <w:rPr>
          <w:sz w:val="28"/>
          <w:szCs w:val="28"/>
        </w:rPr>
        <w:t>колес</w:t>
      </w:r>
      <w:proofErr w:type="spellEnd"/>
      <w:r w:rsidRPr="000535DD">
        <w:rPr>
          <w:sz w:val="28"/>
          <w:szCs w:val="28"/>
        </w:rPr>
        <w:t xml:space="preserve"> гусеницы.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Снова в бой машина мчится, режут землю гусеницы,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Та машина в поле чистом управляется танкистом. ( Никита.)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3.К сухопутным войскам относятся артиллерия и ракетные войска. Артиллерийские установки стреляют из пушек снарядами. (Слайд 6.) В </w:t>
      </w:r>
      <w:r w:rsidRPr="000535DD">
        <w:rPr>
          <w:sz w:val="28"/>
          <w:szCs w:val="28"/>
        </w:rPr>
        <w:lastRenderedPageBreak/>
        <w:t xml:space="preserve">артиллерии служат артиллеристы, а в ракетных войсках - ракетчики. Давайте </w:t>
      </w:r>
      <w:proofErr w:type="spellStart"/>
      <w:r w:rsidRPr="000535DD">
        <w:rPr>
          <w:sz w:val="28"/>
          <w:szCs w:val="28"/>
        </w:rPr>
        <w:t>произнесем</w:t>
      </w:r>
      <w:proofErr w:type="spellEnd"/>
      <w:r w:rsidRPr="000535DD">
        <w:rPr>
          <w:sz w:val="28"/>
          <w:szCs w:val="28"/>
        </w:rPr>
        <w:t xml:space="preserve"> эти сложные слова вместе.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4.В каждом государстве есть и пограничные войска. Что вы знаете о пограничных войсках? Пограничники проходят службу на пограничных заставах. ( Их главная задача не пропустить через границу врагов).  Кто помогает пограничникам охранять нашу границу? (Специально обученные собаки.) (Слайд 7- пограничник с собакой.)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Пограничники не дремлют у родного рубежа.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Наше море, нашу, землю, наше небо сторожат. (Кирилл.)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5.Войска, которые защищают нашу страну с воздуха, называют военно-воздушные силы. (Повторить). Кто служит в военно-воздушных войсках? (</w:t>
      </w:r>
      <w:proofErr w:type="spellStart"/>
      <w:r w:rsidRPr="000535DD">
        <w:rPr>
          <w:sz w:val="28"/>
          <w:szCs w:val="28"/>
        </w:rPr>
        <w:t>Летчики</w:t>
      </w:r>
      <w:proofErr w:type="spellEnd"/>
      <w:r w:rsidRPr="000535DD">
        <w:rPr>
          <w:sz w:val="28"/>
          <w:szCs w:val="28"/>
        </w:rPr>
        <w:t xml:space="preserve">.) Какая техника нужна </w:t>
      </w:r>
      <w:proofErr w:type="spellStart"/>
      <w:r w:rsidRPr="000535DD">
        <w:rPr>
          <w:sz w:val="28"/>
          <w:szCs w:val="28"/>
        </w:rPr>
        <w:t>летчикам</w:t>
      </w:r>
      <w:proofErr w:type="spellEnd"/>
      <w:r w:rsidRPr="000535DD">
        <w:rPr>
          <w:sz w:val="28"/>
          <w:szCs w:val="28"/>
        </w:rPr>
        <w:t xml:space="preserve">? (Слайд8- </w:t>
      </w:r>
      <w:proofErr w:type="spellStart"/>
      <w:r w:rsidRPr="000535DD">
        <w:rPr>
          <w:sz w:val="28"/>
          <w:szCs w:val="28"/>
        </w:rPr>
        <w:t>самолеты</w:t>
      </w:r>
      <w:proofErr w:type="spellEnd"/>
      <w:r w:rsidRPr="000535DD">
        <w:rPr>
          <w:sz w:val="28"/>
          <w:szCs w:val="28"/>
        </w:rPr>
        <w:t xml:space="preserve">, </w:t>
      </w:r>
      <w:proofErr w:type="spellStart"/>
      <w:r w:rsidRPr="000535DD">
        <w:rPr>
          <w:sz w:val="28"/>
          <w:szCs w:val="28"/>
        </w:rPr>
        <w:t>вертолеты</w:t>
      </w:r>
      <w:proofErr w:type="spellEnd"/>
      <w:r w:rsidRPr="000535DD">
        <w:rPr>
          <w:sz w:val="28"/>
          <w:szCs w:val="28"/>
        </w:rPr>
        <w:t xml:space="preserve">.) На  </w:t>
      </w:r>
      <w:proofErr w:type="spellStart"/>
      <w:r w:rsidRPr="000535DD">
        <w:rPr>
          <w:sz w:val="28"/>
          <w:szCs w:val="28"/>
        </w:rPr>
        <w:t>летчиках</w:t>
      </w:r>
      <w:proofErr w:type="spellEnd"/>
      <w:r w:rsidRPr="000535DD">
        <w:rPr>
          <w:sz w:val="28"/>
          <w:szCs w:val="28"/>
        </w:rPr>
        <w:t xml:space="preserve"> красивая голубая форма, на голове специальный шлем.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6.В особую группу выделены воздушно-десантные войска. (Слайд 9.) Десантников обычно доставляют к местам боевых действий на </w:t>
      </w:r>
      <w:proofErr w:type="spellStart"/>
      <w:r w:rsidRPr="000535DD">
        <w:rPr>
          <w:sz w:val="28"/>
          <w:szCs w:val="28"/>
        </w:rPr>
        <w:t>самолетах</w:t>
      </w:r>
      <w:proofErr w:type="spellEnd"/>
      <w:r w:rsidRPr="000535DD">
        <w:rPr>
          <w:sz w:val="28"/>
          <w:szCs w:val="28"/>
        </w:rPr>
        <w:t xml:space="preserve"> и </w:t>
      </w:r>
      <w:proofErr w:type="spellStart"/>
      <w:r w:rsidRPr="000535DD">
        <w:rPr>
          <w:sz w:val="28"/>
          <w:szCs w:val="28"/>
        </w:rPr>
        <w:t>вертолетах</w:t>
      </w:r>
      <w:proofErr w:type="spellEnd"/>
      <w:r w:rsidRPr="000535DD">
        <w:rPr>
          <w:sz w:val="28"/>
          <w:szCs w:val="28"/>
        </w:rPr>
        <w:t>.  На десантниках голубые береты.</w:t>
      </w:r>
    </w:p>
    <w:p w:rsidR="000535DD" w:rsidRPr="000535DD" w:rsidRDefault="000535DD" w:rsidP="000535DD">
      <w:pPr>
        <w:rPr>
          <w:sz w:val="28"/>
          <w:szCs w:val="28"/>
        </w:rPr>
      </w:pPr>
      <w:proofErr w:type="spellStart"/>
      <w:r w:rsidRPr="000535DD">
        <w:rPr>
          <w:sz w:val="28"/>
          <w:szCs w:val="28"/>
        </w:rPr>
        <w:t>Самолет</w:t>
      </w:r>
      <w:proofErr w:type="spellEnd"/>
      <w:r w:rsidRPr="000535DD">
        <w:rPr>
          <w:sz w:val="28"/>
          <w:szCs w:val="28"/>
        </w:rPr>
        <w:t xml:space="preserve"> парит как птица, там военная граница.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На посту и </w:t>
      </w:r>
      <w:proofErr w:type="spellStart"/>
      <w:r w:rsidRPr="000535DD">
        <w:rPr>
          <w:sz w:val="28"/>
          <w:szCs w:val="28"/>
        </w:rPr>
        <w:t>днем</w:t>
      </w:r>
      <w:proofErr w:type="spellEnd"/>
      <w:r w:rsidRPr="000535DD">
        <w:rPr>
          <w:sz w:val="28"/>
          <w:szCs w:val="28"/>
        </w:rPr>
        <w:t xml:space="preserve">, и ночью наш солдат-военный </w:t>
      </w:r>
      <w:proofErr w:type="spellStart"/>
      <w:r w:rsidRPr="000535DD">
        <w:rPr>
          <w:sz w:val="28"/>
          <w:szCs w:val="28"/>
        </w:rPr>
        <w:t>летчик</w:t>
      </w:r>
      <w:proofErr w:type="spellEnd"/>
      <w:r w:rsidRPr="000535DD">
        <w:rPr>
          <w:sz w:val="28"/>
          <w:szCs w:val="28"/>
        </w:rPr>
        <w:t>. (Веста.)</w:t>
      </w:r>
    </w:p>
    <w:p w:rsidR="000535DD" w:rsidRPr="000535DD" w:rsidRDefault="000535DD" w:rsidP="000535DD">
      <w:pPr>
        <w:rPr>
          <w:sz w:val="28"/>
          <w:szCs w:val="28"/>
        </w:rPr>
      </w:pP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Вы хотели бы стать </w:t>
      </w:r>
      <w:proofErr w:type="spellStart"/>
      <w:r w:rsidRPr="000535DD">
        <w:rPr>
          <w:sz w:val="28"/>
          <w:szCs w:val="28"/>
        </w:rPr>
        <w:t>летчиками</w:t>
      </w:r>
      <w:proofErr w:type="spellEnd"/>
      <w:r w:rsidRPr="000535DD">
        <w:rPr>
          <w:sz w:val="28"/>
          <w:szCs w:val="28"/>
        </w:rPr>
        <w:t xml:space="preserve">?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Физкультминутка:</w:t>
      </w:r>
    </w:p>
    <w:p w:rsidR="000535DD" w:rsidRPr="000535DD" w:rsidRDefault="00912797" w:rsidP="000535DD">
      <w:pPr>
        <w:rPr>
          <w:sz w:val="28"/>
          <w:szCs w:val="28"/>
        </w:rPr>
      </w:pPr>
      <w:r>
        <w:rPr>
          <w:sz w:val="28"/>
          <w:szCs w:val="28"/>
        </w:rPr>
        <w:t xml:space="preserve">Руки сделали </w:t>
      </w:r>
      <w:proofErr w:type="spellStart"/>
      <w:r>
        <w:rPr>
          <w:sz w:val="28"/>
          <w:szCs w:val="28"/>
        </w:rPr>
        <w:t>вр</w:t>
      </w:r>
      <w:r w:rsidR="000535DD" w:rsidRPr="000535DD">
        <w:rPr>
          <w:sz w:val="28"/>
          <w:szCs w:val="28"/>
        </w:rPr>
        <w:t>азлет</w:t>
      </w:r>
      <w:proofErr w:type="spellEnd"/>
      <w:r w:rsidR="000535DD" w:rsidRPr="000535DD">
        <w:rPr>
          <w:sz w:val="28"/>
          <w:szCs w:val="28"/>
        </w:rPr>
        <w:t xml:space="preserve"> - получился </w:t>
      </w:r>
      <w:proofErr w:type="spellStart"/>
      <w:r w:rsidR="000535DD" w:rsidRPr="000535DD">
        <w:rPr>
          <w:sz w:val="28"/>
          <w:szCs w:val="28"/>
        </w:rPr>
        <w:t>самолет</w:t>
      </w:r>
      <w:proofErr w:type="spellEnd"/>
      <w:r w:rsidR="000535DD" w:rsidRPr="000535DD">
        <w:rPr>
          <w:sz w:val="28"/>
          <w:szCs w:val="28"/>
        </w:rPr>
        <w:t>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Мах крылом туда-сюда, делай раз и делай два.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Руки в стороны держи и на друга посмотри. (Пролететь круг.)</w:t>
      </w:r>
    </w:p>
    <w:p w:rsidR="000535DD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Опускайся быстро вниз, на посадку ты садись.</w:t>
      </w:r>
    </w:p>
    <w:p w:rsidR="000207A6" w:rsidRPr="000535DD" w:rsidRDefault="000535DD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Игра «Разные войска». На </w:t>
      </w:r>
      <w:proofErr w:type="spellStart"/>
      <w:r w:rsidRPr="000535DD">
        <w:rPr>
          <w:sz w:val="28"/>
          <w:szCs w:val="28"/>
        </w:rPr>
        <w:t>трех</w:t>
      </w:r>
      <w:proofErr w:type="spellEnd"/>
      <w:r w:rsidRPr="000535DD">
        <w:rPr>
          <w:sz w:val="28"/>
          <w:szCs w:val="28"/>
        </w:rPr>
        <w:t xml:space="preserve"> магнитных досках надо расположить картинки </w:t>
      </w:r>
      <w:proofErr w:type="spellStart"/>
      <w:r w:rsidRPr="000535DD">
        <w:rPr>
          <w:sz w:val="28"/>
          <w:szCs w:val="28"/>
        </w:rPr>
        <w:t>трех</w:t>
      </w:r>
      <w:proofErr w:type="spellEnd"/>
      <w:r w:rsidRPr="000535DD">
        <w:rPr>
          <w:sz w:val="28"/>
          <w:szCs w:val="28"/>
        </w:rPr>
        <w:t xml:space="preserve"> родов войск. На первой картинке изображено</w:t>
      </w:r>
      <w:r w:rsidR="00912797">
        <w:rPr>
          <w:sz w:val="28"/>
          <w:szCs w:val="28"/>
        </w:rPr>
        <w:t xml:space="preserve"> мор</w:t>
      </w:r>
      <w:proofErr w:type="gramStart"/>
      <w:r w:rsidR="00912797">
        <w:rPr>
          <w:sz w:val="28"/>
          <w:szCs w:val="28"/>
        </w:rPr>
        <w:t>е-</w:t>
      </w:r>
      <w:proofErr w:type="gramEnd"/>
      <w:r w:rsidRPr="000535DD">
        <w:rPr>
          <w:sz w:val="28"/>
          <w:szCs w:val="28"/>
        </w:rPr>
        <w:t xml:space="preserve"> схем</w:t>
      </w:r>
      <w:r w:rsidR="00912797">
        <w:rPr>
          <w:sz w:val="28"/>
          <w:szCs w:val="28"/>
        </w:rPr>
        <w:t>а-</w:t>
      </w:r>
      <w:r w:rsidR="00912797">
        <w:rPr>
          <w:sz w:val="28"/>
          <w:szCs w:val="28"/>
        </w:rPr>
        <w:lastRenderedPageBreak/>
        <w:t>по</w:t>
      </w:r>
      <w:r w:rsidR="000207A6" w:rsidRPr="000535DD">
        <w:rPr>
          <w:sz w:val="28"/>
          <w:szCs w:val="28"/>
        </w:rPr>
        <w:t>дводную лодку. К схеме «земля» собирают фото военная машина, танк, ракетная установка, пушка.</w:t>
      </w:r>
      <w:r w:rsidR="00912797">
        <w:rPr>
          <w:sz w:val="28"/>
          <w:szCs w:val="28"/>
        </w:rPr>
        <w:t xml:space="preserve"> К схеме небо-собирают самолет.</w:t>
      </w:r>
      <w:bookmarkStart w:id="0" w:name="_GoBack"/>
      <w:bookmarkEnd w:id="0"/>
    </w:p>
    <w:p w:rsidR="000207A6" w:rsidRPr="000535DD" w:rsidRDefault="00912F80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Игра: «Назови военную профессию»</w:t>
      </w:r>
      <w:r w:rsidR="00815693" w:rsidRPr="000535DD">
        <w:rPr>
          <w:sz w:val="28"/>
          <w:szCs w:val="28"/>
        </w:rPr>
        <w:t>.</w:t>
      </w:r>
      <w:r w:rsidRPr="000535DD">
        <w:rPr>
          <w:sz w:val="28"/>
          <w:szCs w:val="28"/>
        </w:rPr>
        <w:t xml:space="preserve"> </w:t>
      </w:r>
      <w:r w:rsidR="000207A6" w:rsidRPr="000535DD">
        <w:rPr>
          <w:sz w:val="28"/>
          <w:szCs w:val="28"/>
        </w:rPr>
        <w:t>Кто служит в танке? Кто с</w:t>
      </w:r>
      <w:r w:rsidRPr="000535DD">
        <w:rPr>
          <w:sz w:val="28"/>
          <w:szCs w:val="28"/>
        </w:rPr>
        <w:t xml:space="preserve">лужит на корабле? </w:t>
      </w:r>
      <w:r w:rsidR="000207A6" w:rsidRPr="000535DD">
        <w:rPr>
          <w:sz w:val="28"/>
          <w:szCs w:val="28"/>
        </w:rPr>
        <w:t>Кто плавает на подводной лодке? Кто прыгает с парашютом? Кто проходит службу на</w:t>
      </w:r>
      <w:r w:rsidRPr="000535DD">
        <w:rPr>
          <w:sz w:val="28"/>
          <w:szCs w:val="28"/>
        </w:rPr>
        <w:t xml:space="preserve"> границе? Кто стреляет из пушек?</w:t>
      </w:r>
    </w:p>
    <w:p w:rsidR="000207A6" w:rsidRPr="000535DD" w:rsidRDefault="00800EC6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Игра с картинками. </w:t>
      </w:r>
      <w:r w:rsidR="000207A6" w:rsidRPr="000535DD">
        <w:rPr>
          <w:sz w:val="28"/>
          <w:szCs w:val="28"/>
        </w:rPr>
        <w:t>Перед вами картинки, только они разрезаны, собер</w:t>
      </w:r>
      <w:r w:rsidRPr="000535DD">
        <w:rPr>
          <w:sz w:val="28"/>
          <w:szCs w:val="28"/>
        </w:rPr>
        <w:t>ите из частей целую картинку. (Т</w:t>
      </w:r>
      <w:r w:rsidR="000207A6" w:rsidRPr="000535DD">
        <w:rPr>
          <w:sz w:val="28"/>
          <w:szCs w:val="28"/>
        </w:rPr>
        <w:t xml:space="preserve">анк, </w:t>
      </w:r>
      <w:proofErr w:type="spellStart"/>
      <w:r w:rsidR="000207A6" w:rsidRPr="000535DD">
        <w:rPr>
          <w:sz w:val="28"/>
          <w:szCs w:val="28"/>
        </w:rPr>
        <w:t>самолет</w:t>
      </w:r>
      <w:proofErr w:type="spellEnd"/>
      <w:r w:rsidR="000207A6" w:rsidRPr="000535DD">
        <w:rPr>
          <w:sz w:val="28"/>
          <w:szCs w:val="28"/>
        </w:rPr>
        <w:t xml:space="preserve">, </w:t>
      </w:r>
      <w:proofErr w:type="spellStart"/>
      <w:r w:rsidR="000207A6" w:rsidRPr="000535DD">
        <w:rPr>
          <w:sz w:val="28"/>
          <w:szCs w:val="28"/>
        </w:rPr>
        <w:t>вертолет</w:t>
      </w:r>
      <w:proofErr w:type="spellEnd"/>
      <w:r w:rsidR="000207A6" w:rsidRPr="000535DD">
        <w:rPr>
          <w:sz w:val="28"/>
          <w:szCs w:val="28"/>
        </w:rPr>
        <w:t>, корабль, пушка</w:t>
      </w:r>
      <w:r w:rsidRPr="000535DD">
        <w:rPr>
          <w:sz w:val="28"/>
          <w:szCs w:val="28"/>
        </w:rPr>
        <w:t>.</w:t>
      </w:r>
      <w:r w:rsidR="000207A6" w:rsidRPr="000535DD">
        <w:rPr>
          <w:sz w:val="28"/>
          <w:szCs w:val="28"/>
        </w:rPr>
        <w:t>)</w:t>
      </w:r>
    </w:p>
    <w:p w:rsidR="00E04E08" w:rsidRPr="000535DD" w:rsidRDefault="00E04E08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7</w:t>
      </w:r>
      <w:r w:rsidR="000207A6" w:rsidRPr="000535DD">
        <w:rPr>
          <w:sz w:val="28"/>
          <w:szCs w:val="28"/>
        </w:rPr>
        <w:t>. Во время Великой Отечественной войны наши воины совершали героические поступки</w:t>
      </w:r>
      <w:r w:rsidR="004740D2" w:rsidRPr="000535DD">
        <w:rPr>
          <w:sz w:val="28"/>
          <w:szCs w:val="28"/>
        </w:rPr>
        <w:t xml:space="preserve">. </w:t>
      </w:r>
      <w:r w:rsidR="006F0644" w:rsidRPr="000535DD">
        <w:rPr>
          <w:sz w:val="28"/>
          <w:szCs w:val="28"/>
        </w:rPr>
        <w:t>Те,</w:t>
      </w:r>
      <w:r w:rsidR="004740D2" w:rsidRPr="000535DD">
        <w:rPr>
          <w:sz w:val="28"/>
          <w:szCs w:val="28"/>
        </w:rPr>
        <w:t xml:space="preserve"> кто остался в живых сейчас уже очень старые люди, но в этот праздник Победы, надевают свои ордена и медали, полученные за героическую борьбу с врагом, и выходят на</w:t>
      </w:r>
      <w:r w:rsidR="00D6414B" w:rsidRPr="000535DD">
        <w:rPr>
          <w:sz w:val="28"/>
          <w:szCs w:val="28"/>
        </w:rPr>
        <w:t xml:space="preserve"> </w:t>
      </w:r>
      <w:r w:rsidR="004740D2" w:rsidRPr="000535DD">
        <w:rPr>
          <w:sz w:val="28"/>
          <w:szCs w:val="28"/>
        </w:rPr>
        <w:t>парад Победы.</w:t>
      </w:r>
      <w:r w:rsidR="00D6414B" w:rsidRPr="000535DD">
        <w:rPr>
          <w:sz w:val="28"/>
          <w:szCs w:val="28"/>
        </w:rPr>
        <w:t xml:space="preserve"> (Слайд10.) </w:t>
      </w:r>
      <w:r w:rsidR="004740D2" w:rsidRPr="000535DD">
        <w:rPr>
          <w:sz w:val="28"/>
          <w:szCs w:val="28"/>
        </w:rPr>
        <w:t>(Звучит песня «День Победы).</w:t>
      </w:r>
      <w:r w:rsidR="000207A6" w:rsidRPr="000535DD">
        <w:rPr>
          <w:sz w:val="28"/>
          <w:szCs w:val="28"/>
        </w:rPr>
        <w:t xml:space="preserve"> Очень много погибло солдат в то военное время, чтобы мы жили в мирной и счастливой стране. Мы всегд</w:t>
      </w:r>
      <w:r w:rsidR="00D6414B" w:rsidRPr="000535DD">
        <w:rPr>
          <w:sz w:val="28"/>
          <w:szCs w:val="28"/>
        </w:rPr>
        <w:t>а будем помнить о них. К</w:t>
      </w:r>
      <w:r w:rsidR="000207A6" w:rsidRPr="000535DD">
        <w:rPr>
          <w:sz w:val="28"/>
          <w:szCs w:val="28"/>
        </w:rPr>
        <w:t xml:space="preserve">акими </w:t>
      </w:r>
      <w:r w:rsidRPr="000535DD">
        <w:rPr>
          <w:sz w:val="28"/>
          <w:szCs w:val="28"/>
        </w:rPr>
        <w:t>он</w:t>
      </w:r>
      <w:r w:rsidR="00D6414B" w:rsidRPr="000535DD">
        <w:rPr>
          <w:sz w:val="28"/>
          <w:szCs w:val="28"/>
        </w:rPr>
        <w:t>и были, если победили врага? (Солдаты были с</w:t>
      </w:r>
      <w:r w:rsidR="000207A6" w:rsidRPr="000535DD">
        <w:rPr>
          <w:sz w:val="28"/>
          <w:szCs w:val="28"/>
        </w:rPr>
        <w:t xml:space="preserve">ильными, </w:t>
      </w:r>
      <w:r w:rsidR="004740D2" w:rsidRPr="000535DD">
        <w:rPr>
          <w:sz w:val="28"/>
          <w:szCs w:val="28"/>
        </w:rPr>
        <w:t xml:space="preserve"> </w:t>
      </w:r>
      <w:r w:rsidR="000207A6" w:rsidRPr="000535DD">
        <w:rPr>
          <w:sz w:val="28"/>
          <w:szCs w:val="28"/>
        </w:rPr>
        <w:t>смелыми,</w:t>
      </w:r>
      <w:r w:rsidR="004740D2" w:rsidRPr="000535DD">
        <w:rPr>
          <w:sz w:val="28"/>
          <w:szCs w:val="28"/>
        </w:rPr>
        <w:t xml:space="preserve"> </w:t>
      </w:r>
      <w:r w:rsidR="000207A6" w:rsidRPr="000535DD">
        <w:rPr>
          <w:sz w:val="28"/>
          <w:szCs w:val="28"/>
        </w:rPr>
        <w:t xml:space="preserve"> му</w:t>
      </w:r>
      <w:r w:rsidRPr="000535DD">
        <w:rPr>
          <w:sz w:val="28"/>
          <w:szCs w:val="28"/>
        </w:rPr>
        <w:t xml:space="preserve">жественными, </w:t>
      </w:r>
      <w:r w:rsidR="004740D2" w:rsidRPr="000535DD">
        <w:rPr>
          <w:sz w:val="28"/>
          <w:szCs w:val="28"/>
        </w:rPr>
        <w:t xml:space="preserve"> </w:t>
      </w:r>
      <w:r w:rsidRPr="000535DD">
        <w:rPr>
          <w:sz w:val="28"/>
          <w:szCs w:val="28"/>
        </w:rPr>
        <w:t>отважными,</w:t>
      </w:r>
      <w:r w:rsidR="004740D2" w:rsidRPr="000535DD">
        <w:rPr>
          <w:sz w:val="28"/>
          <w:szCs w:val="28"/>
        </w:rPr>
        <w:t xml:space="preserve"> </w:t>
      </w:r>
      <w:r w:rsidRPr="000535DD">
        <w:rPr>
          <w:sz w:val="28"/>
          <w:szCs w:val="28"/>
        </w:rPr>
        <w:t xml:space="preserve"> ловкими, </w:t>
      </w:r>
      <w:r w:rsidR="004740D2" w:rsidRPr="000535DD">
        <w:rPr>
          <w:sz w:val="28"/>
          <w:szCs w:val="28"/>
        </w:rPr>
        <w:t xml:space="preserve"> </w:t>
      </w:r>
      <w:r w:rsidRPr="000535DD">
        <w:rPr>
          <w:sz w:val="28"/>
          <w:szCs w:val="28"/>
        </w:rPr>
        <w:t xml:space="preserve">знающими технику.) </w:t>
      </w:r>
      <w:r w:rsidR="000207A6" w:rsidRPr="000535DD">
        <w:rPr>
          <w:sz w:val="28"/>
          <w:szCs w:val="28"/>
        </w:rPr>
        <w:t xml:space="preserve"> Ребята, а в наше мирное время, чем занимаются солдаты и их </w:t>
      </w:r>
      <w:r w:rsidRPr="000535DD">
        <w:rPr>
          <w:sz w:val="28"/>
          <w:szCs w:val="28"/>
        </w:rPr>
        <w:t>коман</w:t>
      </w:r>
      <w:r w:rsidR="00D6414B" w:rsidRPr="000535DD">
        <w:rPr>
          <w:sz w:val="28"/>
          <w:szCs w:val="28"/>
        </w:rPr>
        <w:t>диры в армии? (Тренируются.) ( Слайд 11</w:t>
      </w:r>
      <w:r w:rsidRPr="000535DD">
        <w:rPr>
          <w:sz w:val="28"/>
          <w:szCs w:val="28"/>
        </w:rPr>
        <w:t>.</w:t>
      </w:r>
      <w:r w:rsidR="000207A6" w:rsidRPr="000535DD">
        <w:rPr>
          <w:sz w:val="28"/>
          <w:szCs w:val="28"/>
        </w:rPr>
        <w:t xml:space="preserve">) Все военнослужащие много тренируются, учатся метко стрелять, пользоваться военной техникой, чтобы в любое время быть готовыми защитить нашу Родину. </w:t>
      </w:r>
    </w:p>
    <w:p w:rsidR="000207A6" w:rsidRPr="000535DD" w:rsidRDefault="00E04E08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8. Итог. </w:t>
      </w:r>
      <w:r w:rsidR="000207A6" w:rsidRPr="000535DD">
        <w:rPr>
          <w:sz w:val="28"/>
          <w:szCs w:val="28"/>
        </w:rPr>
        <w:t>Какая это профессия защищать Родину</w:t>
      </w:r>
      <w:r w:rsidRPr="000535DD">
        <w:rPr>
          <w:sz w:val="28"/>
          <w:szCs w:val="28"/>
        </w:rPr>
        <w:t>? (О</w:t>
      </w:r>
      <w:r w:rsidR="000207A6" w:rsidRPr="000535DD">
        <w:rPr>
          <w:sz w:val="28"/>
          <w:szCs w:val="28"/>
        </w:rPr>
        <w:t xml:space="preserve">пасная, </w:t>
      </w:r>
      <w:proofErr w:type="spellStart"/>
      <w:r w:rsidR="000207A6" w:rsidRPr="000535DD">
        <w:rPr>
          <w:sz w:val="28"/>
          <w:szCs w:val="28"/>
        </w:rPr>
        <w:t>почетная</w:t>
      </w:r>
      <w:proofErr w:type="spellEnd"/>
      <w:r w:rsidR="000207A6" w:rsidRPr="000535DD">
        <w:rPr>
          <w:sz w:val="28"/>
          <w:szCs w:val="28"/>
        </w:rPr>
        <w:t>, трудная</w:t>
      </w:r>
      <w:r w:rsidRPr="000535DD">
        <w:rPr>
          <w:sz w:val="28"/>
          <w:szCs w:val="28"/>
        </w:rPr>
        <w:t>.</w:t>
      </w:r>
      <w:r w:rsidR="000207A6" w:rsidRPr="000535DD">
        <w:rPr>
          <w:sz w:val="28"/>
          <w:szCs w:val="28"/>
        </w:rPr>
        <w:t>)</w:t>
      </w:r>
    </w:p>
    <w:p w:rsidR="000207A6" w:rsidRPr="000535DD" w:rsidRDefault="00D6414B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Слава А</w:t>
      </w:r>
      <w:r w:rsidR="00CD4479" w:rsidRPr="000535DD">
        <w:rPr>
          <w:sz w:val="28"/>
          <w:szCs w:val="28"/>
        </w:rPr>
        <w:t xml:space="preserve">рмии российской! </w:t>
      </w:r>
      <w:r w:rsidR="000207A6" w:rsidRPr="000535DD">
        <w:rPr>
          <w:sz w:val="28"/>
          <w:szCs w:val="28"/>
        </w:rPr>
        <w:t>Слава ей, непобедимой. Слава миру на земле!</w:t>
      </w:r>
    </w:p>
    <w:p w:rsidR="000207A6" w:rsidRPr="000535DD" w:rsidRDefault="000207A6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Трубы громкие поют, нашей армии салют!</w:t>
      </w:r>
    </w:p>
    <w:p w:rsidR="00CD4479" w:rsidRPr="000535DD" w:rsidRDefault="00CD4479" w:rsidP="000535DD">
      <w:pPr>
        <w:rPr>
          <w:sz w:val="28"/>
          <w:szCs w:val="28"/>
        </w:rPr>
      </w:pPr>
    </w:p>
    <w:p w:rsidR="006F0644" w:rsidRPr="000535DD" w:rsidRDefault="00CD4479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З</w:t>
      </w:r>
      <w:r w:rsidR="006F0644" w:rsidRPr="000535DD">
        <w:rPr>
          <w:sz w:val="28"/>
          <w:szCs w:val="28"/>
        </w:rPr>
        <w:t>аканчивается День Победы праздничным салютом.</w:t>
      </w:r>
      <w:r w:rsidRPr="000535DD">
        <w:rPr>
          <w:sz w:val="28"/>
          <w:szCs w:val="28"/>
        </w:rPr>
        <w:t xml:space="preserve"> (Слайд 12.)</w:t>
      </w:r>
    </w:p>
    <w:p w:rsidR="006F0644" w:rsidRPr="000535DD" w:rsidRDefault="006F0644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Приближается долгожданный День Победы, в этом году мы будем праздновать 70-летие великой Победы. Мы с благодарностью вспоминаем наших воинов, отстоявших мир в жестокой битве. Всем защитникам, сегодняшним ветеранам и тем, кого с нами нет, мы обязаны тем, что </w:t>
      </w:r>
      <w:proofErr w:type="spellStart"/>
      <w:r w:rsidRPr="000535DD">
        <w:rPr>
          <w:sz w:val="28"/>
          <w:szCs w:val="28"/>
        </w:rPr>
        <w:t>живем</w:t>
      </w:r>
      <w:proofErr w:type="spellEnd"/>
      <w:r w:rsidRPr="000535DD">
        <w:rPr>
          <w:sz w:val="28"/>
          <w:szCs w:val="28"/>
        </w:rPr>
        <w:t xml:space="preserve"> сейчас под мирным чистым небом. И </w:t>
      </w:r>
      <w:r w:rsidR="00CD4479" w:rsidRPr="000535DD">
        <w:rPr>
          <w:sz w:val="28"/>
          <w:szCs w:val="28"/>
        </w:rPr>
        <w:t xml:space="preserve"> 9 мая</w:t>
      </w:r>
      <w:r w:rsidRPr="000535DD">
        <w:rPr>
          <w:sz w:val="28"/>
          <w:szCs w:val="28"/>
        </w:rPr>
        <w:t xml:space="preserve">, вместе с родителями </w:t>
      </w:r>
      <w:r w:rsidR="00CD4479" w:rsidRPr="000535DD">
        <w:rPr>
          <w:sz w:val="28"/>
          <w:szCs w:val="28"/>
        </w:rPr>
        <w:t>о</w:t>
      </w:r>
      <w:r w:rsidRPr="000535DD">
        <w:rPr>
          <w:sz w:val="28"/>
          <w:szCs w:val="28"/>
        </w:rPr>
        <w:t>б</w:t>
      </w:r>
      <w:r w:rsidR="00CD4479" w:rsidRPr="000535DD">
        <w:rPr>
          <w:sz w:val="28"/>
          <w:szCs w:val="28"/>
        </w:rPr>
        <w:t>язательно побывайте у памятника</w:t>
      </w:r>
      <w:r w:rsidRPr="000535DD">
        <w:rPr>
          <w:sz w:val="28"/>
          <w:szCs w:val="28"/>
        </w:rPr>
        <w:t xml:space="preserve"> воинской славы. Поклонитесь </w:t>
      </w:r>
      <w:r w:rsidR="00CD4479" w:rsidRPr="000535DD">
        <w:rPr>
          <w:sz w:val="28"/>
          <w:szCs w:val="28"/>
        </w:rPr>
        <w:t>павшим героям. Возложите цветы.</w:t>
      </w:r>
      <w:r w:rsidR="00815693" w:rsidRPr="000535DD">
        <w:rPr>
          <w:sz w:val="28"/>
          <w:szCs w:val="28"/>
        </w:rPr>
        <w:t xml:space="preserve"> (Слайд 13, 14, 15</w:t>
      </w:r>
      <w:r w:rsidR="00CD4479" w:rsidRPr="000535DD">
        <w:rPr>
          <w:sz w:val="28"/>
          <w:szCs w:val="28"/>
        </w:rPr>
        <w:t>)</w:t>
      </w:r>
    </w:p>
    <w:p w:rsidR="00696BDF" w:rsidRPr="000535DD" w:rsidRDefault="00815693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lastRenderedPageBreak/>
        <w:t xml:space="preserve">   9. Ваши  деды  и отцы были участниками боевых действий, несли службу в Армии.  Давайте сделаем для</w:t>
      </w:r>
      <w:r w:rsidR="00696BDF" w:rsidRPr="000535DD">
        <w:rPr>
          <w:sz w:val="28"/>
          <w:szCs w:val="28"/>
        </w:rPr>
        <w:t xml:space="preserve"> них праздничное поздравление-аппликацию из гвоздик.</w:t>
      </w:r>
    </w:p>
    <w:p w:rsidR="00696BDF" w:rsidRPr="000535DD" w:rsidRDefault="00815693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</w:t>
      </w:r>
      <w:r w:rsidR="00696BDF" w:rsidRPr="000535DD">
        <w:rPr>
          <w:sz w:val="28"/>
          <w:szCs w:val="28"/>
        </w:rPr>
        <w:t>Изготовление гвоздик</w:t>
      </w:r>
    </w:p>
    <w:p w:rsidR="00696BDF" w:rsidRPr="000535DD" w:rsidRDefault="00696BDF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Чтобы сделать гвоздику из бумаги вам понадобятся:</w:t>
      </w:r>
      <w:r w:rsidRPr="000535DD">
        <w:rPr>
          <w:sz w:val="28"/>
          <w:szCs w:val="28"/>
        </w:rPr>
        <w:br/>
        <w:t>- гофрированная бумага</w:t>
      </w:r>
      <w:r w:rsidRPr="000535DD">
        <w:rPr>
          <w:sz w:val="28"/>
          <w:szCs w:val="28"/>
        </w:rPr>
        <w:br/>
        <w:t>- клей</w:t>
      </w:r>
      <w:r w:rsidRPr="000535DD">
        <w:rPr>
          <w:sz w:val="28"/>
          <w:szCs w:val="28"/>
        </w:rPr>
        <w:br/>
        <w:t>- ножницы</w:t>
      </w:r>
    </w:p>
    <w:p w:rsidR="00696BDF" w:rsidRPr="000535DD" w:rsidRDefault="00696BDF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План работы:</w:t>
      </w:r>
      <w:r w:rsidRPr="000535DD">
        <w:rPr>
          <w:sz w:val="28"/>
          <w:szCs w:val="28"/>
        </w:rPr>
        <w:br/>
        <w:t>1. Разрежьте гофрированную бумагу на одинаковые кусочки прямоугольной формы. Для одного цветка вам понадобится 6 таких кусочков. Сложите их вместе стопкой.</w:t>
      </w:r>
      <w:r w:rsidRPr="000535DD">
        <w:rPr>
          <w:sz w:val="28"/>
          <w:szCs w:val="28"/>
        </w:rPr>
        <w:br/>
        <w:t>2. Теперь сложите все листочки вместе гармошкой. </w:t>
      </w:r>
      <w:r w:rsidRPr="000535DD">
        <w:rPr>
          <w:sz w:val="28"/>
          <w:szCs w:val="28"/>
        </w:rPr>
        <w:br/>
        <w:t>3. Скрепите их посередине при помощи клея.</w:t>
      </w:r>
    </w:p>
    <w:p w:rsidR="00815693" w:rsidRPr="000535DD" w:rsidRDefault="00696BDF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4. Заострите концы, обрезав их ножницами. </w:t>
      </w:r>
      <w:r w:rsidRPr="000535DD">
        <w:rPr>
          <w:sz w:val="28"/>
          <w:szCs w:val="28"/>
        </w:rPr>
        <w:br/>
        <w:t>5. Теперь осталось "распушить" гвоздику из бумаги. Для этого надо последовательно поднять каждый слой бумаги вверх и к середине. </w:t>
      </w:r>
      <w:r w:rsidRPr="000535DD">
        <w:rPr>
          <w:sz w:val="28"/>
          <w:szCs w:val="28"/>
        </w:rPr>
        <w:br/>
        <w:t xml:space="preserve">6. Посмотрите, какая гвоздика из бумаги у вас должна получиться в результате. </w:t>
      </w:r>
    </w:p>
    <w:p w:rsidR="00696BDF" w:rsidRPr="000535DD" w:rsidRDefault="00696BDF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    Дети выполняют </w:t>
      </w:r>
      <w:r w:rsidR="00A96863" w:rsidRPr="000535DD">
        <w:rPr>
          <w:sz w:val="28"/>
          <w:szCs w:val="28"/>
        </w:rPr>
        <w:t xml:space="preserve"> работу </w:t>
      </w:r>
      <w:r w:rsidRPr="000535DD">
        <w:rPr>
          <w:sz w:val="28"/>
          <w:szCs w:val="28"/>
        </w:rPr>
        <w:t>под</w:t>
      </w:r>
      <w:r w:rsidR="00A96863" w:rsidRPr="000535DD">
        <w:rPr>
          <w:sz w:val="28"/>
          <w:szCs w:val="28"/>
        </w:rPr>
        <w:t xml:space="preserve"> военные </w:t>
      </w:r>
      <w:r w:rsidRPr="000535DD">
        <w:rPr>
          <w:sz w:val="28"/>
          <w:szCs w:val="28"/>
        </w:rPr>
        <w:t xml:space="preserve"> песни</w:t>
      </w:r>
      <w:r w:rsidR="00A96863" w:rsidRPr="000535DD">
        <w:rPr>
          <w:sz w:val="28"/>
          <w:szCs w:val="28"/>
        </w:rPr>
        <w:t xml:space="preserve"> «Катюша», «Три танкиста», «</w:t>
      </w:r>
      <w:proofErr w:type="spellStart"/>
      <w:r w:rsidR="00A96863" w:rsidRPr="000535DD">
        <w:rPr>
          <w:sz w:val="28"/>
          <w:szCs w:val="28"/>
        </w:rPr>
        <w:t>Темная</w:t>
      </w:r>
      <w:proofErr w:type="spellEnd"/>
      <w:r w:rsidR="00A96863" w:rsidRPr="000535DD">
        <w:rPr>
          <w:sz w:val="28"/>
          <w:szCs w:val="28"/>
        </w:rPr>
        <w:t xml:space="preserve"> ночь» и др.</w:t>
      </w:r>
    </w:p>
    <w:p w:rsidR="00A96863" w:rsidRPr="000535DD" w:rsidRDefault="00A96863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  Молодцы, ребята! Получилось очень красиво!</w:t>
      </w:r>
    </w:p>
    <w:p w:rsidR="006F0644" w:rsidRPr="000535DD" w:rsidRDefault="006F0644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 Рефлексия</w:t>
      </w:r>
    </w:p>
    <w:p w:rsidR="006F0644" w:rsidRPr="000535DD" w:rsidRDefault="006F0644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 xml:space="preserve">Сегодня </w:t>
      </w:r>
      <w:r w:rsidR="00CD4479" w:rsidRPr="000535DD">
        <w:rPr>
          <w:sz w:val="28"/>
          <w:szCs w:val="28"/>
        </w:rPr>
        <w:t>м</w:t>
      </w:r>
      <w:r w:rsidRPr="000535DD">
        <w:rPr>
          <w:sz w:val="28"/>
          <w:szCs w:val="28"/>
        </w:rPr>
        <w:t xml:space="preserve">ы </w:t>
      </w:r>
      <w:proofErr w:type="spellStart"/>
      <w:r w:rsidRPr="000535DD">
        <w:rPr>
          <w:sz w:val="28"/>
          <w:szCs w:val="28"/>
        </w:rPr>
        <w:t>зажжем</w:t>
      </w:r>
      <w:proofErr w:type="spellEnd"/>
      <w:r w:rsidRPr="000535DD">
        <w:rPr>
          <w:sz w:val="28"/>
          <w:szCs w:val="28"/>
        </w:rPr>
        <w:t xml:space="preserve"> с вами </w:t>
      </w:r>
      <w:proofErr w:type="spellStart"/>
      <w:r w:rsidRPr="000535DD">
        <w:rPr>
          <w:sz w:val="28"/>
          <w:szCs w:val="28"/>
        </w:rPr>
        <w:t>еще</w:t>
      </w:r>
      <w:proofErr w:type="spellEnd"/>
      <w:r w:rsidRPr="000535DD">
        <w:rPr>
          <w:sz w:val="28"/>
          <w:szCs w:val="28"/>
        </w:rPr>
        <w:t xml:space="preserve"> раз наш огонь и почтим память тех людей, которые дали нам возможность жить на этой прекрасной земле. Скажите им про себя «спасибо»</w:t>
      </w:r>
      <w:r w:rsidR="00815693" w:rsidRPr="000535DD">
        <w:rPr>
          <w:sz w:val="28"/>
          <w:szCs w:val="28"/>
        </w:rPr>
        <w:t>.  (Слайд 16.)</w:t>
      </w:r>
    </w:p>
    <w:p w:rsidR="006F0644" w:rsidRPr="000535DD" w:rsidRDefault="006F0644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Минута молчания.</w:t>
      </w:r>
    </w:p>
    <w:p w:rsidR="000207A6" w:rsidRPr="000535DD" w:rsidRDefault="006F0644" w:rsidP="000535DD">
      <w:pPr>
        <w:rPr>
          <w:sz w:val="28"/>
          <w:szCs w:val="28"/>
        </w:rPr>
      </w:pPr>
      <w:r w:rsidRPr="000535DD">
        <w:rPr>
          <w:sz w:val="28"/>
          <w:szCs w:val="28"/>
        </w:rPr>
        <w:t>Ребятки, появилось ли у вас желание рассказать своим родным что-то из того что вы сегодня узнали? Спасибо вам всем.</w:t>
      </w:r>
    </w:p>
    <w:p w:rsidR="000207A6" w:rsidRPr="000535DD" w:rsidRDefault="000207A6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rPr>
          <w:sz w:val="28"/>
          <w:szCs w:val="28"/>
        </w:rPr>
      </w:pPr>
    </w:p>
    <w:p w:rsidR="00E04E08" w:rsidRPr="000535DD" w:rsidRDefault="00E04E08" w:rsidP="000535DD">
      <w:pPr>
        <w:shd w:val="clear" w:color="auto" w:fill="FFFFFF"/>
        <w:spacing w:before="225" w:after="225" w:line="315" w:lineRule="atLeast"/>
        <w:ind w:left="-567" w:right="283"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Pr="000535DD" w:rsidRDefault="00E04E08" w:rsidP="000535DD">
      <w:pPr>
        <w:shd w:val="clear" w:color="auto" w:fill="FFFFFF"/>
        <w:spacing w:before="225" w:after="225" w:line="315" w:lineRule="atLeast"/>
        <w:ind w:left="-567" w:right="283"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Pr="000535DD" w:rsidRDefault="00E04E08" w:rsidP="000535DD">
      <w:pPr>
        <w:shd w:val="clear" w:color="auto" w:fill="FFFFFF"/>
        <w:spacing w:before="225" w:after="225" w:line="315" w:lineRule="atLeast"/>
        <w:ind w:left="-567" w:right="283"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Default="00E04E08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Default="00E04E08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Default="00E04E08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04E08" w:rsidRDefault="00E04E08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0644" w:rsidRDefault="006F0644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0644" w:rsidRDefault="006F0644" w:rsidP="000207A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207A6" w:rsidRPr="00D429C9" w:rsidRDefault="000207A6" w:rsidP="00020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комплексного занятия по ознакомлению с окружающим ко Дню Победы, тема: «Взрослым и детям нужен мир на всей планете»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429C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подбирать слова по заданной характеристике.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фонетический слух, мелкую моторику.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уважение к воинам-освободителям.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«Какими бывают слова»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солнышко выходит, чтобы обогреть всю землю лаской и теплом. Все радуются солнышку! Если все люди на земле будут радоваться друг другу, улыбаться, то у нас на Земле всегда будет мир, согласие и порядок. И никогда не будет войны! Как мы называем то время, когда нет войны? (мирное). Что для вас значит мирное время?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"Скажи иначе":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 – Отечество,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алый,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 - путь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смелый - отважный, бесстрашный, мужественный 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героический поступок – храбрый (смелый) поступок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 – военный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военный доктор - врач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IV. Обобщение: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Москва, Брест, Севастополь - города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-г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ерои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винтовка, автомат, граната - оружие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суп, каша, хлеб - солдатская еда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шинель, гимнастерка, плащ-палатка - солдатская одежда 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слова грустные. Какие «грустные слова» вы можете назвать?</w:t>
      </w:r>
      <w:r w:rsidR="00E2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 (Слезы, болезнь, укол, расставание и т. п.).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есть слово страшное — это слово «война».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слово «война» такое страшное? (ответы детей)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назад на нашу страну напали фашисты, страшней этой войны не было. Все встали на защиту Родины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Сравнительное слушание звуков мирного и военного времени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сейчас мы с вами выйдем на улицу то звуки услышим? (Ответы детей: птицы поют, ветер листьями на деревьях шуршит, машина проехала, люди разговаривают). Это хорошие, мирные звуки</w:t>
      </w:r>
      <w:r w:rsidR="00E2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2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Много лет назад был такой же, 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сейчас </w:t>
      </w:r>
      <w:proofErr w:type="spell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</w:t>
      </w:r>
      <w:proofErr w:type="spell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солнечный день. И вдруг….(строки «Священная война») люди узнали, что на нашу землю напали враги, и началась …война.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Налетели самолеты, приехали танки, пришли солдаты с оружием и сразу все изменилось, потому что…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Д/И</w:t>
      </w:r>
      <w:proofErr w:type="gramStart"/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</w:t>
      </w:r>
      <w:proofErr w:type="gramEnd"/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одбери признак».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 – Какой? – большой. Металлический, тяжелый.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амолет – Какой? – военный, пассажирский, быстрый. Вот такая огромная, мощная техника появилась в нашей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раздавались со всех сторон. (Прослушивание аудиозаписи звуков бомбежки). Понравились вам звуки войны? (Ответы детей). Это страшные военные звуки.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звуки вы хотели бы слышать каждый день? Почему вам не понравились звуки войны? (Ответы детей).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— это страшно. Горели и рушились дома, погибали люди. (Звучит песня «Священная война»). Мужчины уходили воевать, защищать свою землю, прогонять врагов. Говорят, жить – Родине служить! Какие военные профессии вы знаете?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“Почемучка”.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моряки. – Потому что они защищали нашу Родину на море.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лётчики.-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врачи.-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медсёстры.-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партизаны.-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войне участвовали разведчики.-</w:t>
      </w:r>
    </w:p>
    <w:p w:rsidR="000207A6" w:rsidRPr="00D429C9" w:rsidRDefault="000207A6" w:rsidP="000207A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какие предметы им необходимы были для того, чтобы они могли выполнять свою работу? Нам поможет узнать об этом вот этот мешок. Как он </w:t>
      </w:r>
      <w:proofErr w:type="gramStart"/>
      <w:r w:rsidRPr="00D42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proofErr w:type="gramEnd"/>
      <w:r w:rsidRPr="00D429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кто знает? (тому достается солдатский вещевой мешок и он становится в игре водящим) В нем у них всегда было все самое необходимое? Давайте посмотрим что внутри. </w:t>
      </w:r>
    </w:p>
    <w:p w:rsidR="000207A6" w:rsidRPr="00D429C9" w:rsidRDefault="000207A6" w:rsidP="000207A6">
      <w:pPr>
        <w:rPr>
          <w:rFonts w:ascii="Times New Roman" w:hAnsi="Times New Roman" w:cs="Times New Roman"/>
          <w:sz w:val="28"/>
          <w:szCs w:val="28"/>
        </w:rPr>
      </w:pPr>
      <w:r w:rsidRPr="00D429C9">
        <w:rPr>
          <w:rFonts w:ascii="Times New Roman" w:hAnsi="Times New Roman" w:cs="Times New Roman"/>
          <w:sz w:val="28"/>
          <w:szCs w:val="28"/>
        </w:rPr>
        <w:t>Игра: «Подбери – пару» (Звучит музыка)</w:t>
      </w:r>
    </w:p>
    <w:p w:rsidR="000207A6" w:rsidRPr="00D429C9" w:rsidRDefault="000207A6" w:rsidP="000207A6">
      <w:pPr>
        <w:rPr>
          <w:rFonts w:ascii="Times New Roman" w:hAnsi="Times New Roman" w:cs="Times New Roman"/>
          <w:sz w:val="28"/>
          <w:szCs w:val="28"/>
        </w:rPr>
      </w:pPr>
      <w:r w:rsidRPr="00D429C9">
        <w:rPr>
          <w:rFonts w:ascii="Times New Roman" w:hAnsi="Times New Roman" w:cs="Times New Roman"/>
          <w:sz w:val="28"/>
          <w:szCs w:val="28"/>
        </w:rPr>
        <w:t xml:space="preserve">Дети под музыку берут карточки и ищут пару. (Танкист – танк, снаряды, артиллерист – пушка, летчик – самолет, медсестра – сумка с медикаментами, бинт, командир </w:t>
      </w:r>
      <w:proofErr w:type="gramStart"/>
      <w:r w:rsidRPr="00D429C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429C9">
        <w:rPr>
          <w:rFonts w:ascii="Times New Roman" w:hAnsi="Times New Roman" w:cs="Times New Roman"/>
          <w:sz w:val="28"/>
          <w:szCs w:val="28"/>
        </w:rPr>
        <w:t>арта местности, солдат – автомат, пулеметчик- пулемет) 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после работы можно и отдохнуть, полетать на самолете.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летит по небу,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подставляя ветру.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легонечко парит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воздуху кружит.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спускаться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посадку приземляться.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Опустились мы легонько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потихоньку.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и даже дети работали день и ночь, чтобы у солдат была одежда, еда, оружие. Но не сразу удалось нашим воина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защитникам прогнать врагов.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враги-фашисты долго готовились к войне, у них было много оружия, бомб и разной военной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техника была у врагов, вы узнаете из загадок.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машет крылом, а летает.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 а всех обгоняет.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Самолет.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2.Ходит город – великан на работу в океан.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Корабль.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3.Распустила алый хвост,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в стаю звезд.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 …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Ракету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4.Ползёт черепаха – стальная рубаха.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Враг в овраг, а она, где враг.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 ни горя, ни страха.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черепаха? Дети: Танк.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D1F569" wp14:editId="63C0B075">
            <wp:extent cx="1181100" cy="895350"/>
            <wp:effectExtent l="19050" t="0" r="0" b="0"/>
            <wp:docPr id="5" name="Рисунок 5" descr="http://sdo-journal.ru/images/stories/konkurs/work2010_logpo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o-journal.ru/images/stories/konkurs/work2010_logpo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вы отгадали, молодцы. А теперь попробуем смастерить эту технику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кто отгадал загадку – капитаны. Они по очереди выбирают себе команду для работы в </w:t>
      </w:r>
      <w:proofErr w:type="spell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из счетных палочек по схеме).</w:t>
      </w:r>
      <w:proofErr w:type="gramEnd"/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Враги выгоняли детей из школ и детских садов и сами там селились. Они забирали продукты и вещи у жителей. Устанавливали свои порядки: молодых людей увозили работать далеко-далеко в свою страну, а с наступлением темноты нельзя было выходить на улицу, а кто не послушается — того убивали.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 Взгляните, что это? Картофельные очистки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делаем с ними? Выбрасываем. А в городе, погибающем от голода, эти очистки варили и съедали.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такие маленькие кусочки хлеба получали дети. (</w:t>
      </w: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 это была вся еда на целый день. Как вы думаете, можно насытиться таким маленьким кусочком? (Ответы детей).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смотря на такое тяжелое время все старались помогать друг другу и даже дети. Они могли, например, передать какое-то важное донесение. У меня есть одно такое донесение, но оно зашифровано. Давайте и мы попробуем расшифровать. Но сначала разомнем пальчики, т.к. нам с вами предстоит очень выполнить очень важное и ответственное задание.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допустят к нам войну (</w:t>
      </w:r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 ладони от себя)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Защитят свою страну </w:t>
      </w:r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соединить между собой)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Пограничник, вертолетчик, </w:t>
      </w:r>
      <w:r w:rsidRPr="00D42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пальцы)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военный и танкист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десантник, летчик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Снайпер и </w:t>
      </w:r>
      <w:proofErr w:type="spell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артеллерист</w:t>
      </w:r>
      <w:proofErr w:type="spell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Графический диктант (танк)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клетки вправо, 1 клетка по диагонали вправо вверх, 1 клетка вправо, 1 клетка по диагонали вправо вниз, 1 клетка вниз, 2 клетки вправо, 1 клетка по диагонали вправо вниз, 1 клетка по диагонали влево вниз, 5 клеток влево, 1 клетка по диагонали влево вверх, 1 клетка по диагонали вправо вверх,</w:t>
      </w:r>
      <w:proofErr w:type="gramEnd"/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клетка вверх.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 нас получилось? Как вы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могло говориться в этом донесении?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небольшие города и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фашисты сожгли полностью. Не осталось ни одного дома, ни одного человека. Много погибло солдат, 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женщин и детей. А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оставался в живых писали домой письма. Только отправляли их не в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конвертах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складывали треугольником.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прочитать несколько таких писем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ребусы</w:t>
      </w:r>
      <w:proofErr w:type="gramStart"/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 Все радовались окончанию долгой войны.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Поздравляли друг друга и каждому очень хотелось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поскорее вернуться к себе домой. С тех пор, каждый год в этот день наши люди празднуют День Победы. Поздравляют друг друга с тем, что нет больше войны на нашей земле.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войны было совершено много героических подвигов, за которые награждали орденами, медалями, присваивали звание «Герой Советского Союза» 9 мая в День Победы мы в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споминаем эти подвиги, вспоминаем тех, кто погиб, сражаясь с фашистами.</w:t>
      </w:r>
    </w:p>
    <w:p w:rsidR="004740D2" w:rsidRPr="00D429C9" w:rsidRDefault="000207A6" w:rsidP="004740D2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герои и у нас.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Ф.А </w:t>
      </w:r>
      <w:proofErr w:type="spell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Пушина</w:t>
      </w:r>
      <w:proofErr w:type="spell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военный </w:t>
      </w:r>
      <w:proofErr w:type="gramStart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фельдшер</w:t>
      </w:r>
      <w:proofErr w:type="gramEnd"/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честь которой названа главная улица села, ее имя носит одна из школ района. Герман Коротков, Иван Репин – память о них увековечена в Мемориале землякам, погибшим в годы ВОВ.</w:t>
      </w:r>
    </w:p>
    <w:p w:rsidR="000207A6" w:rsidRPr="00D429C9" w:rsidRDefault="000207A6" w:rsidP="006F0644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(слайд)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9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гофрированной бумаги других цветов</w:t>
      </w: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7A6" w:rsidRPr="00D429C9" w:rsidRDefault="000207A6" w:rsidP="000207A6">
      <w:pPr>
        <w:shd w:val="clear" w:color="auto" w:fill="FFFFFF"/>
        <w:spacing w:after="150" w:line="3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DF2" w:rsidRPr="00D429C9" w:rsidRDefault="00616DF2">
      <w:pPr>
        <w:rPr>
          <w:rFonts w:ascii="Times New Roman" w:hAnsi="Times New Roman" w:cs="Times New Roman"/>
          <w:sz w:val="28"/>
          <w:szCs w:val="28"/>
        </w:rPr>
      </w:pPr>
    </w:p>
    <w:sectPr w:rsidR="00616DF2" w:rsidRPr="00D429C9" w:rsidSect="0061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04D9"/>
    <w:multiLevelType w:val="multilevel"/>
    <w:tmpl w:val="1FA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A6"/>
    <w:rsid w:val="000207A6"/>
    <w:rsid w:val="000337E7"/>
    <w:rsid w:val="00050D8A"/>
    <w:rsid w:val="000535DD"/>
    <w:rsid w:val="0017167D"/>
    <w:rsid w:val="0028657A"/>
    <w:rsid w:val="0039752A"/>
    <w:rsid w:val="003F4F9C"/>
    <w:rsid w:val="004740D2"/>
    <w:rsid w:val="004F3C33"/>
    <w:rsid w:val="0060774F"/>
    <w:rsid w:val="00616DF2"/>
    <w:rsid w:val="00696BDF"/>
    <w:rsid w:val="006F0644"/>
    <w:rsid w:val="00800EC6"/>
    <w:rsid w:val="00815693"/>
    <w:rsid w:val="00856732"/>
    <w:rsid w:val="008938D1"/>
    <w:rsid w:val="00912797"/>
    <w:rsid w:val="00912F80"/>
    <w:rsid w:val="00A96863"/>
    <w:rsid w:val="00AD5709"/>
    <w:rsid w:val="00C20B25"/>
    <w:rsid w:val="00C772A0"/>
    <w:rsid w:val="00CD4479"/>
    <w:rsid w:val="00CE6DC2"/>
    <w:rsid w:val="00D429C9"/>
    <w:rsid w:val="00D6414B"/>
    <w:rsid w:val="00E04E08"/>
    <w:rsid w:val="00E21D32"/>
    <w:rsid w:val="00E43E29"/>
    <w:rsid w:val="00F61D2C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F2"/>
  </w:style>
  <w:style w:type="paragraph" w:styleId="1">
    <w:name w:val="heading 1"/>
    <w:basedOn w:val="a"/>
    <w:link w:val="10"/>
    <w:uiPriority w:val="9"/>
    <w:qFormat/>
    <w:rsid w:val="00020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A6"/>
    <w:rPr>
      <w:rFonts w:ascii="Tahoma" w:hAnsi="Tahoma" w:cs="Tahoma"/>
      <w:sz w:val="16"/>
      <w:szCs w:val="16"/>
    </w:rPr>
  </w:style>
  <w:style w:type="character" w:customStyle="1" w:styleId="a-animet-non">
    <w:name w:val="a-animet-non"/>
    <w:basedOn w:val="a0"/>
    <w:rsid w:val="000207A6"/>
  </w:style>
  <w:style w:type="character" w:customStyle="1" w:styleId="apple-converted-space">
    <w:name w:val="apple-converted-space"/>
    <w:basedOn w:val="a0"/>
    <w:rsid w:val="000207A6"/>
  </w:style>
  <w:style w:type="character" w:styleId="a6">
    <w:name w:val="Hyperlink"/>
    <w:basedOn w:val="a0"/>
    <w:uiPriority w:val="99"/>
    <w:semiHidden/>
    <w:unhideWhenUsed/>
    <w:rsid w:val="00020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8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560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46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CFDA-89E6-421E-8E36-BEAEDED4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СЕРГЕЙ</cp:lastModifiedBy>
  <cp:revision>10</cp:revision>
  <cp:lastPrinted>2015-04-26T20:45:00Z</cp:lastPrinted>
  <dcterms:created xsi:type="dcterms:W3CDTF">2015-04-08T15:45:00Z</dcterms:created>
  <dcterms:modified xsi:type="dcterms:W3CDTF">2015-05-11T19:05:00Z</dcterms:modified>
</cp:coreProperties>
</file>