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30" w:rsidRDefault="006240E7" w:rsidP="006240E7">
      <w:pPr>
        <w:pStyle w:val="TableParagraph"/>
      </w:pPr>
      <w:bookmarkStart w:id="0" w:name="_GoBack"/>
      <w:r>
        <w:rPr>
          <w:noProof/>
        </w:rPr>
        <w:drawing>
          <wp:anchor distT="0" distB="0" distL="114300" distR="114300" simplePos="0" relativeHeight="251658240" behindDoc="1" locked="0" layoutInCell="1" allowOverlap="1" wp14:anchorId="4AE03AAC" wp14:editId="1737B34D">
            <wp:simplePos x="0" y="0"/>
            <wp:positionH relativeFrom="column">
              <wp:posOffset>-393700</wp:posOffset>
            </wp:positionH>
            <wp:positionV relativeFrom="paragraph">
              <wp:posOffset>-723900</wp:posOffset>
            </wp:positionV>
            <wp:extent cx="7181850" cy="10054590"/>
            <wp:effectExtent l="0" t="0" r="0" b="3810"/>
            <wp:wrapThrough wrapText="bothSides">
              <wp:wrapPolygon edited="0">
                <wp:start x="0" y="0"/>
                <wp:lineTo x="0" y="21567"/>
                <wp:lineTo x="21543" y="21567"/>
                <wp:lineTo x="2154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1850" cy="1005459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2264F" w:rsidRPr="00651AAB">
        <w:rPr>
          <w:sz w:val="28"/>
          <w:szCs w:val="28"/>
        </w:rPr>
        <w:t xml:space="preserve"> </w:t>
      </w:r>
    </w:p>
    <w:p w:rsidR="00D60330" w:rsidRDefault="00D60330"/>
    <w:p w:rsidR="00D60330" w:rsidRDefault="00D60330"/>
    <w:sdt>
      <w:sdtPr>
        <w:rPr>
          <w:rFonts w:ascii="Times New Roman CYR" w:eastAsiaTheme="minorEastAsia" w:hAnsi="Times New Roman CYR" w:cs="Times New Roman CYR"/>
          <w:b w:val="0"/>
          <w:bCs w:val="0"/>
          <w:color w:val="auto"/>
          <w:sz w:val="24"/>
          <w:szCs w:val="24"/>
        </w:rPr>
        <w:id w:val="-356119195"/>
        <w:docPartObj>
          <w:docPartGallery w:val="Table of Contents"/>
          <w:docPartUnique/>
        </w:docPartObj>
      </w:sdtPr>
      <w:sdtEndPr/>
      <w:sdtContent>
        <w:p w:rsidR="005A0634" w:rsidRPr="00651AAB" w:rsidRDefault="005A0634">
          <w:pPr>
            <w:pStyle w:val="af4"/>
            <w:rPr>
              <w:rFonts w:ascii="Times New Roman" w:hAnsi="Times New Roman" w:cs="Times New Roman"/>
              <w:color w:val="000000" w:themeColor="text1"/>
              <w:sz w:val="24"/>
              <w:szCs w:val="24"/>
            </w:rPr>
          </w:pPr>
          <w:r w:rsidRPr="00651AAB">
            <w:rPr>
              <w:rFonts w:ascii="Times New Roman" w:hAnsi="Times New Roman" w:cs="Times New Roman"/>
              <w:color w:val="000000" w:themeColor="text1"/>
              <w:sz w:val="24"/>
              <w:szCs w:val="24"/>
            </w:rPr>
            <w:t>Оглавление</w:t>
          </w:r>
        </w:p>
        <w:p w:rsidR="00B35891" w:rsidRDefault="005A0634">
          <w:pPr>
            <w:pStyle w:val="21"/>
            <w:tabs>
              <w:tab w:val="right" w:leader="dot" w:pos="10290"/>
            </w:tabs>
            <w:rPr>
              <w:rFonts w:asciiTheme="minorHAnsi" w:hAnsiTheme="minorHAnsi" w:cstheme="minorBidi"/>
              <w:noProof/>
              <w:sz w:val="22"/>
              <w:szCs w:val="22"/>
            </w:rPr>
          </w:pPr>
          <w:r>
            <w:fldChar w:fldCharType="begin"/>
          </w:r>
          <w:r>
            <w:instrText xml:space="preserve"> TOC \o "1-3" \h \z \u </w:instrText>
          </w:r>
          <w:r>
            <w:fldChar w:fldCharType="separate"/>
          </w:r>
          <w:hyperlink w:anchor="_Toc134031111" w:history="1">
            <w:r w:rsidR="00B35891" w:rsidRPr="004F62EE">
              <w:rPr>
                <w:rStyle w:val="af5"/>
                <w:rFonts w:ascii="Times New Roman" w:hAnsi="Times New Roman"/>
                <w:noProof/>
              </w:rPr>
              <w:t>I. Целевой раздел Программы</w:t>
            </w:r>
            <w:r w:rsidR="00B35891">
              <w:rPr>
                <w:noProof/>
                <w:webHidden/>
              </w:rPr>
              <w:tab/>
            </w:r>
            <w:r w:rsidR="00B35891">
              <w:rPr>
                <w:noProof/>
                <w:webHidden/>
              </w:rPr>
              <w:fldChar w:fldCharType="begin"/>
            </w:r>
            <w:r w:rsidR="00B35891">
              <w:rPr>
                <w:noProof/>
                <w:webHidden/>
              </w:rPr>
              <w:instrText xml:space="preserve"> PAGEREF _Toc134031111 \h </w:instrText>
            </w:r>
            <w:r w:rsidR="00B35891">
              <w:rPr>
                <w:noProof/>
                <w:webHidden/>
              </w:rPr>
            </w:r>
            <w:r w:rsidR="00B35891">
              <w:rPr>
                <w:noProof/>
                <w:webHidden/>
              </w:rPr>
              <w:fldChar w:fldCharType="separate"/>
            </w:r>
            <w:r w:rsidR="006240E7">
              <w:rPr>
                <w:noProof/>
                <w:webHidden/>
              </w:rPr>
              <w:t>4</w:t>
            </w:r>
            <w:r w:rsidR="00B35891">
              <w:rPr>
                <w:noProof/>
                <w:webHidden/>
              </w:rPr>
              <w:fldChar w:fldCharType="end"/>
            </w:r>
          </w:hyperlink>
        </w:p>
        <w:p w:rsidR="00B35891" w:rsidRDefault="0097377E">
          <w:pPr>
            <w:pStyle w:val="31"/>
            <w:tabs>
              <w:tab w:val="right" w:leader="dot" w:pos="10290"/>
            </w:tabs>
            <w:rPr>
              <w:rFonts w:asciiTheme="minorHAnsi" w:hAnsiTheme="minorHAnsi" w:cstheme="minorBidi"/>
              <w:noProof/>
              <w:sz w:val="22"/>
              <w:szCs w:val="22"/>
            </w:rPr>
          </w:pPr>
          <w:hyperlink w:anchor="_Toc134031112" w:history="1">
            <w:r w:rsidR="00B35891" w:rsidRPr="004F62EE">
              <w:rPr>
                <w:rStyle w:val="af5"/>
                <w:rFonts w:ascii="Times New Roman" w:hAnsi="Times New Roman" w:cs="Times New Roman"/>
                <w:noProof/>
              </w:rPr>
              <w:t>1.1.  Пояснительная записка</w:t>
            </w:r>
            <w:r w:rsidR="00B35891">
              <w:rPr>
                <w:noProof/>
                <w:webHidden/>
              </w:rPr>
              <w:tab/>
            </w:r>
            <w:r w:rsidR="00B35891">
              <w:rPr>
                <w:noProof/>
                <w:webHidden/>
              </w:rPr>
              <w:fldChar w:fldCharType="begin"/>
            </w:r>
            <w:r w:rsidR="00B35891">
              <w:rPr>
                <w:noProof/>
                <w:webHidden/>
              </w:rPr>
              <w:instrText xml:space="preserve"> PAGEREF _Toc134031112 \h </w:instrText>
            </w:r>
            <w:r w:rsidR="00B35891">
              <w:rPr>
                <w:noProof/>
                <w:webHidden/>
              </w:rPr>
            </w:r>
            <w:r w:rsidR="00B35891">
              <w:rPr>
                <w:noProof/>
                <w:webHidden/>
              </w:rPr>
              <w:fldChar w:fldCharType="separate"/>
            </w:r>
            <w:r w:rsidR="006240E7">
              <w:rPr>
                <w:noProof/>
                <w:webHidden/>
              </w:rPr>
              <w:t>4</w:t>
            </w:r>
            <w:r w:rsidR="00B35891">
              <w:rPr>
                <w:noProof/>
                <w:webHidden/>
              </w:rPr>
              <w:fldChar w:fldCharType="end"/>
            </w:r>
          </w:hyperlink>
        </w:p>
        <w:p w:rsidR="00B35891" w:rsidRDefault="0097377E">
          <w:pPr>
            <w:pStyle w:val="11"/>
            <w:tabs>
              <w:tab w:val="right" w:leader="dot" w:pos="10290"/>
            </w:tabs>
            <w:rPr>
              <w:rFonts w:asciiTheme="minorHAnsi" w:hAnsiTheme="minorHAnsi" w:cstheme="minorBidi"/>
              <w:noProof/>
              <w:sz w:val="22"/>
              <w:szCs w:val="22"/>
            </w:rPr>
          </w:pPr>
          <w:hyperlink w:anchor="_Toc134031113" w:history="1">
            <w:r w:rsidR="00B35891" w:rsidRPr="004F62EE">
              <w:rPr>
                <w:rStyle w:val="af5"/>
                <w:rFonts w:ascii="Times New Roman" w:hAnsi="Times New Roman"/>
                <w:noProof/>
              </w:rPr>
              <w:t>1.1.1. Цель реализации Программы:</w:t>
            </w:r>
            <w:r w:rsidR="00B35891">
              <w:rPr>
                <w:noProof/>
                <w:webHidden/>
              </w:rPr>
              <w:tab/>
            </w:r>
            <w:r w:rsidR="00B35891">
              <w:rPr>
                <w:noProof/>
                <w:webHidden/>
              </w:rPr>
              <w:fldChar w:fldCharType="begin"/>
            </w:r>
            <w:r w:rsidR="00B35891">
              <w:rPr>
                <w:noProof/>
                <w:webHidden/>
              </w:rPr>
              <w:instrText xml:space="preserve"> PAGEREF _Toc134031113 \h </w:instrText>
            </w:r>
            <w:r w:rsidR="00B35891">
              <w:rPr>
                <w:noProof/>
                <w:webHidden/>
              </w:rPr>
            </w:r>
            <w:r w:rsidR="00B35891">
              <w:rPr>
                <w:noProof/>
                <w:webHidden/>
              </w:rPr>
              <w:fldChar w:fldCharType="separate"/>
            </w:r>
            <w:r w:rsidR="006240E7">
              <w:rPr>
                <w:noProof/>
                <w:webHidden/>
              </w:rPr>
              <w:t>5</w:t>
            </w:r>
            <w:r w:rsidR="00B35891">
              <w:rPr>
                <w:noProof/>
                <w:webHidden/>
              </w:rPr>
              <w:fldChar w:fldCharType="end"/>
            </w:r>
          </w:hyperlink>
        </w:p>
        <w:p w:rsidR="00B35891" w:rsidRDefault="0097377E">
          <w:pPr>
            <w:pStyle w:val="11"/>
            <w:tabs>
              <w:tab w:val="right" w:leader="dot" w:pos="10290"/>
            </w:tabs>
            <w:rPr>
              <w:rFonts w:asciiTheme="minorHAnsi" w:hAnsiTheme="minorHAnsi" w:cstheme="minorBidi"/>
              <w:noProof/>
              <w:sz w:val="22"/>
              <w:szCs w:val="22"/>
            </w:rPr>
          </w:pPr>
          <w:hyperlink w:anchor="_Toc134031114" w:history="1">
            <w:r w:rsidR="00B35891" w:rsidRPr="004F62EE">
              <w:rPr>
                <w:rStyle w:val="af5"/>
                <w:rFonts w:ascii="Times New Roman" w:hAnsi="Times New Roman"/>
                <w:noProof/>
              </w:rPr>
              <w:t>1.1.2. Задачи Программы:</w:t>
            </w:r>
            <w:r w:rsidR="00B35891">
              <w:rPr>
                <w:noProof/>
                <w:webHidden/>
              </w:rPr>
              <w:tab/>
            </w:r>
            <w:r w:rsidR="00B35891">
              <w:rPr>
                <w:noProof/>
                <w:webHidden/>
              </w:rPr>
              <w:fldChar w:fldCharType="begin"/>
            </w:r>
            <w:r w:rsidR="00B35891">
              <w:rPr>
                <w:noProof/>
                <w:webHidden/>
              </w:rPr>
              <w:instrText xml:space="preserve"> PAGEREF _Toc134031114 \h </w:instrText>
            </w:r>
            <w:r w:rsidR="00B35891">
              <w:rPr>
                <w:noProof/>
                <w:webHidden/>
              </w:rPr>
            </w:r>
            <w:r w:rsidR="00B35891">
              <w:rPr>
                <w:noProof/>
                <w:webHidden/>
              </w:rPr>
              <w:fldChar w:fldCharType="separate"/>
            </w:r>
            <w:r w:rsidR="006240E7">
              <w:rPr>
                <w:noProof/>
                <w:webHidden/>
              </w:rPr>
              <w:t>5</w:t>
            </w:r>
            <w:r w:rsidR="00B35891">
              <w:rPr>
                <w:noProof/>
                <w:webHidden/>
              </w:rPr>
              <w:fldChar w:fldCharType="end"/>
            </w:r>
          </w:hyperlink>
        </w:p>
        <w:p w:rsidR="00B35891" w:rsidRDefault="0097377E">
          <w:pPr>
            <w:pStyle w:val="11"/>
            <w:tabs>
              <w:tab w:val="right" w:leader="dot" w:pos="10290"/>
            </w:tabs>
            <w:rPr>
              <w:rFonts w:asciiTheme="minorHAnsi" w:hAnsiTheme="minorHAnsi" w:cstheme="minorBidi"/>
              <w:noProof/>
              <w:sz w:val="22"/>
              <w:szCs w:val="22"/>
            </w:rPr>
          </w:pPr>
          <w:hyperlink w:anchor="_Toc134031115" w:history="1">
            <w:r w:rsidR="00B35891" w:rsidRPr="004F62EE">
              <w:rPr>
                <w:rStyle w:val="af5"/>
                <w:rFonts w:ascii="Times New Roman" w:hAnsi="Times New Roman"/>
                <w:noProof/>
              </w:rPr>
              <w:t>1.1.3. Принципы Программы</w:t>
            </w:r>
            <w:r w:rsidR="00B35891">
              <w:rPr>
                <w:noProof/>
                <w:webHidden/>
              </w:rPr>
              <w:tab/>
            </w:r>
            <w:r w:rsidR="00B35891">
              <w:rPr>
                <w:noProof/>
                <w:webHidden/>
              </w:rPr>
              <w:fldChar w:fldCharType="begin"/>
            </w:r>
            <w:r w:rsidR="00B35891">
              <w:rPr>
                <w:noProof/>
                <w:webHidden/>
              </w:rPr>
              <w:instrText xml:space="preserve"> PAGEREF _Toc134031115 \h </w:instrText>
            </w:r>
            <w:r w:rsidR="00B35891">
              <w:rPr>
                <w:noProof/>
                <w:webHidden/>
              </w:rPr>
            </w:r>
            <w:r w:rsidR="00B35891">
              <w:rPr>
                <w:noProof/>
                <w:webHidden/>
              </w:rPr>
              <w:fldChar w:fldCharType="separate"/>
            </w:r>
            <w:r w:rsidR="006240E7">
              <w:rPr>
                <w:noProof/>
                <w:webHidden/>
              </w:rPr>
              <w:t>5</w:t>
            </w:r>
            <w:r w:rsidR="00B35891">
              <w:rPr>
                <w:noProof/>
                <w:webHidden/>
              </w:rPr>
              <w:fldChar w:fldCharType="end"/>
            </w:r>
          </w:hyperlink>
        </w:p>
        <w:p w:rsidR="00B35891" w:rsidRDefault="0097377E">
          <w:pPr>
            <w:pStyle w:val="11"/>
            <w:tabs>
              <w:tab w:val="right" w:leader="dot" w:pos="10290"/>
            </w:tabs>
            <w:rPr>
              <w:rFonts w:asciiTheme="minorHAnsi" w:hAnsiTheme="minorHAnsi" w:cstheme="minorBidi"/>
              <w:noProof/>
              <w:sz w:val="22"/>
              <w:szCs w:val="22"/>
            </w:rPr>
          </w:pPr>
          <w:hyperlink w:anchor="_Toc134031116" w:history="1">
            <w:r w:rsidR="00B35891" w:rsidRPr="004F62EE">
              <w:rPr>
                <w:rStyle w:val="af5"/>
                <w:rFonts w:ascii="Times New Roman" w:hAnsi="Times New Roman"/>
                <w:noProof/>
              </w:rPr>
              <w:t>1.1.4. Специфические принципы и подходы</w:t>
            </w:r>
            <w:r w:rsidR="00B35891">
              <w:rPr>
                <w:noProof/>
                <w:webHidden/>
              </w:rPr>
              <w:tab/>
            </w:r>
            <w:r w:rsidR="00B35891">
              <w:rPr>
                <w:noProof/>
                <w:webHidden/>
              </w:rPr>
              <w:fldChar w:fldCharType="begin"/>
            </w:r>
            <w:r w:rsidR="00B35891">
              <w:rPr>
                <w:noProof/>
                <w:webHidden/>
              </w:rPr>
              <w:instrText xml:space="preserve"> PAGEREF _Toc134031116 \h </w:instrText>
            </w:r>
            <w:r w:rsidR="00B35891">
              <w:rPr>
                <w:noProof/>
                <w:webHidden/>
              </w:rPr>
            </w:r>
            <w:r w:rsidR="00B35891">
              <w:rPr>
                <w:noProof/>
                <w:webHidden/>
              </w:rPr>
              <w:fldChar w:fldCharType="separate"/>
            </w:r>
            <w:r w:rsidR="006240E7">
              <w:rPr>
                <w:noProof/>
                <w:webHidden/>
              </w:rPr>
              <w:t>6</w:t>
            </w:r>
            <w:r w:rsidR="00B35891">
              <w:rPr>
                <w:noProof/>
                <w:webHidden/>
              </w:rPr>
              <w:fldChar w:fldCharType="end"/>
            </w:r>
          </w:hyperlink>
        </w:p>
        <w:p w:rsidR="00B35891" w:rsidRDefault="0097377E">
          <w:pPr>
            <w:pStyle w:val="31"/>
            <w:tabs>
              <w:tab w:val="right" w:leader="dot" w:pos="10290"/>
            </w:tabs>
            <w:rPr>
              <w:rFonts w:asciiTheme="minorHAnsi" w:hAnsiTheme="minorHAnsi" w:cstheme="minorBidi"/>
              <w:noProof/>
              <w:sz w:val="22"/>
              <w:szCs w:val="22"/>
            </w:rPr>
          </w:pPr>
          <w:hyperlink w:anchor="_Toc134031117" w:history="1">
            <w:r w:rsidR="00B35891" w:rsidRPr="004F62EE">
              <w:rPr>
                <w:rStyle w:val="af5"/>
                <w:rFonts w:ascii="Times New Roman" w:hAnsi="Times New Roman" w:cs="Times New Roman"/>
                <w:noProof/>
              </w:rPr>
              <w:t>1.2. Планируемые результаты и целевые ориентиры реализации Программы для обучающихся с ЗПР</w:t>
            </w:r>
            <w:r w:rsidR="00B35891">
              <w:rPr>
                <w:noProof/>
                <w:webHidden/>
              </w:rPr>
              <w:tab/>
            </w:r>
            <w:r w:rsidR="00B35891">
              <w:rPr>
                <w:noProof/>
                <w:webHidden/>
              </w:rPr>
              <w:fldChar w:fldCharType="begin"/>
            </w:r>
            <w:r w:rsidR="00B35891">
              <w:rPr>
                <w:noProof/>
                <w:webHidden/>
              </w:rPr>
              <w:instrText xml:space="preserve"> PAGEREF _Toc134031117 \h </w:instrText>
            </w:r>
            <w:r w:rsidR="00B35891">
              <w:rPr>
                <w:noProof/>
                <w:webHidden/>
              </w:rPr>
            </w:r>
            <w:r w:rsidR="00B35891">
              <w:rPr>
                <w:noProof/>
                <w:webHidden/>
              </w:rPr>
              <w:fldChar w:fldCharType="separate"/>
            </w:r>
            <w:r w:rsidR="006240E7">
              <w:rPr>
                <w:noProof/>
                <w:webHidden/>
              </w:rPr>
              <w:t>7</w:t>
            </w:r>
            <w:r w:rsidR="00B35891">
              <w:rPr>
                <w:noProof/>
                <w:webHidden/>
              </w:rPr>
              <w:fldChar w:fldCharType="end"/>
            </w:r>
          </w:hyperlink>
        </w:p>
        <w:p w:rsidR="00B35891" w:rsidRDefault="0097377E">
          <w:pPr>
            <w:pStyle w:val="11"/>
            <w:tabs>
              <w:tab w:val="right" w:leader="dot" w:pos="10290"/>
            </w:tabs>
            <w:rPr>
              <w:rFonts w:asciiTheme="minorHAnsi" w:hAnsiTheme="minorHAnsi" w:cstheme="minorBidi"/>
              <w:noProof/>
              <w:sz w:val="22"/>
              <w:szCs w:val="22"/>
            </w:rPr>
          </w:pPr>
          <w:hyperlink w:anchor="_Toc134031118" w:history="1">
            <w:r w:rsidR="00B35891" w:rsidRPr="004F62EE">
              <w:rPr>
                <w:rStyle w:val="af5"/>
                <w:rFonts w:ascii="Times New Roman" w:hAnsi="Times New Roman"/>
                <w:noProof/>
              </w:rPr>
              <w:t>1.2.1. Целевые ориентиры освоения Программы детьми второго года жизни</w:t>
            </w:r>
            <w:r w:rsidR="00B35891">
              <w:rPr>
                <w:noProof/>
                <w:webHidden/>
              </w:rPr>
              <w:tab/>
            </w:r>
            <w:r w:rsidR="00B35891">
              <w:rPr>
                <w:noProof/>
                <w:webHidden/>
              </w:rPr>
              <w:fldChar w:fldCharType="begin"/>
            </w:r>
            <w:r w:rsidR="00B35891">
              <w:rPr>
                <w:noProof/>
                <w:webHidden/>
              </w:rPr>
              <w:instrText xml:space="preserve"> PAGEREF _Toc134031118 \h </w:instrText>
            </w:r>
            <w:r w:rsidR="00B35891">
              <w:rPr>
                <w:noProof/>
                <w:webHidden/>
              </w:rPr>
            </w:r>
            <w:r w:rsidR="00B35891">
              <w:rPr>
                <w:noProof/>
                <w:webHidden/>
              </w:rPr>
              <w:fldChar w:fldCharType="separate"/>
            </w:r>
            <w:r w:rsidR="006240E7">
              <w:rPr>
                <w:noProof/>
                <w:webHidden/>
              </w:rPr>
              <w:t>8</w:t>
            </w:r>
            <w:r w:rsidR="00B35891">
              <w:rPr>
                <w:noProof/>
                <w:webHidden/>
              </w:rPr>
              <w:fldChar w:fldCharType="end"/>
            </w:r>
          </w:hyperlink>
        </w:p>
        <w:p w:rsidR="00B35891" w:rsidRDefault="0097377E">
          <w:pPr>
            <w:pStyle w:val="11"/>
            <w:tabs>
              <w:tab w:val="right" w:leader="dot" w:pos="10290"/>
            </w:tabs>
            <w:rPr>
              <w:rFonts w:asciiTheme="minorHAnsi" w:hAnsiTheme="minorHAnsi" w:cstheme="minorBidi"/>
              <w:noProof/>
              <w:sz w:val="22"/>
              <w:szCs w:val="22"/>
            </w:rPr>
          </w:pPr>
          <w:hyperlink w:anchor="_Toc134031119" w:history="1">
            <w:r w:rsidR="00B35891" w:rsidRPr="004F62EE">
              <w:rPr>
                <w:rStyle w:val="af5"/>
                <w:rFonts w:ascii="Times New Roman" w:hAnsi="Times New Roman"/>
                <w:noProof/>
              </w:rPr>
              <w:t>1.2.2. Целевые ориентиры освоения Программы детьми третьего года жизни</w:t>
            </w:r>
            <w:r w:rsidR="00B35891">
              <w:rPr>
                <w:noProof/>
                <w:webHidden/>
              </w:rPr>
              <w:tab/>
            </w:r>
            <w:r w:rsidR="00B35891">
              <w:rPr>
                <w:noProof/>
                <w:webHidden/>
              </w:rPr>
              <w:fldChar w:fldCharType="begin"/>
            </w:r>
            <w:r w:rsidR="00B35891">
              <w:rPr>
                <w:noProof/>
                <w:webHidden/>
              </w:rPr>
              <w:instrText xml:space="preserve"> PAGEREF _Toc134031119 \h </w:instrText>
            </w:r>
            <w:r w:rsidR="00B35891">
              <w:rPr>
                <w:noProof/>
                <w:webHidden/>
              </w:rPr>
            </w:r>
            <w:r w:rsidR="00B35891">
              <w:rPr>
                <w:noProof/>
                <w:webHidden/>
              </w:rPr>
              <w:fldChar w:fldCharType="separate"/>
            </w:r>
            <w:r w:rsidR="006240E7">
              <w:rPr>
                <w:noProof/>
                <w:webHidden/>
              </w:rPr>
              <w:t>9</w:t>
            </w:r>
            <w:r w:rsidR="00B35891">
              <w:rPr>
                <w:noProof/>
                <w:webHidden/>
              </w:rPr>
              <w:fldChar w:fldCharType="end"/>
            </w:r>
          </w:hyperlink>
        </w:p>
        <w:p w:rsidR="00B35891" w:rsidRDefault="0097377E">
          <w:pPr>
            <w:pStyle w:val="11"/>
            <w:tabs>
              <w:tab w:val="right" w:leader="dot" w:pos="10290"/>
            </w:tabs>
            <w:rPr>
              <w:rFonts w:asciiTheme="minorHAnsi" w:hAnsiTheme="minorHAnsi" w:cstheme="minorBidi"/>
              <w:noProof/>
              <w:sz w:val="22"/>
              <w:szCs w:val="22"/>
            </w:rPr>
          </w:pPr>
          <w:hyperlink w:anchor="_Toc134031120" w:history="1">
            <w:r w:rsidR="00B35891" w:rsidRPr="004F62EE">
              <w:rPr>
                <w:rStyle w:val="af5"/>
                <w:rFonts w:ascii="Times New Roman" w:hAnsi="Times New Roman"/>
                <w:noProof/>
              </w:rPr>
              <w:t>1.2.3.Целевые ориентиры освоения Программы детьми дошкольного возраста с ЗПР к 5 годам:</w:t>
            </w:r>
            <w:r w:rsidR="00B35891">
              <w:rPr>
                <w:noProof/>
                <w:webHidden/>
              </w:rPr>
              <w:tab/>
            </w:r>
            <w:r w:rsidR="00B35891">
              <w:rPr>
                <w:noProof/>
                <w:webHidden/>
              </w:rPr>
              <w:fldChar w:fldCharType="begin"/>
            </w:r>
            <w:r w:rsidR="00B35891">
              <w:rPr>
                <w:noProof/>
                <w:webHidden/>
              </w:rPr>
              <w:instrText xml:space="preserve"> PAGEREF _Toc134031120 \h </w:instrText>
            </w:r>
            <w:r w:rsidR="00B35891">
              <w:rPr>
                <w:noProof/>
                <w:webHidden/>
              </w:rPr>
            </w:r>
            <w:r w:rsidR="00B35891">
              <w:rPr>
                <w:noProof/>
                <w:webHidden/>
              </w:rPr>
              <w:fldChar w:fldCharType="separate"/>
            </w:r>
            <w:r w:rsidR="006240E7">
              <w:rPr>
                <w:noProof/>
                <w:webHidden/>
              </w:rPr>
              <w:t>10</w:t>
            </w:r>
            <w:r w:rsidR="00B35891">
              <w:rPr>
                <w:noProof/>
                <w:webHidden/>
              </w:rPr>
              <w:fldChar w:fldCharType="end"/>
            </w:r>
          </w:hyperlink>
        </w:p>
        <w:p w:rsidR="00B35891" w:rsidRDefault="0097377E">
          <w:pPr>
            <w:pStyle w:val="11"/>
            <w:tabs>
              <w:tab w:val="right" w:leader="dot" w:pos="10290"/>
            </w:tabs>
            <w:rPr>
              <w:rFonts w:asciiTheme="minorHAnsi" w:hAnsiTheme="minorHAnsi" w:cstheme="minorBidi"/>
              <w:noProof/>
              <w:sz w:val="22"/>
              <w:szCs w:val="22"/>
            </w:rPr>
          </w:pPr>
          <w:hyperlink w:anchor="_Toc134031121" w:history="1">
            <w:r w:rsidR="00B35891" w:rsidRPr="004F62EE">
              <w:rPr>
                <w:rStyle w:val="af5"/>
                <w:rFonts w:ascii="Times New Roman" w:hAnsi="Times New Roman"/>
                <w:noProof/>
              </w:rPr>
              <w:t>1.2.4. Целевые ориентиры на этапе завершения освоения Программы детьми с ЗПР к 7-8 годам.</w:t>
            </w:r>
            <w:r w:rsidR="00B35891">
              <w:rPr>
                <w:noProof/>
                <w:webHidden/>
              </w:rPr>
              <w:tab/>
            </w:r>
            <w:r w:rsidR="00B35891">
              <w:rPr>
                <w:noProof/>
                <w:webHidden/>
              </w:rPr>
              <w:fldChar w:fldCharType="begin"/>
            </w:r>
            <w:r w:rsidR="00B35891">
              <w:rPr>
                <w:noProof/>
                <w:webHidden/>
              </w:rPr>
              <w:instrText xml:space="preserve"> PAGEREF _Toc134031121 \h </w:instrText>
            </w:r>
            <w:r w:rsidR="00B35891">
              <w:rPr>
                <w:noProof/>
                <w:webHidden/>
              </w:rPr>
            </w:r>
            <w:r w:rsidR="00B35891">
              <w:rPr>
                <w:noProof/>
                <w:webHidden/>
              </w:rPr>
              <w:fldChar w:fldCharType="separate"/>
            </w:r>
            <w:r w:rsidR="006240E7">
              <w:rPr>
                <w:noProof/>
                <w:webHidden/>
              </w:rPr>
              <w:t>12</w:t>
            </w:r>
            <w:r w:rsidR="00B35891">
              <w:rPr>
                <w:noProof/>
                <w:webHidden/>
              </w:rPr>
              <w:fldChar w:fldCharType="end"/>
            </w:r>
          </w:hyperlink>
        </w:p>
        <w:p w:rsidR="00B35891" w:rsidRDefault="0097377E">
          <w:pPr>
            <w:pStyle w:val="11"/>
            <w:tabs>
              <w:tab w:val="right" w:leader="dot" w:pos="10290"/>
            </w:tabs>
            <w:rPr>
              <w:rFonts w:asciiTheme="minorHAnsi" w:hAnsiTheme="minorHAnsi" w:cstheme="minorBidi"/>
              <w:noProof/>
              <w:sz w:val="22"/>
              <w:szCs w:val="22"/>
            </w:rPr>
          </w:pPr>
          <w:hyperlink w:anchor="_Toc134031122" w:history="1">
            <w:r w:rsidR="00B35891" w:rsidRPr="004F62EE">
              <w:rPr>
                <w:rStyle w:val="af5"/>
                <w:rFonts w:ascii="Times New Roman" w:hAnsi="Times New Roman"/>
                <w:noProof/>
              </w:rPr>
              <w:t>1.2.5 Анализ результативности коррекционно-образовательной работы на этапе ее завершения и выработка рекомендаций при определении дальнейшего обучения</w:t>
            </w:r>
            <w:r w:rsidR="00B35891">
              <w:rPr>
                <w:noProof/>
                <w:webHidden/>
              </w:rPr>
              <w:tab/>
            </w:r>
            <w:r w:rsidR="00B35891">
              <w:rPr>
                <w:noProof/>
                <w:webHidden/>
              </w:rPr>
              <w:fldChar w:fldCharType="begin"/>
            </w:r>
            <w:r w:rsidR="00B35891">
              <w:rPr>
                <w:noProof/>
                <w:webHidden/>
              </w:rPr>
              <w:instrText xml:space="preserve"> PAGEREF _Toc134031122 \h </w:instrText>
            </w:r>
            <w:r w:rsidR="00B35891">
              <w:rPr>
                <w:noProof/>
                <w:webHidden/>
              </w:rPr>
            </w:r>
            <w:r w:rsidR="00B35891">
              <w:rPr>
                <w:noProof/>
                <w:webHidden/>
              </w:rPr>
              <w:fldChar w:fldCharType="separate"/>
            </w:r>
            <w:r w:rsidR="006240E7">
              <w:rPr>
                <w:noProof/>
                <w:webHidden/>
              </w:rPr>
              <w:t>13</w:t>
            </w:r>
            <w:r w:rsidR="00B35891">
              <w:rPr>
                <w:noProof/>
                <w:webHidden/>
              </w:rPr>
              <w:fldChar w:fldCharType="end"/>
            </w:r>
          </w:hyperlink>
        </w:p>
        <w:p w:rsidR="00B35891" w:rsidRDefault="0097377E">
          <w:pPr>
            <w:pStyle w:val="31"/>
            <w:tabs>
              <w:tab w:val="right" w:leader="dot" w:pos="10290"/>
            </w:tabs>
            <w:rPr>
              <w:rFonts w:asciiTheme="minorHAnsi" w:hAnsiTheme="minorHAnsi" w:cstheme="minorBidi"/>
              <w:noProof/>
              <w:sz w:val="22"/>
              <w:szCs w:val="22"/>
            </w:rPr>
          </w:pPr>
          <w:hyperlink w:anchor="_Toc134031123" w:history="1">
            <w:r w:rsidR="00B35891" w:rsidRPr="004F62EE">
              <w:rPr>
                <w:rStyle w:val="af5"/>
                <w:rFonts w:ascii="Times New Roman" w:hAnsi="Times New Roman" w:cs="Times New Roman"/>
                <w:noProof/>
              </w:rPr>
              <w:t>1.3. Развивающее оценивание качества образовательной деятельности по Программе</w:t>
            </w:r>
            <w:r w:rsidR="00B35891">
              <w:rPr>
                <w:noProof/>
                <w:webHidden/>
              </w:rPr>
              <w:tab/>
            </w:r>
            <w:r w:rsidR="00B35891">
              <w:rPr>
                <w:noProof/>
                <w:webHidden/>
              </w:rPr>
              <w:fldChar w:fldCharType="begin"/>
            </w:r>
            <w:r w:rsidR="00B35891">
              <w:rPr>
                <w:noProof/>
                <w:webHidden/>
              </w:rPr>
              <w:instrText xml:space="preserve"> PAGEREF _Toc134031123 \h </w:instrText>
            </w:r>
            <w:r w:rsidR="00B35891">
              <w:rPr>
                <w:noProof/>
                <w:webHidden/>
              </w:rPr>
            </w:r>
            <w:r w:rsidR="00B35891">
              <w:rPr>
                <w:noProof/>
                <w:webHidden/>
              </w:rPr>
              <w:fldChar w:fldCharType="separate"/>
            </w:r>
            <w:r w:rsidR="006240E7">
              <w:rPr>
                <w:noProof/>
                <w:webHidden/>
              </w:rPr>
              <w:t>15</w:t>
            </w:r>
            <w:r w:rsidR="00B35891">
              <w:rPr>
                <w:noProof/>
                <w:webHidden/>
              </w:rPr>
              <w:fldChar w:fldCharType="end"/>
            </w:r>
          </w:hyperlink>
        </w:p>
        <w:p w:rsidR="00B35891" w:rsidRDefault="0097377E">
          <w:pPr>
            <w:pStyle w:val="11"/>
            <w:tabs>
              <w:tab w:val="right" w:leader="dot" w:pos="10290"/>
            </w:tabs>
            <w:rPr>
              <w:rFonts w:asciiTheme="minorHAnsi" w:hAnsiTheme="minorHAnsi" w:cstheme="minorBidi"/>
              <w:noProof/>
              <w:sz w:val="22"/>
              <w:szCs w:val="22"/>
            </w:rPr>
          </w:pPr>
          <w:hyperlink w:anchor="_Toc134031124" w:history="1">
            <w:r w:rsidR="00B35891" w:rsidRPr="004F62EE">
              <w:rPr>
                <w:rStyle w:val="af5"/>
                <w:noProof/>
              </w:rPr>
              <w:t>II. Содержательный раздел Программы</w:t>
            </w:r>
            <w:r w:rsidR="00B35891">
              <w:rPr>
                <w:noProof/>
                <w:webHidden/>
              </w:rPr>
              <w:tab/>
            </w:r>
            <w:r w:rsidR="00B35891">
              <w:rPr>
                <w:noProof/>
                <w:webHidden/>
              </w:rPr>
              <w:fldChar w:fldCharType="begin"/>
            </w:r>
            <w:r w:rsidR="00B35891">
              <w:rPr>
                <w:noProof/>
                <w:webHidden/>
              </w:rPr>
              <w:instrText xml:space="preserve"> PAGEREF _Toc134031124 \h </w:instrText>
            </w:r>
            <w:r w:rsidR="00B35891">
              <w:rPr>
                <w:noProof/>
                <w:webHidden/>
              </w:rPr>
            </w:r>
            <w:r w:rsidR="00B35891">
              <w:rPr>
                <w:noProof/>
                <w:webHidden/>
              </w:rPr>
              <w:fldChar w:fldCharType="separate"/>
            </w:r>
            <w:r w:rsidR="006240E7">
              <w:rPr>
                <w:noProof/>
                <w:webHidden/>
              </w:rPr>
              <w:t>19</w:t>
            </w:r>
            <w:r w:rsidR="00B35891">
              <w:rPr>
                <w:noProof/>
                <w:webHidden/>
              </w:rPr>
              <w:fldChar w:fldCharType="end"/>
            </w:r>
          </w:hyperlink>
        </w:p>
        <w:p w:rsidR="00B35891" w:rsidRDefault="0097377E">
          <w:pPr>
            <w:pStyle w:val="31"/>
            <w:tabs>
              <w:tab w:val="right" w:leader="dot" w:pos="10290"/>
            </w:tabs>
            <w:rPr>
              <w:rFonts w:asciiTheme="minorHAnsi" w:hAnsiTheme="minorHAnsi" w:cstheme="minorBidi"/>
              <w:noProof/>
              <w:sz w:val="22"/>
              <w:szCs w:val="22"/>
            </w:rPr>
          </w:pPr>
          <w:hyperlink w:anchor="_Toc134031125" w:history="1">
            <w:r w:rsidR="00B35891" w:rsidRPr="004F62EE">
              <w:rPr>
                <w:rStyle w:val="af5"/>
                <w:rFonts w:ascii="Times New Roman" w:hAnsi="Times New Roman" w:cs="Times New Roman"/>
                <w:noProof/>
              </w:rPr>
              <w:t>2.1. Пояснительная записка</w:t>
            </w:r>
            <w:r w:rsidR="00B35891">
              <w:rPr>
                <w:noProof/>
                <w:webHidden/>
              </w:rPr>
              <w:tab/>
            </w:r>
            <w:r w:rsidR="00B35891">
              <w:rPr>
                <w:noProof/>
                <w:webHidden/>
              </w:rPr>
              <w:fldChar w:fldCharType="begin"/>
            </w:r>
            <w:r w:rsidR="00B35891">
              <w:rPr>
                <w:noProof/>
                <w:webHidden/>
              </w:rPr>
              <w:instrText xml:space="preserve"> PAGEREF _Toc134031125 \h </w:instrText>
            </w:r>
            <w:r w:rsidR="00B35891">
              <w:rPr>
                <w:noProof/>
                <w:webHidden/>
              </w:rPr>
            </w:r>
            <w:r w:rsidR="00B35891">
              <w:rPr>
                <w:noProof/>
                <w:webHidden/>
              </w:rPr>
              <w:fldChar w:fldCharType="separate"/>
            </w:r>
            <w:r w:rsidR="006240E7">
              <w:rPr>
                <w:noProof/>
                <w:webHidden/>
              </w:rPr>
              <w:t>19</w:t>
            </w:r>
            <w:r w:rsidR="00B35891">
              <w:rPr>
                <w:noProof/>
                <w:webHidden/>
              </w:rPr>
              <w:fldChar w:fldCharType="end"/>
            </w:r>
          </w:hyperlink>
        </w:p>
        <w:p w:rsidR="00B35891" w:rsidRDefault="0097377E">
          <w:pPr>
            <w:pStyle w:val="31"/>
            <w:tabs>
              <w:tab w:val="right" w:leader="dot" w:pos="10290"/>
            </w:tabs>
            <w:rPr>
              <w:rFonts w:asciiTheme="minorHAnsi" w:hAnsiTheme="minorHAnsi" w:cstheme="minorBidi"/>
              <w:noProof/>
              <w:sz w:val="22"/>
              <w:szCs w:val="22"/>
            </w:rPr>
          </w:pPr>
          <w:hyperlink w:anchor="_Toc134031126" w:history="1">
            <w:r w:rsidR="00B35891" w:rsidRPr="004F62EE">
              <w:rPr>
                <w:rStyle w:val="af5"/>
                <w:rFonts w:ascii="Times New Roman" w:hAnsi="Times New Roman" w:cs="Times New Roman"/>
                <w:noProof/>
              </w:rPr>
              <w:t>2.2.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r w:rsidR="00B35891">
              <w:rPr>
                <w:noProof/>
                <w:webHidden/>
              </w:rPr>
              <w:tab/>
            </w:r>
            <w:r w:rsidR="00B35891">
              <w:rPr>
                <w:noProof/>
                <w:webHidden/>
              </w:rPr>
              <w:fldChar w:fldCharType="begin"/>
            </w:r>
            <w:r w:rsidR="00B35891">
              <w:rPr>
                <w:noProof/>
                <w:webHidden/>
              </w:rPr>
              <w:instrText xml:space="preserve"> PAGEREF _Toc134031126 \h </w:instrText>
            </w:r>
            <w:r w:rsidR="00B35891">
              <w:rPr>
                <w:noProof/>
                <w:webHidden/>
              </w:rPr>
            </w:r>
            <w:r w:rsidR="00B35891">
              <w:rPr>
                <w:noProof/>
                <w:webHidden/>
              </w:rPr>
              <w:fldChar w:fldCharType="separate"/>
            </w:r>
            <w:r w:rsidR="006240E7">
              <w:rPr>
                <w:noProof/>
                <w:webHidden/>
              </w:rPr>
              <w:t>19</w:t>
            </w:r>
            <w:r w:rsidR="00B35891">
              <w:rPr>
                <w:noProof/>
                <w:webHidden/>
              </w:rPr>
              <w:fldChar w:fldCharType="end"/>
            </w:r>
          </w:hyperlink>
        </w:p>
        <w:p w:rsidR="00B35891" w:rsidRDefault="0097377E">
          <w:pPr>
            <w:pStyle w:val="11"/>
            <w:tabs>
              <w:tab w:val="right" w:leader="dot" w:pos="10290"/>
            </w:tabs>
            <w:rPr>
              <w:rFonts w:asciiTheme="minorHAnsi" w:hAnsiTheme="minorHAnsi" w:cstheme="minorBidi"/>
              <w:noProof/>
              <w:sz w:val="22"/>
              <w:szCs w:val="22"/>
            </w:rPr>
          </w:pPr>
          <w:hyperlink w:anchor="_Toc134031127" w:history="1">
            <w:r w:rsidR="00B35891" w:rsidRPr="004F62EE">
              <w:rPr>
                <w:rStyle w:val="af5"/>
                <w:rFonts w:ascii="Times New Roman" w:hAnsi="Times New Roman"/>
                <w:noProof/>
              </w:rPr>
              <w:t xml:space="preserve">2.2.1. Образовательная деятельность с детьми </w:t>
            </w:r>
            <w:r w:rsidR="00B35891" w:rsidRPr="004F62EE">
              <w:rPr>
                <w:rStyle w:val="af5"/>
                <w:rFonts w:ascii="Times New Roman" w:hAnsi="Times New Roman"/>
                <w:iCs/>
                <w:noProof/>
              </w:rPr>
              <w:t>первого года жизни</w:t>
            </w:r>
            <w:r w:rsidR="00B35891" w:rsidRPr="004F62EE">
              <w:rPr>
                <w:rStyle w:val="af5"/>
                <w:rFonts w:ascii="Times New Roman" w:hAnsi="Times New Roman"/>
                <w:noProof/>
              </w:rPr>
              <w:t xml:space="preserve"> с задержкой психомоторного и речевого развития</w:t>
            </w:r>
            <w:r w:rsidR="00B35891">
              <w:rPr>
                <w:noProof/>
                <w:webHidden/>
              </w:rPr>
              <w:tab/>
            </w:r>
            <w:r w:rsidR="00B35891">
              <w:rPr>
                <w:noProof/>
                <w:webHidden/>
              </w:rPr>
              <w:fldChar w:fldCharType="begin"/>
            </w:r>
            <w:r w:rsidR="00B35891">
              <w:rPr>
                <w:noProof/>
                <w:webHidden/>
              </w:rPr>
              <w:instrText xml:space="preserve"> PAGEREF _Toc134031127 \h </w:instrText>
            </w:r>
            <w:r w:rsidR="00B35891">
              <w:rPr>
                <w:noProof/>
                <w:webHidden/>
              </w:rPr>
            </w:r>
            <w:r w:rsidR="00B35891">
              <w:rPr>
                <w:noProof/>
                <w:webHidden/>
              </w:rPr>
              <w:fldChar w:fldCharType="separate"/>
            </w:r>
            <w:r w:rsidR="006240E7">
              <w:rPr>
                <w:noProof/>
                <w:webHidden/>
              </w:rPr>
              <w:t>20</w:t>
            </w:r>
            <w:r w:rsidR="00B35891">
              <w:rPr>
                <w:noProof/>
                <w:webHidden/>
              </w:rPr>
              <w:fldChar w:fldCharType="end"/>
            </w:r>
          </w:hyperlink>
        </w:p>
        <w:p w:rsidR="00B35891" w:rsidRDefault="0097377E">
          <w:pPr>
            <w:pStyle w:val="11"/>
            <w:tabs>
              <w:tab w:val="right" w:leader="dot" w:pos="10290"/>
            </w:tabs>
            <w:rPr>
              <w:rFonts w:asciiTheme="minorHAnsi" w:hAnsiTheme="minorHAnsi" w:cstheme="minorBidi"/>
              <w:noProof/>
              <w:sz w:val="22"/>
              <w:szCs w:val="22"/>
            </w:rPr>
          </w:pPr>
          <w:hyperlink w:anchor="_Toc134031128" w:history="1">
            <w:r w:rsidR="00B35891" w:rsidRPr="004F62EE">
              <w:rPr>
                <w:rStyle w:val="af5"/>
                <w:rFonts w:ascii="Times New Roman" w:hAnsi="Times New Roman"/>
                <w:noProof/>
              </w:rPr>
              <w:t xml:space="preserve">2.2.2. Образовательная деятельность с детьми </w:t>
            </w:r>
            <w:r w:rsidR="00B35891" w:rsidRPr="004F62EE">
              <w:rPr>
                <w:rStyle w:val="af5"/>
                <w:rFonts w:ascii="Times New Roman" w:hAnsi="Times New Roman"/>
                <w:iCs/>
                <w:noProof/>
              </w:rPr>
              <w:t>второго года</w:t>
            </w:r>
            <w:r w:rsidR="00B35891" w:rsidRPr="004F62EE">
              <w:rPr>
                <w:rStyle w:val="af5"/>
                <w:rFonts w:ascii="Times New Roman" w:hAnsi="Times New Roman"/>
                <w:noProof/>
              </w:rPr>
              <w:t xml:space="preserve"> жизни во взаимосвязи с коррекцией недостатков в развитии</w:t>
            </w:r>
            <w:r w:rsidR="00B35891">
              <w:rPr>
                <w:noProof/>
                <w:webHidden/>
              </w:rPr>
              <w:tab/>
            </w:r>
            <w:r w:rsidR="00B35891">
              <w:rPr>
                <w:noProof/>
                <w:webHidden/>
              </w:rPr>
              <w:fldChar w:fldCharType="begin"/>
            </w:r>
            <w:r w:rsidR="00B35891">
              <w:rPr>
                <w:noProof/>
                <w:webHidden/>
              </w:rPr>
              <w:instrText xml:space="preserve"> PAGEREF _Toc134031128 \h </w:instrText>
            </w:r>
            <w:r w:rsidR="00B35891">
              <w:rPr>
                <w:noProof/>
                <w:webHidden/>
              </w:rPr>
            </w:r>
            <w:r w:rsidR="00B35891">
              <w:rPr>
                <w:noProof/>
                <w:webHidden/>
              </w:rPr>
              <w:fldChar w:fldCharType="separate"/>
            </w:r>
            <w:r w:rsidR="006240E7">
              <w:rPr>
                <w:noProof/>
                <w:webHidden/>
              </w:rPr>
              <w:t>21</w:t>
            </w:r>
            <w:r w:rsidR="00B35891">
              <w:rPr>
                <w:noProof/>
                <w:webHidden/>
              </w:rPr>
              <w:fldChar w:fldCharType="end"/>
            </w:r>
          </w:hyperlink>
        </w:p>
        <w:p w:rsidR="00B35891" w:rsidRDefault="0097377E">
          <w:pPr>
            <w:pStyle w:val="11"/>
            <w:tabs>
              <w:tab w:val="right" w:leader="dot" w:pos="10290"/>
            </w:tabs>
            <w:rPr>
              <w:rFonts w:asciiTheme="minorHAnsi" w:hAnsiTheme="minorHAnsi" w:cstheme="minorBidi"/>
              <w:noProof/>
              <w:sz w:val="22"/>
              <w:szCs w:val="22"/>
            </w:rPr>
          </w:pPr>
          <w:hyperlink w:anchor="_Toc134031129" w:history="1">
            <w:r w:rsidR="00B35891" w:rsidRPr="004F62EE">
              <w:rPr>
                <w:rStyle w:val="af5"/>
                <w:rFonts w:ascii="Times New Roman" w:hAnsi="Times New Roman"/>
                <w:noProof/>
              </w:rPr>
              <w:t xml:space="preserve">2.2.3. Образовательная деятельность с детьми </w:t>
            </w:r>
            <w:r w:rsidR="00B35891" w:rsidRPr="004F62EE">
              <w:rPr>
                <w:rStyle w:val="af5"/>
                <w:rFonts w:ascii="Times New Roman" w:hAnsi="Times New Roman"/>
                <w:iCs/>
                <w:noProof/>
              </w:rPr>
              <w:t>третьего года</w:t>
            </w:r>
            <w:r w:rsidR="00B35891" w:rsidRPr="004F62EE">
              <w:rPr>
                <w:rStyle w:val="af5"/>
                <w:rFonts w:ascii="Times New Roman" w:hAnsi="Times New Roman"/>
                <w:noProof/>
              </w:rPr>
              <w:t xml:space="preserve"> жизни во взаимосвязи с коррекцией недостатков в развитии</w:t>
            </w:r>
            <w:r w:rsidR="00B35891">
              <w:rPr>
                <w:noProof/>
                <w:webHidden/>
              </w:rPr>
              <w:tab/>
            </w:r>
            <w:r w:rsidR="00B35891">
              <w:rPr>
                <w:noProof/>
                <w:webHidden/>
              </w:rPr>
              <w:fldChar w:fldCharType="begin"/>
            </w:r>
            <w:r w:rsidR="00B35891">
              <w:rPr>
                <w:noProof/>
                <w:webHidden/>
              </w:rPr>
              <w:instrText xml:space="preserve"> PAGEREF _Toc134031129 \h </w:instrText>
            </w:r>
            <w:r w:rsidR="00B35891">
              <w:rPr>
                <w:noProof/>
                <w:webHidden/>
              </w:rPr>
            </w:r>
            <w:r w:rsidR="00B35891">
              <w:rPr>
                <w:noProof/>
                <w:webHidden/>
              </w:rPr>
              <w:fldChar w:fldCharType="separate"/>
            </w:r>
            <w:r w:rsidR="006240E7">
              <w:rPr>
                <w:noProof/>
                <w:webHidden/>
              </w:rPr>
              <w:t>23</w:t>
            </w:r>
            <w:r w:rsidR="00B35891">
              <w:rPr>
                <w:noProof/>
                <w:webHidden/>
              </w:rPr>
              <w:fldChar w:fldCharType="end"/>
            </w:r>
          </w:hyperlink>
        </w:p>
        <w:p w:rsidR="00B35891" w:rsidRDefault="0097377E">
          <w:pPr>
            <w:pStyle w:val="11"/>
            <w:tabs>
              <w:tab w:val="right" w:leader="dot" w:pos="10290"/>
            </w:tabs>
            <w:rPr>
              <w:rFonts w:asciiTheme="minorHAnsi" w:hAnsiTheme="minorHAnsi" w:cstheme="minorBidi"/>
              <w:noProof/>
              <w:sz w:val="22"/>
              <w:szCs w:val="22"/>
            </w:rPr>
          </w:pPr>
          <w:hyperlink w:anchor="_Toc134031130" w:history="1">
            <w:r w:rsidR="00B35891" w:rsidRPr="004F62EE">
              <w:rPr>
                <w:rStyle w:val="af5"/>
                <w:rFonts w:ascii="Times New Roman" w:hAnsi="Times New Roman"/>
                <w:noProof/>
              </w:rPr>
              <w:t xml:space="preserve">2.2.4 Содержание образовательной деятельности с детьми </w:t>
            </w:r>
            <w:r w:rsidR="00B35891" w:rsidRPr="004F62EE">
              <w:rPr>
                <w:rStyle w:val="af5"/>
                <w:rFonts w:ascii="Times New Roman" w:hAnsi="Times New Roman"/>
                <w:iCs/>
                <w:noProof/>
              </w:rPr>
              <w:t>дошкольного возраста</w:t>
            </w:r>
            <w:r w:rsidR="00B35891" w:rsidRPr="004F62EE">
              <w:rPr>
                <w:rStyle w:val="af5"/>
                <w:rFonts w:ascii="Times New Roman" w:hAnsi="Times New Roman"/>
                <w:noProof/>
              </w:rPr>
              <w:t xml:space="preserve"> с ЗПР</w:t>
            </w:r>
            <w:r w:rsidR="00B35891">
              <w:rPr>
                <w:noProof/>
                <w:webHidden/>
              </w:rPr>
              <w:tab/>
            </w:r>
            <w:r w:rsidR="00B35891">
              <w:rPr>
                <w:noProof/>
                <w:webHidden/>
              </w:rPr>
              <w:fldChar w:fldCharType="begin"/>
            </w:r>
            <w:r w:rsidR="00B35891">
              <w:rPr>
                <w:noProof/>
                <w:webHidden/>
              </w:rPr>
              <w:instrText xml:space="preserve"> PAGEREF _Toc134031130 \h </w:instrText>
            </w:r>
            <w:r w:rsidR="00B35891">
              <w:rPr>
                <w:noProof/>
                <w:webHidden/>
              </w:rPr>
            </w:r>
            <w:r w:rsidR="00B35891">
              <w:rPr>
                <w:noProof/>
                <w:webHidden/>
              </w:rPr>
              <w:fldChar w:fldCharType="separate"/>
            </w:r>
            <w:r w:rsidR="006240E7">
              <w:rPr>
                <w:noProof/>
                <w:webHidden/>
              </w:rPr>
              <w:t>27</w:t>
            </w:r>
            <w:r w:rsidR="00B35891">
              <w:rPr>
                <w:noProof/>
                <w:webHidden/>
              </w:rPr>
              <w:fldChar w:fldCharType="end"/>
            </w:r>
          </w:hyperlink>
        </w:p>
        <w:p w:rsidR="00B35891" w:rsidRDefault="0097377E">
          <w:pPr>
            <w:pStyle w:val="31"/>
            <w:tabs>
              <w:tab w:val="right" w:leader="dot" w:pos="10290"/>
            </w:tabs>
            <w:rPr>
              <w:rFonts w:asciiTheme="minorHAnsi" w:hAnsiTheme="minorHAnsi" w:cstheme="minorBidi"/>
              <w:noProof/>
              <w:sz w:val="22"/>
              <w:szCs w:val="22"/>
            </w:rPr>
          </w:pPr>
          <w:hyperlink w:anchor="_Toc134031131" w:history="1">
            <w:r w:rsidR="00B35891" w:rsidRPr="004F62EE">
              <w:rPr>
                <w:rStyle w:val="af5"/>
                <w:rFonts w:ascii="Times New Roman" w:hAnsi="Times New Roman" w:cs="Times New Roman"/>
                <w:noProof/>
              </w:rPr>
              <w:t>2.3. Взаимодействие педагогических работников с детьми</w:t>
            </w:r>
            <w:r w:rsidR="00B35891">
              <w:rPr>
                <w:noProof/>
                <w:webHidden/>
              </w:rPr>
              <w:tab/>
            </w:r>
            <w:r w:rsidR="00B35891">
              <w:rPr>
                <w:noProof/>
                <w:webHidden/>
              </w:rPr>
              <w:fldChar w:fldCharType="begin"/>
            </w:r>
            <w:r w:rsidR="00B35891">
              <w:rPr>
                <w:noProof/>
                <w:webHidden/>
              </w:rPr>
              <w:instrText xml:space="preserve"> PAGEREF _Toc134031131 \h </w:instrText>
            </w:r>
            <w:r w:rsidR="00B35891">
              <w:rPr>
                <w:noProof/>
                <w:webHidden/>
              </w:rPr>
            </w:r>
            <w:r w:rsidR="00B35891">
              <w:rPr>
                <w:noProof/>
                <w:webHidden/>
              </w:rPr>
              <w:fldChar w:fldCharType="separate"/>
            </w:r>
            <w:r w:rsidR="006240E7">
              <w:rPr>
                <w:noProof/>
                <w:webHidden/>
              </w:rPr>
              <w:t>63</w:t>
            </w:r>
            <w:r w:rsidR="00B35891">
              <w:rPr>
                <w:noProof/>
                <w:webHidden/>
              </w:rPr>
              <w:fldChar w:fldCharType="end"/>
            </w:r>
          </w:hyperlink>
        </w:p>
        <w:p w:rsidR="00B35891" w:rsidRDefault="0097377E">
          <w:pPr>
            <w:pStyle w:val="31"/>
            <w:tabs>
              <w:tab w:val="right" w:leader="dot" w:pos="10290"/>
            </w:tabs>
            <w:rPr>
              <w:rFonts w:asciiTheme="minorHAnsi" w:hAnsiTheme="minorHAnsi" w:cstheme="minorBidi"/>
              <w:noProof/>
              <w:sz w:val="22"/>
              <w:szCs w:val="22"/>
            </w:rPr>
          </w:pPr>
          <w:hyperlink w:anchor="_Toc134031132" w:history="1">
            <w:r w:rsidR="00B35891" w:rsidRPr="004F62EE">
              <w:rPr>
                <w:rStyle w:val="af5"/>
                <w:rFonts w:ascii="Times New Roman" w:hAnsi="Times New Roman" w:cs="Times New Roman"/>
                <w:noProof/>
              </w:rPr>
              <w:t>2.4. Взаимодействие педагогического коллектива с родителями (законными представителями) обучающихся</w:t>
            </w:r>
            <w:r w:rsidR="00B35891">
              <w:rPr>
                <w:noProof/>
                <w:webHidden/>
              </w:rPr>
              <w:tab/>
            </w:r>
            <w:r w:rsidR="00B35891">
              <w:rPr>
                <w:noProof/>
                <w:webHidden/>
              </w:rPr>
              <w:fldChar w:fldCharType="begin"/>
            </w:r>
            <w:r w:rsidR="00B35891">
              <w:rPr>
                <w:noProof/>
                <w:webHidden/>
              </w:rPr>
              <w:instrText xml:space="preserve"> PAGEREF _Toc134031132 \h </w:instrText>
            </w:r>
            <w:r w:rsidR="00B35891">
              <w:rPr>
                <w:noProof/>
                <w:webHidden/>
              </w:rPr>
            </w:r>
            <w:r w:rsidR="00B35891">
              <w:rPr>
                <w:noProof/>
                <w:webHidden/>
              </w:rPr>
              <w:fldChar w:fldCharType="separate"/>
            </w:r>
            <w:r w:rsidR="006240E7">
              <w:rPr>
                <w:noProof/>
                <w:webHidden/>
              </w:rPr>
              <w:t>64</w:t>
            </w:r>
            <w:r w:rsidR="00B35891">
              <w:rPr>
                <w:noProof/>
                <w:webHidden/>
              </w:rPr>
              <w:fldChar w:fldCharType="end"/>
            </w:r>
          </w:hyperlink>
        </w:p>
        <w:p w:rsidR="00B35891" w:rsidRDefault="0097377E">
          <w:pPr>
            <w:pStyle w:val="31"/>
            <w:tabs>
              <w:tab w:val="right" w:leader="dot" w:pos="10290"/>
            </w:tabs>
            <w:rPr>
              <w:rFonts w:asciiTheme="minorHAnsi" w:hAnsiTheme="minorHAnsi" w:cstheme="minorBidi"/>
              <w:noProof/>
              <w:sz w:val="22"/>
              <w:szCs w:val="22"/>
            </w:rPr>
          </w:pPr>
          <w:hyperlink w:anchor="_Toc134031133" w:history="1">
            <w:r w:rsidR="00B35891" w:rsidRPr="004F62EE">
              <w:rPr>
                <w:rStyle w:val="af5"/>
                <w:rFonts w:ascii="Times New Roman" w:hAnsi="Times New Roman" w:cs="Times New Roman"/>
                <w:noProof/>
              </w:rPr>
              <w:t>2.5. Программа коррекционно-развивающей работы с детьми с ЗПР</w:t>
            </w:r>
            <w:r w:rsidR="00B35891">
              <w:rPr>
                <w:noProof/>
                <w:webHidden/>
              </w:rPr>
              <w:tab/>
            </w:r>
            <w:r w:rsidR="00B35891">
              <w:rPr>
                <w:noProof/>
                <w:webHidden/>
              </w:rPr>
              <w:fldChar w:fldCharType="begin"/>
            </w:r>
            <w:r w:rsidR="00B35891">
              <w:rPr>
                <w:noProof/>
                <w:webHidden/>
              </w:rPr>
              <w:instrText xml:space="preserve"> PAGEREF _Toc134031133 \h </w:instrText>
            </w:r>
            <w:r w:rsidR="00B35891">
              <w:rPr>
                <w:noProof/>
                <w:webHidden/>
              </w:rPr>
            </w:r>
            <w:r w:rsidR="00B35891">
              <w:rPr>
                <w:noProof/>
                <w:webHidden/>
              </w:rPr>
              <w:fldChar w:fldCharType="separate"/>
            </w:r>
            <w:r w:rsidR="006240E7">
              <w:rPr>
                <w:noProof/>
                <w:webHidden/>
              </w:rPr>
              <w:t>66</w:t>
            </w:r>
            <w:r w:rsidR="00B35891">
              <w:rPr>
                <w:noProof/>
                <w:webHidden/>
              </w:rPr>
              <w:fldChar w:fldCharType="end"/>
            </w:r>
          </w:hyperlink>
        </w:p>
        <w:p w:rsidR="00B35891" w:rsidRDefault="0097377E">
          <w:pPr>
            <w:pStyle w:val="31"/>
            <w:tabs>
              <w:tab w:val="right" w:leader="dot" w:pos="10290"/>
            </w:tabs>
            <w:rPr>
              <w:rFonts w:asciiTheme="minorHAnsi" w:hAnsiTheme="minorHAnsi" w:cstheme="minorBidi"/>
              <w:noProof/>
              <w:sz w:val="22"/>
              <w:szCs w:val="22"/>
            </w:rPr>
          </w:pPr>
          <w:hyperlink w:anchor="_Toc134031134" w:history="1">
            <w:r w:rsidR="00B35891" w:rsidRPr="004F62EE">
              <w:rPr>
                <w:rStyle w:val="af5"/>
                <w:rFonts w:ascii="Times New Roman" w:hAnsi="Times New Roman" w:cs="Times New Roman"/>
                <w:noProof/>
              </w:rPr>
              <w:t>2.6. Федеральная рабочая программа воспитания</w:t>
            </w:r>
            <w:r w:rsidR="00B35891">
              <w:rPr>
                <w:noProof/>
                <w:webHidden/>
              </w:rPr>
              <w:tab/>
            </w:r>
            <w:r w:rsidR="00B35891">
              <w:rPr>
                <w:noProof/>
                <w:webHidden/>
              </w:rPr>
              <w:fldChar w:fldCharType="begin"/>
            </w:r>
            <w:r w:rsidR="00B35891">
              <w:rPr>
                <w:noProof/>
                <w:webHidden/>
              </w:rPr>
              <w:instrText xml:space="preserve"> PAGEREF _Toc134031134 \h </w:instrText>
            </w:r>
            <w:r w:rsidR="00B35891">
              <w:rPr>
                <w:noProof/>
                <w:webHidden/>
              </w:rPr>
            </w:r>
            <w:r w:rsidR="00B35891">
              <w:rPr>
                <w:noProof/>
                <w:webHidden/>
              </w:rPr>
              <w:fldChar w:fldCharType="separate"/>
            </w:r>
            <w:r w:rsidR="006240E7">
              <w:rPr>
                <w:noProof/>
                <w:webHidden/>
              </w:rPr>
              <w:t>103</w:t>
            </w:r>
            <w:r w:rsidR="00B35891">
              <w:rPr>
                <w:noProof/>
                <w:webHidden/>
              </w:rPr>
              <w:fldChar w:fldCharType="end"/>
            </w:r>
          </w:hyperlink>
        </w:p>
        <w:p w:rsidR="00B35891" w:rsidRDefault="0097377E">
          <w:pPr>
            <w:pStyle w:val="11"/>
            <w:tabs>
              <w:tab w:val="right" w:leader="dot" w:pos="10290"/>
            </w:tabs>
            <w:rPr>
              <w:rFonts w:asciiTheme="minorHAnsi" w:hAnsiTheme="minorHAnsi" w:cstheme="minorBidi"/>
              <w:noProof/>
              <w:sz w:val="22"/>
              <w:szCs w:val="22"/>
            </w:rPr>
          </w:pPr>
          <w:hyperlink w:anchor="_Toc134031135" w:history="1">
            <w:r w:rsidR="00B35891" w:rsidRPr="004F62EE">
              <w:rPr>
                <w:rStyle w:val="af5"/>
                <w:rFonts w:ascii="Times New Roman" w:hAnsi="Times New Roman"/>
                <w:noProof/>
              </w:rPr>
              <w:t>2.6.1. Пояснительная записка</w:t>
            </w:r>
            <w:r w:rsidR="00B35891">
              <w:rPr>
                <w:noProof/>
                <w:webHidden/>
              </w:rPr>
              <w:tab/>
            </w:r>
            <w:r w:rsidR="00B35891">
              <w:rPr>
                <w:noProof/>
                <w:webHidden/>
              </w:rPr>
              <w:fldChar w:fldCharType="begin"/>
            </w:r>
            <w:r w:rsidR="00B35891">
              <w:rPr>
                <w:noProof/>
                <w:webHidden/>
              </w:rPr>
              <w:instrText xml:space="preserve"> PAGEREF _Toc134031135 \h </w:instrText>
            </w:r>
            <w:r w:rsidR="00B35891">
              <w:rPr>
                <w:noProof/>
                <w:webHidden/>
              </w:rPr>
            </w:r>
            <w:r w:rsidR="00B35891">
              <w:rPr>
                <w:noProof/>
                <w:webHidden/>
              </w:rPr>
              <w:fldChar w:fldCharType="separate"/>
            </w:r>
            <w:r w:rsidR="006240E7">
              <w:rPr>
                <w:noProof/>
                <w:webHidden/>
              </w:rPr>
              <w:t>103</w:t>
            </w:r>
            <w:r w:rsidR="00B35891">
              <w:rPr>
                <w:noProof/>
                <w:webHidden/>
              </w:rPr>
              <w:fldChar w:fldCharType="end"/>
            </w:r>
          </w:hyperlink>
        </w:p>
        <w:p w:rsidR="00B35891" w:rsidRDefault="0097377E">
          <w:pPr>
            <w:pStyle w:val="11"/>
            <w:tabs>
              <w:tab w:val="right" w:leader="dot" w:pos="10290"/>
            </w:tabs>
            <w:rPr>
              <w:rFonts w:asciiTheme="minorHAnsi" w:hAnsiTheme="minorHAnsi" w:cstheme="minorBidi"/>
              <w:noProof/>
              <w:sz w:val="22"/>
              <w:szCs w:val="22"/>
            </w:rPr>
          </w:pPr>
          <w:hyperlink w:anchor="_Toc134031136" w:history="1">
            <w:r w:rsidR="00B35891" w:rsidRPr="004F62EE">
              <w:rPr>
                <w:rStyle w:val="af5"/>
                <w:rFonts w:ascii="Times New Roman" w:hAnsi="Times New Roman"/>
                <w:noProof/>
              </w:rPr>
              <w:t>2.6.2. Целевой раздел</w:t>
            </w:r>
            <w:r w:rsidR="00B35891">
              <w:rPr>
                <w:noProof/>
                <w:webHidden/>
              </w:rPr>
              <w:tab/>
            </w:r>
            <w:r w:rsidR="00B35891">
              <w:rPr>
                <w:noProof/>
                <w:webHidden/>
              </w:rPr>
              <w:fldChar w:fldCharType="begin"/>
            </w:r>
            <w:r w:rsidR="00B35891">
              <w:rPr>
                <w:noProof/>
                <w:webHidden/>
              </w:rPr>
              <w:instrText xml:space="preserve"> PAGEREF _Toc134031136 \h </w:instrText>
            </w:r>
            <w:r w:rsidR="00B35891">
              <w:rPr>
                <w:noProof/>
                <w:webHidden/>
              </w:rPr>
            </w:r>
            <w:r w:rsidR="00B35891">
              <w:rPr>
                <w:noProof/>
                <w:webHidden/>
              </w:rPr>
              <w:fldChar w:fldCharType="separate"/>
            </w:r>
            <w:r w:rsidR="006240E7">
              <w:rPr>
                <w:noProof/>
                <w:webHidden/>
              </w:rPr>
              <w:t>104</w:t>
            </w:r>
            <w:r w:rsidR="00B35891">
              <w:rPr>
                <w:noProof/>
                <w:webHidden/>
              </w:rPr>
              <w:fldChar w:fldCharType="end"/>
            </w:r>
          </w:hyperlink>
        </w:p>
        <w:p w:rsidR="00B35891" w:rsidRDefault="0097377E">
          <w:pPr>
            <w:pStyle w:val="11"/>
            <w:tabs>
              <w:tab w:val="right" w:leader="dot" w:pos="10290"/>
            </w:tabs>
            <w:rPr>
              <w:rFonts w:asciiTheme="minorHAnsi" w:hAnsiTheme="minorHAnsi" w:cstheme="minorBidi"/>
              <w:noProof/>
              <w:sz w:val="22"/>
              <w:szCs w:val="22"/>
            </w:rPr>
          </w:pPr>
          <w:hyperlink w:anchor="_Toc134031137" w:history="1">
            <w:r w:rsidR="00B35891" w:rsidRPr="004F62EE">
              <w:rPr>
                <w:rStyle w:val="af5"/>
                <w:rFonts w:ascii="Times New Roman" w:hAnsi="Times New Roman"/>
                <w:noProof/>
              </w:rPr>
              <w:t>2.6.3. Содержательный раздел</w:t>
            </w:r>
            <w:r w:rsidR="00B35891">
              <w:rPr>
                <w:noProof/>
                <w:webHidden/>
              </w:rPr>
              <w:tab/>
            </w:r>
            <w:r w:rsidR="00B35891">
              <w:rPr>
                <w:noProof/>
                <w:webHidden/>
              </w:rPr>
              <w:fldChar w:fldCharType="begin"/>
            </w:r>
            <w:r w:rsidR="00B35891">
              <w:rPr>
                <w:noProof/>
                <w:webHidden/>
              </w:rPr>
              <w:instrText xml:space="preserve"> PAGEREF _Toc134031137 \h </w:instrText>
            </w:r>
            <w:r w:rsidR="00B35891">
              <w:rPr>
                <w:noProof/>
                <w:webHidden/>
              </w:rPr>
            </w:r>
            <w:r w:rsidR="00B35891">
              <w:rPr>
                <w:noProof/>
                <w:webHidden/>
              </w:rPr>
              <w:fldChar w:fldCharType="separate"/>
            </w:r>
            <w:r w:rsidR="006240E7">
              <w:rPr>
                <w:noProof/>
                <w:webHidden/>
              </w:rPr>
              <w:t>109</w:t>
            </w:r>
            <w:r w:rsidR="00B35891">
              <w:rPr>
                <w:noProof/>
                <w:webHidden/>
              </w:rPr>
              <w:fldChar w:fldCharType="end"/>
            </w:r>
          </w:hyperlink>
        </w:p>
        <w:p w:rsidR="00B35891" w:rsidRDefault="0097377E">
          <w:pPr>
            <w:pStyle w:val="11"/>
            <w:tabs>
              <w:tab w:val="right" w:leader="dot" w:pos="10290"/>
            </w:tabs>
            <w:rPr>
              <w:rFonts w:asciiTheme="minorHAnsi" w:hAnsiTheme="minorHAnsi" w:cstheme="minorBidi"/>
              <w:noProof/>
              <w:sz w:val="22"/>
              <w:szCs w:val="22"/>
            </w:rPr>
          </w:pPr>
          <w:hyperlink w:anchor="_Toc134031138" w:history="1">
            <w:r w:rsidR="00B35891" w:rsidRPr="004F62EE">
              <w:rPr>
                <w:rStyle w:val="af5"/>
                <w:rFonts w:ascii="Times New Roman" w:hAnsi="Times New Roman"/>
                <w:noProof/>
              </w:rPr>
              <w:t>2.6.4. Организационный раздел</w:t>
            </w:r>
            <w:r w:rsidR="00B35891">
              <w:rPr>
                <w:noProof/>
                <w:webHidden/>
              </w:rPr>
              <w:tab/>
            </w:r>
            <w:r w:rsidR="00B35891">
              <w:rPr>
                <w:noProof/>
                <w:webHidden/>
              </w:rPr>
              <w:fldChar w:fldCharType="begin"/>
            </w:r>
            <w:r w:rsidR="00B35891">
              <w:rPr>
                <w:noProof/>
                <w:webHidden/>
              </w:rPr>
              <w:instrText xml:space="preserve"> PAGEREF _Toc134031138 \h </w:instrText>
            </w:r>
            <w:r w:rsidR="00B35891">
              <w:rPr>
                <w:noProof/>
                <w:webHidden/>
              </w:rPr>
            </w:r>
            <w:r w:rsidR="00B35891">
              <w:rPr>
                <w:noProof/>
                <w:webHidden/>
              </w:rPr>
              <w:fldChar w:fldCharType="separate"/>
            </w:r>
            <w:r w:rsidR="006240E7">
              <w:rPr>
                <w:noProof/>
                <w:webHidden/>
              </w:rPr>
              <w:t>114</w:t>
            </w:r>
            <w:r w:rsidR="00B35891">
              <w:rPr>
                <w:noProof/>
                <w:webHidden/>
              </w:rPr>
              <w:fldChar w:fldCharType="end"/>
            </w:r>
          </w:hyperlink>
        </w:p>
        <w:p w:rsidR="00B35891" w:rsidRDefault="0097377E">
          <w:pPr>
            <w:pStyle w:val="11"/>
            <w:tabs>
              <w:tab w:val="right" w:leader="dot" w:pos="10290"/>
            </w:tabs>
            <w:rPr>
              <w:rFonts w:asciiTheme="minorHAnsi" w:hAnsiTheme="minorHAnsi" w:cstheme="minorBidi"/>
              <w:noProof/>
              <w:sz w:val="22"/>
              <w:szCs w:val="22"/>
            </w:rPr>
          </w:pPr>
          <w:hyperlink w:anchor="_Toc134031139" w:history="1">
            <w:r w:rsidR="00B35891" w:rsidRPr="004F62EE">
              <w:rPr>
                <w:rStyle w:val="af5"/>
                <w:rFonts w:ascii="Times New Roman" w:hAnsi="Times New Roman"/>
                <w:noProof/>
              </w:rPr>
              <w:t>2.6.5. Условия реализации</w:t>
            </w:r>
            <w:r w:rsidR="00B35891">
              <w:rPr>
                <w:noProof/>
                <w:webHidden/>
              </w:rPr>
              <w:tab/>
            </w:r>
            <w:r w:rsidR="00B35891">
              <w:rPr>
                <w:noProof/>
                <w:webHidden/>
              </w:rPr>
              <w:fldChar w:fldCharType="begin"/>
            </w:r>
            <w:r w:rsidR="00B35891">
              <w:rPr>
                <w:noProof/>
                <w:webHidden/>
              </w:rPr>
              <w:instrText xml:space="preserve"> PAGEREF _Toc134031139 \h </w:instrText>
            </w:r>
            <w:r w:rsidR="00B35891">
              <w:rPr>
                <w:noProof/>
                <w:webHidden/>
              </w:rPr>
            </w:r>
            <w:r w:rsidR="00B35891">
              <w:rPr>
                <w:noProof/>
                <w:webHidden/>
              </w:rPr>
              <w:fldChar w:fldCharType="separate"/>
            </w:r>
            <w:r w:rsidR="006240E7">
              <w:rPr>
                <w:noProof/>
                <w:webHidden/>
              </w:rPr>
              <w:t>116</w:t>
            </w:r>
            <w:r w:rsidR="00B35891">
              <w:rPr>
                <w:noProof/>
                <w:webHidden/>
              </w:rPr>
              <w:fldChar w:fldCharType="end"/>
            </w:r>
          </w:hyperlink>
        </w:p>
        <w:p w:rsidR="00B35891" w:rsidRDefault="0097377E">
          <w:pPr>
            <w:pStyle w:val="11"/>
            <w:tabs>
              <w:tab w:val="right" w:leader="dot" w:pos="10290"/>
            </w:tabs>
            <w:rPr>
              <w:rFonts w:asciiTheme="minorHAnsi" w:hAnsiTheme="minorHAnsi" w:cstheme="minorBidi"/>
              <w:noProof/>
              <w:sz w:val="22"/>
              <w:szCs w:val="22"/>
            </w:rPr>
          </w:pPr>
          <w:hyperlink w:anchor="_Toc134031140" w:history="1">
            <w:r w:rsidR="00B35891" w:rsidRPr="004F62EE">
              <w:rPr>
                <w:rStyle w:val="af5"/>
                <w:noProof/>
                <w:lang w:val="en-US"/>
              </w:rPr>
              <w:t>III</w:t>
            </w:r>
            <w:r w:rsidR="00B35891" w:rsidRPr="004F62EE">
              <w:rPr>
                <w:rStyle w:val="af5"/>
                <w:noProof/>
              </w:rPr>
              <w:t>. Организационный раздел Программы</w:t>
            </w:r>
            <w:r w:rsidR="00B35891">
              <w:rPr>
                <w:noProof/>
                <w:webHidden/>
              </w:rPr>
              <w:tab/>
            </w:r>
            <w:r w:rsidR="00B35891">
              <w:rPr>
                <w:noProof/>
                <w:webHidden/>
              </w:rPr>
              <w:fldChar w:fldCharType="begin"/>
            </w:r>
            <w:r w:rsidR="00B35891">
              <w:rPr>
                <w:noProof/>
                <w:webHidden/>
              </w:rPr>
              <w:instrText xml:space="preserve"> PAGEREF _Toc134031140 \h </w:instrText>
            </w:r>
            <w:r w:rsidR="00B35891">
              <w:rPr>
                <w:noProof/>
                <w:webHidden/>
              </w:rPr>
            </w:r>
            <w:r w:rsidR="00B35891">
              <w:rPr>
                <w:noProof/>
                <w:webHidden/>
              </w:rPr>
              <w:fldChar w:fldCharType="separate"/>
            </w:r>
            <w:r w:rsidR="006240E7">
              <w:rPr>
                <w:noProof/>
                <w:webHidden/>
              </w:rPr>
              <w:t>117</w:t>
            </w:r>
            <w:r w:rsidR="00B35891">
              <w:rPr>
                <w:noProof/>
                <w:webHidden/>
              </w:rPr>
              <w:fldChar w:fldCharType="end"/>
            </w:r>
          </w:hyperlink>
        </w:p>
        <w:p w:rsidR="00B35891" w:rsidRDefault="0097377E">
          <w:pPr>
            <w:pStyle w:val="31"/>
            <w:tabs>
              <w:tab w:val="right" w:leader="dot" w:pos="10290"/>
            </w:tabs>
            <w:rPr>
              <w:rFonts w:asciiTheme="minorHAnsi" w:hAnsiTheme="minorHAnsi" w:cstheme="minorBidi"/>
              <w:noProof/>
              <w:sz w:val="22"/>
              <w:szCs w:val="22"/>
            </w:rPr>
          </w:pPr>
          <w:hyperlink w:anchor="_Toc134031141" w:history="1">
            <w:r w:rsidR="00B35891" w:rsidRPr="004F62EE">
              <w:rPr>
                <w:rStyle w:val="af5"/>
                <w:rFonts w:ascii="Times New Roman" w:hAnsi="Times New Roman" w:cs="Times New Roman"/>
                <w:noProof/>
              </w:rPr>
              <w:t>3.1.  Психолого-педагогические условия, обеспечивающие развитие ребенка с ЗПР</w:t>
            </w:r>
            <w:r w:rsidR="00B35891">
              <w:rPr>
                <w:noProof/>
                <w:webHidden/>
              </w:rPr>
              <w:tab/>
            </w:r>
            <w:r w:rsidR="00B35891">
              <w:rPr>
                <w:noProof/>
                <w:webHidden/>
              </w:rPr>
              <w:fldChar w:fldCharType="begin"/>
            </w:r>
            <w:r w:rsidR="00B35891">
              <w:rPr>
                <w:noProof/>
                <w:webHidden/>
              </w:rPr>
              <w:instrText xml:space="preserve"> PAGEREF _Toc134031141 \h </w:instrText>
            </w:r>
            <w:r w:rsidR="00B35891">
              <w:rPr>
                <w:noProof/>
                <w:webHidden/>
              </w:rPr>
            </w:r>
            <w:r w:rsidR="00B35891">
              <w:rPr>
                <w:noProof/>
                <w:webHidden/>
              </w:rPr>
              <w:fldChar w:fldCharType="separate"/>
            </w:r>
            <w:r w:rsidR="006240E7">
              <w:rPr>
                <w:noProof/>
                <w:webHidden/>
              </w:rPr>
              <w:t>117</w:t>
            </w:r>
            <w:r w:rsidR="00B35891">
              <w:rPr>
                <w:noProof/>
                <w:webHidden/>
              </w:rPr>
              <w:fldChar w:fldCharType="end"/>
            </w:r>
          </w:hyperlink>
        </w:p>
        <w:p w:rsidR="00B35891" w:rsidRDefault="0097377E">
          <w:pPr>
            <w:pStyle w:val="31"/>
            <w:tabs>
              <w:tab w:val="right" w:leader="dot" w:pos="10290"/>
            </w:tabs>
            <w:rPr>
              <w:rFonts w:asciiTheme="minorHAnsi" w:hAnsiTheme="minorHAnsi" w:cstheme="minorBidi"/>
              <w:noProof/>
              <w:sz w:val="22"/>
              <w:szCs w:val="22"/>
            </w:rPr>
          </w:pPr>
          <w:hyperlink w:anchor="_Toc134031142" w:history="1">
            <w:r w:rsidR="00B35891" w:rsidRPr="004F62EE">
              <w:rPr>
                <w:rStyle w:val="af5"/>
                <w:rFonts w:ascii="Times New Roman" w:hAnsi="Times New Roman" w:cs="Times New Roman"/>
                <w:noProof/>
              </w:rPr>
              <w:t>3.2. Организация жизнедеятельности детей в группе компенсирующей направленности</w:t>
            </w:r>
            <w:r w:rsidR="00B35891">
              <w:rPr>
                <w:noProof/>
                <w:webHidden/>
              </w:rPr>
              <w:tab/>
            </w:r>
            <w:r w:rsidR="00B35891">
              <w:rPr>
                <w:noProof/>
                <w:webHidden/>
              </w:rPr>
              <w:fldChar w:fldCharType="begin"/>
            </w:r>
            <w:r w:rsidR="00B35891">
              <w:rPr>
                <w:noProof/>
                <w:webHidden/>
              </w:rPr>
              <w:instrText xml:space="preserve"> PAGEREF _Toc134031142 \h </w:instrText>
            </w:r>
            <w:r w:rsidR="00B35891">
              <w:rPr>
                <w:noProof/>
                <w:webHidden/>
              </w:rPr>
            </w:r>
            <w:r w:rsidR="00B35891">
              <w:rPr>
                <w:noProof/>
                <w:webHidden/>
              </w:rPr>
              <w:fldChar w:fldCharType="separate"/>
            </w:r>
            <w:r w:rsidR="006240E7">
              <w:rPr>
                <w:noProof/>
                <w:webHidden/>
              </w:rPr>
              <w:t>119</w:t>
            </w:r>
            <w:r w:rsidR="00B35891">
              <w:rPr>
                <w:noProof/>
                <w:webHidden/>
              </w:rPr>
              <w:fldChar w:fldCharType="end"/>
            </w:r>
          </w:hyperlink>
        </w:p>
        <w:p w:rsidR="00B35891" w:rsidRDefault="0097377E">
          <w:pPr>
            <w:pStyle w:val="31"/>
            <w:tabs>
              <w:tab w:val="right" w:leader="dot" w:pos="10290"/>
            </w:tabs>
            <w:rPr>
              <w:rFonts w:asciiTheme="minorHAnsi" w:hAnsiTheme="minorHAnsi" w:cstheme="minorBidi"/>
              <w:noProof/>
              <w:sz w:val="22"/>
              <w:szCs w:val="22"/>
            </w:rPr>
          </w:pPr>
          <w:hyperlink w:anchor="_Toc134031143" w:history="1">
            <w:r w:rsidR="00B35891" w:rsidRPr="004F62EE">
              <w:rPr>
                <w:rStyle w:val="af5"/>
                <w:rFonts w:ascii="Times New Roman" w:hAnsi="Times New Roman" w:cs="Times New Roman"/>
                <w:noProof/>
              </w:rPr>
              <w:t>3.3. Организация развивающей предметно-пространственной среды</w:t>
            </w:r>
            <w:r w:rsidR="00B35891">
              <w:rPr>
                <w:noProof/>
                <w:webHidden/>
              </w:rPr>
              <w:tab/>
            </w:r>
            <w:r w:rsidR="00B35891">
              <w:rPr>
                <w:noProof/>
                <w:webHidden/>
              </w:rPr>
              <w:fldChar w:fldCharType="begin"/>
            </w:r>
            <w:r w:rsidR="00B35891">
              <w:rPr>
                <w:noProof/>
                <w:webHidden/>
              </w:rPr>
              <w:instrText xml:space="preserve"> PAGEREF _Toc134031143 \h </w:instrText>
            </w:r>
            <w:r w:rsidR="00B35891">
              <w:rPr>
                <w:noProof/>
                <w:webHidden/>
              </w:rPr>
            </w:r>
            <w:r w:rsidR="00B35891">
              <w:rPr>
                <w:noProof/>
                <w:webHidden/>
              </w:rPr>
              <w:fldChar w:fldCharType="separate"/>
            </w:r>
            <w:r w:rsidR="006240E7">
              <w:rPr>
                <w:noProof/>
                <w:webHidden/>
              </w:rPr>
              <w:t>125</w:t>
            </w:r>
            <w:r w:rsidR="00B35891">
              <w:rPr>
                <w:noProof/>
                <w:webHidden/>
              </w:rPr>
              <w:fldChar w:fldCharType="end"/>
            </w:r>
          </w:hyperlink>
        </w:p>
        <w:p w:rsidR="00B35891" w:rsidRDefault="0097377E">
          <w:pPr>
            <w:pStyle w:val="31"/>
            <w:tabs>
              <w:tab w:val="right" w:leader="dot" w:pos="10290"/>
            </w:tabs>
            <w:rPr>
              <w:rFonts w:asciiTheme="minorHAnsi" w:hAnsiTheme="minorHAnsi" w:cstheme="minorBidi"/>
              <w:noProof/>
              <w:sz w:val="22"/>
              <w:szCs w:val="22"/>
            </w:rPr>
          </w:pPr>
          <w:hyperlink w:anchor="_Toc134031144" w:history="1">
            <w:r w:rsidR="00B35891" w:rsidRPr="004F62EE">
              <w:rPr>
                <w:rStyle w:val="af5"/>
                <w:rFonts w:ascii="Times New Roman" w:hAnsi="Times New Roman" w:cs="Times New Roman"/>
                <w:noProof/>
              </w:rPr>
              <w:t>3.4. Кадровые условия реализации Программы</w:t>
            </w:r>
            <w:r w:rsidR="00B35891">
              <w:rPr>
                <w:noProof/>
                <w:webHidden/>
              </w:rPr>
              <w:tab/>
            </w:r>
            <w:r w:rsidR="00B35891">
              <w:rPr>
                <w:noProof/>
                <w:webHidden/>
              </w:rPr>
              <w:fldChar w:fldCharType="begin"/>
            </w:r>
            <w:r w:rsidR="00B35891">
              <w:rPr>
                <w:noProof/>
                <w:webHidden/>
              </w:rPr>
              <w:instrText xml:space="preserve"> PAGEREF _Toc134031144 \h </w:instrText>
            </w:r>
            <w:r w:rsidR="00B35891">
              <w:rPr>
                <w:noProof/>
                <w:webHidden/>
              </w:rPr>
            </w:r>
            <w:r w:rsidR="00B35891">
              <w:rPr>
                <w:noProof/>
                <w:webHidden/>
              </w:rPr>
              <w:fldChar w:fldCharType="separate"/>
            </w:r>
            <w:r w:rsidR="006240E7">
              <w:rPr>
                <w:noProof/>
                <w:webHidden/>
              </w:rPr>
              <w:t>129</w:t>
            </w:r>
            <w:r w:rsidR="00B35891">
              <w:rPr>
                <w:noProof/>
                <w:webHidden/>
              </w:rPr>
              <w:fldChar w:fldCharType="end"/>
            </w:r>
          </w:hyperlink>
        </w:p>
        <w:p w:rsidR="00B35891" w:rsidRDefault="0097377E">
          <w:pPr>
            <w:pStyle w:val="31"/>
            <w:tabs>
              <w:tab w:val="right" w:leader="dot" w:pos="10290"/>
            </w:tabs>
            <w:rPr>
              <w:rFonts w:asciiTheme="minorHAnsi" w:hAnsiTheme="minorHAnsi" w:cstheme="minorBidi"/>
              <w:noProof/>
              <w:sz w:val="22"/>
              <w:szCs w:val="22"/>
            </w:rPr>
          </w:pPr>
          <w:hyperlink w:anchor="_Toc134031145" w:history="1">
            <w:r w:rsidR="00B35891" w:rsidRPr="004F62EE">
              <w:rPr>
                <w:rStyle w:val="af5"/>
                <w:rFonts w:ascii="Times New Roman" w:hAnsi="Times New Roman" w:cs="Times New Roman"/>
                <w:noProof/>
              </w:rPr>
              <w:t>3.5. Финансовые условия реализации Программы</w:t>
            </w:r>
            <w:r w:rsidR="00B35891">
              <w:rPr>
                <w:noProof/>
                <w:webHidden/>
              </w:rPr>
              <w:tab/>
            </w:r>
            <w:r w:rsidR="00B35891">
              <w:rPr>
                <w:noProof/>
                <w:webHidden/>
              </w:rPr>
              <w:fldChar w:fldCharType="begin"/>
            </w:r>
            <w:r w:rsidR="00B35891">
              <w:rPr>
                <w:noProof/>
                <w:webHidden/>
              </w:rPr>
              <w:instrText xml:space="preserve"> PAGEREF _Toc134031145 \h </w:instrText>
            </w:r>
            <w:r w:rsidR="00B35891">
              <w:rPr>
                <w:noProof/>
                <w:webHidden/>
              </w:rPr>
            </w:r>
            <w:r w:rsidR="00B35891">
              <w:rPr>
                <w:noProof/>
                <w:webHidden/>
              </w:rPr>
              <w:fldChar w:fldCharType="separate"/>
            </w:r>
            <w:r w:rsidR="006240E7">
              <w:rPr>
                <w:noProof/>
                <w:webHidden/>
              </w:rPr>
              <w:t>130</w:t>
            </w:r>
            <w:r w:rsidR="00B35891">
              <w:rPr>
                <w:noProof/>
                <w:webHidden/>
              </w:rPr>
              <w:fldChar w:fldCharType="end"/>
            </w:r>
          </w:hyperlink>
        </w:p>
        <w:p w:rsidR="00B35891" w:rsidRDefault="0097377E">
          <w:pPr>
            <w:pStyle w:val="31"/>
            <w:tabs>
              <w:tab w:val="right" w:leader="dot" w:pos="10290"/>
            </w:tabs>
            <w:rPr>
              <w:rFonts w:asciiTheme="minorHAnsi" w:hAnsiTheme="minorHAnsi" w:cstheme="minorBidi"/>
              <w:noProof/>
              <w:sz w:val="22"/>
              <w:szCs w:val="22"/>
            </w:rPr>
          </w:pPr>
          <w:hyperlink w:anchor="_Toc134031146" w:history="1">
            <w:r w:rsidR="00B35891" w:rsidRPr="004F62EE">
              <w:rPr>
                <w:rStyle w:val="af5"/>
                <w:rFonts w:ascii="Times New Roman" w:hAnsi="Times New Roman" w:cs="Times New Roman"/>
                <w:noProof/>
              </w:rPr>
              <w:t>3.6. Материально-технические условия реализации Программы</w:t>
            </w:r>
            <w:r w:rsidR="00B35891">
              <w:rPr>
                <w:noProof/>
                <w:webHidden/>
              </w:rPr>
              <w:tab/>
            </w:r>
            <w:r w:rsidR="00B35891">
              <w:rPr>
                <w:noProof/>
                <w:webHidden/>
              </w:rPr>
              <w:fldChar w:fldCharType="begin"/>
            </w:r>
            <w:r w:rsidR="00B35891">
              <w:rPr>
                <w:noProof/>
                <w:webHidden/>
              </w:rPr>
              <w:instrText xml:space="preserve"> PAGEREF _Toc134031146 \h </w:instrText>
            </w:r>
            <w:r w:rsidR="00B35891">
              <w:rPr>
                <w:noProof/>
                <w:webHidden/>
              </w:rPr>
            </w:r>
            <w:r w:rsidR="00B35891">
              <w:rPr>
                <w:noProof/>
                <w:webHidden/>
              </w:rPr>
              <w:fldChar w:fldCharType="separate"/>
            </w:r>
            <w:r w:rsidR="006240E7">
              <w:rPr>
                <w:noProof/>
                <w:webHidden/>
              </w:rPr>
              <w:t>131</w:t>
            </w:r>
            <w:r w:rsidR="00B35891">
              <w:rPr>
                <w:noProof/>
                <w:webHidden/>
              </w:rPr>
              <w:fldChar w:fldCharType="end"/>
            </w:r>
          </w:hyperlink>
        </w:p>
        <w:p w:rsidR="00B35891" w:rsidRDefault="0097377E">
          <w:pPr>
            <w:pStyle w:val="31"/>
            <w:tabs>
              <w:tab w:val="right" w:leader="dot" w:pos="10290"/>
            </w:tabs>
            <w:rPr>
              <w:rFonts w:asciiTheme="minorHAnsi" w:hAnsiTheme="minorHAnsi" w:cstheme="minorBidi"/>
              <w:noProof/>
              <w:sz w:val="22"/>
              <w:szCs w:val="22"/>
            </w:rPr>
          </w:pPr>
          <w:hyperlink w:anchor="_Toc134031147" w:history="1">
            <w:r w:rsidR="00B35891" w:rsidRPr="004F62EE">
              <w:rPr>
                <w:rStyle w:val="af5"/>
                <w:rFonts w:ascii="Times New Roman" w:hAnsi="Times New Roman" w:cs="Times New Roman"/>
                <w:noProof/>
              </w:rPr>
              <w:t>3.7. Календарный план воспитательной работы</w:t>
            </w:r>
            <w:r w:rsidR="00B35891">
              <w:rPr>
                <w:noProof/>
                <w:webHidden/>
              </w:rPr>
              <w:tab/>
            </w:r>
            <w:r w:rsidR="00B35891">
              <w:rPr>
                <w:noProof/>
                <w:webHidden/>
              </w:rPr>
              <w:fldChar w:fldCharType="begin"/>
            </w:r>
            <w:r w:rsidR="00B35891">
              <w:rPr>
                <w:noProof/>
                <w:webHidden/>
              </w:rPr>
              <w:instrText xml:space="preserve"> PAGEREF _Toc134031147 \h </w:instrText>
            </w:r>
            <w:r w:rsidR="00B35891">
              <w:rPr>
                <w:noProof/>
                <w:webHidden/>
              </w:rPr>
            </w:r>
            <w:r w:rsidR="00B35891">
              <w:rPr>
                <w:noProof/>
                <w:webHidden/>
              </w:rPr>
              <w:fldChar w:fldCharType="separate"/>
            </w:r>
            <w:r w:rsidR="006240E7">
              <w:rPr>
                <w:noProof/>
                <w:webHidden/>
              </w:rPr>
              <w:t>132</w:t>
            </w:r>
            <w:r w:rsidR="00B35891">
              <w:rPr>
                <w:noProof/>
                <w:webHidden/>
              </w:rPr>
              <w:fldChar w:fldCharType="end"/>
            </w:r>
          </w:hyperlink>
        </w:p>
        <w:p w:rsidR="00B35891" w:rsidRDefault="0097377E">
          <w:pPr>
            <w:pStyle w:val="21"/>
            <w:tabs>
              <w:tab w:val="right" w:leader="dot" w:pos="10290"/>
            </w:tabs>
            <w:rPr>
              <w:rFonts w:asciiTheme="minorHAnsi" w:hAnsiTheme="minorHAnsi" w:cstheme="minorBidi"/>
              <w:noProof/>
              <w:sz w:val="22"/>
              <w:szCs w:val="22"/>
            </w:rPr>
          </w:pPr>
          <w:hyperlink w:anchor="_Toc134031148" w:history="1">
            <w:r w:rsidR="00B35891" w:rsidRPr="004F62EE">
              <w:rPr>
                <w:rStyle w:val="af5"/>
                <w:rFonts w:ascii="Times New Roman" w:hAnsi="Times New Roman"/>
                <w:noProof/>
              </w:rPr>
              <w:t>Перечень нормативных документов</w:t>
            </w:r>
            <w:r w:rsidR="00B35891">
              <w:rPr>
                <w:noProof/>
                <w:webHidden/>
              </w:rPr>
              <w:tab/>
            </w:r>
            <w:r w:rsidR="00B35891">
              <w:rPr>
                <w:noProof/>
                <w:webHidden/>
              </w:rPr>
              <w:fldChar w:fldCharType="begin"/>
            </w:r>
            <w:r w:rsidR="00B35891">
              <w:rPr>
                <w:noProof/>
                <w:webHidden/>
              </w:rPr>
              <w:instrText xml:space="preserve"> PAGEREF _Toc134031148 \h </w:instrText>
            </w:r>
            <w:r w:rsidR="00B35891">
              <w:rPr>
                <w:noProof/>
                <w:webHidden/>
              </w:rPr>
            </w:r>
            <w:r w:rsidR="00B35891">
              <w:rPr>
                <w:noProof/>
                <w:webHidden/>
              </w:rPr>
              <w:fldChar w:fldCharType="separate"/>
            </w:r>
            <w:r w:rsidR="006240E7">
              <w:rPr>
                <w:noProof/>
                <w:webHidden/>
              </w:rPr>
              <w:t>134</w:t>
            </w:r>
            <w:r w:rsidR="00B35891">
              <w:rPr>
                <w:noProof/>
                <w:webHidden/>
              </w:rPr>
              <w:fldChar w:fldCharType="end"/>
            </w:r>
          </w:hyperlink>
        </w:p>
        <w:p w:rsidR="00B35891" w:rsidRDefault="0097377E">
          <w:pPr>
            <w:pStyle w:val="21"/>
            <w:tabs>
              <w:tab w:val="right" w:leader="dot" w:pos="10290"/>
            </w:tabs>
            <w:rPr>
              <w:rFonts w:asciiTheme="minorHAnsi" w:hAnsiTheme="minorHAnsi" w:cstheme="minorBidi"/>
              <w:noProof/>
              <w:sz w:val="22"/>
              <w:szCs w:val="22"/>
            </w:rPr>
          </w:pPr>
          <w:hyperlink w:anchor="_Toc134031149" w:history="1">
            <w:r w:rsidR="00B35891" w:rsidRPr="004F62EE">
              <w:rPr>
                <w:rStyle w:val="af5"/>
                <w:rFonts w:ascii="Times New Roman" w:hAnsi="Times New Roman"/>
                <w:noProof/>
              </w:rPr>
              <w:t>Перечень литературных источников</w:t>
            </w:r>
            <w:r w:rsidR="00B35891">
              <w:rPr>
                <w:noProof/>
                <w:webHidden/>
              </w:rPr>
              <w:tab/>
            </w:r>
            <w:r w:rsidR="00B35891">
              <w:rPr>
                <w:noProof/>
                <w:webHidden/>
              </w:rPr>
              <w:fldChar w:fldCharType="begin"/>
            </w:r>
            <w:r w:rsidR="00B35891">
              <w:rPr>
                <w:noProof/>
                <w:webHidden/>
              </w:rPr>
              <w:instrText xml:space="preserve"> PAGEREF _Toc134031149 \h </w:instrText>
            </w:r>
            <w:r w:rsidR="00B35891">
              <w:rPr>
                <w:noProof/>
                <w:webHidden/>
              </w:rPr>
            </w:r>
            <w:r w:rsidR="00B35891">
              <w:rPr>
                <w:noProof/>
                <w:webHidden/>
              </w:rPr>
              <w:fldChar w:fldCharType="separate"/>
            </w:r>
            <w:r w:rsidR="006240E7">
              <w:rPr>
                <w:noProof/>
                <w:webHidden/>
              </w:rPr>
              <w:t>135</w:t>
            </w:r>
            <w:r w:rsidR="00B35891">
              <w:rPr>
                <w:noProof/>
                <w:webHidden/>
              </w:rPr>
              <w:fldChar w:fldCharType="end"/>
            </w:r>
          </w:hyperlink>
        </w:p>
        <w:p w:rsidR="005A0634" w:rsidRDefault="005A0634">
          <w:r>
            <w:rPr>
              <w:b/>
              <w:bCs/>
            </w:rPr>
            <w:fldChar w:fldCharType="end"/>
          </w:r>
        </w:p>
      </w:sdtContent>
    </w:sdt>
    <w:p w:rsidR="00D60330" w:rsidRDefault="00D60330"/>
    <w:p w:rsidR="00D60330" w:rsidRDefault="00D60330"/>
    <w:p w:rsidR="00D60330" w:rsidRDefault="00D60330"/>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C05844" w:rsidRPr="00DC7A43" w:rsidRDefault="00C05844" w:rsidP="00DC7A43">
      <w:pPr>
        <w:pStyle w:val="2"/>
        <w:rPr>
          <w:rFonts w:ascii="Times New Roman" w:hAnsi="Times New Roman"/>
          <w:i w:val="0"/>
        </w:rPr>
      </w:pPr>
      <w:bookmarkStart w:id="1" w:name="_Toc134024482"/>
      <w:bookmarkStart w:id="2" w:name="_Toc134031111"/>
      <w:bookmarkStart w:id="3" w:name="sub_1056"/>
      <w:r w:rsidRPr="00DC7A43">
        <w:rPr>
          <w:rFonts w:ascii="Times New Roman" w:hAnsi="Times New Roman"/>
          <w:i w:val="0"/>
        </w:rPr>
        <w:t>I. Целевой раздел Программы</w:t>
      </w:r>
      <w:bookmarkEnd w:id="1"/>
      <w:bookmarkEnd w:id="2"/>
    </w:p>
    <w:bookmarkEnd w:id="3"/>
    <w:p w:rsidR="00C05844" w:rsidRDefault="00C05844"/>
    <w:p w:rsidR="00C05844" w:rsidRPr="005A0634" w:rsidRDefault="005A0634" w:rsidP="005A0634">
      <w:pPr>
        <w:pStyle w:val="3"/>
        <w:rPr>
          <w:rStyle w:val="af3"/>
          <w:rFonts w:ascii="Times New Roman" w:hAnsi="Times New Roman"/>
          <w:b/>
          <w:bCs/>
          <w:color w:val="000000" w:themeColor="text1"/>
        </w:rPr>
      </w:pPr>
      <w:bookmarkStart w:id="4" w:name="sub_1010"/>
      <w:r w:rsidRPr="005A0634">
        <w:rPr>
          <w:rStyle w:val="af3"/>
          <w:rFonts w:ascii="Times New Roman" w:hAnsi="Times New Roman"/>
          <w:b/>
          <w:bCs/>
          <w:color w:val="000000" w:themeColor="text1"/>
        </w:rPr>
        <w:t xml:space="preserve"> </w:t>
      </w:r>
      <w:bookmarkStart w:id="5" w:name="_Toc134024483"/>
      <w:bookmarkStart w:id="6" w:name="_Toc134031112"/>
      <w:r w:rsidRPr="005A0634">
        <w:rPr>
          <w:rStyle w:val="af3"/>
          <w:rFonts w:ascii="Times New Roman" w:hAnsi="Times New Roman"/>
          <w:b/>
          <w:bCs/>
          <w:color w:val="000000" w:themeColor="text1"/>
        </w:rPr>
        <w:t xml:space="preserve">1.1.  </w:t>
      </w:r>
      <w:r w:rsidR="00C05844" w:rsidRPr="005A0634">
        <w:rPr>
          <w:rStyle w:val="af3"/>
          <w:rFonts w:ascii="Times New Roman" w:hAnsi="Times New Roman"/>
          <w:b/>
          <w:bCs/>
          <w:color w:val="000000" w:themeColor="text1"/>
        </w:rPr>
        <w:t>Пояснительная записка</w:t>
      </w:r>
      <w:bookmarkEnd w:id="5"/>
      <w:bookmarkEnd w:id="6"/>
    </w:p>
    <w:p w:rsidR="00DC7A43" w:rsidRDefault="00DC7A43" w:rsidP="00C068EC">
      <w:pPr>
        <w:ind w:firstLine="709"/>
      </w:pPr>
    </w:p>
    <w:p w:rsidR="002E5936" w:rsidRDefault="002E5936" w:rsidP="00C068EC">
      <w:pPr>
        <w:ind w:firstLine="709"/>
      </w:pPr>
      <w:r w:rsidRPr="002E5936">
        <w:t>Адаптированная образовательная программа (</w:t>
      </w:r>
      <w:r>
        <w:t xml:space="preserve">далее - </w:t>
      </w:r>
      <w:r w:rsidRPr="002E5936">
        <w:t xml:space="preserve">АОП) </w:t>
      </w:r>
      <w:r>
        <w:t>разработана на основе</w:t>
      </w:r>
      <w:r w:rsidRPr="002E5936">
        <w:t xml:space="preserve"> Феде</w:t>
      </w:r>
      <w:r>
        <w:t>ральной адаптированной образовательной программы</w:t>
      </w:r>
      <w:r w:rsidRPr="002E5936">
        <w:t xml:space="preserve"> дошкольного образования для обучающихся с ограниченными возможностями здоровья</w:t>
      </w:r>
      <w:r>
        <w:t xml:space="preserve"> (</w:t>
      </w:r>
      <w:r w:rsidRPr="002E5936">
        <w:t xml:space="preserve">Приказ </w:t>
      </w:r>
      <w:proofErr w:type="spellStart"/>
      <w:r w:rsidRPr="002E5936">
        <w:t>Минпросвещения</w:t>
      </w:r>
      <w:proofErr w:type="spellEnd"/>
      <w:r w:rsidRPr="002E5936">
        <w:t xml:space="preserve"> России от 24.11.2022 N 1022</w:t>
      </w:r>
      <w:proofErr w:type="gramStart"/>
      <w:r w:rsidRPr="002E5936">
        <w:t xml:space="preserve"> О</w:t>
      </w:r>
      <w:proofErr w:type="gramEnd"/>
      <w:r w:rsidRPr="002E5936">
        <w:t>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(Зарегистрировано в Мин</w:t>
      </w:r>
      <w:r>
        <w:t xml:space="preserve">юсте России 27.01.2023 N 72149) и </w:t>
      </w:r>
      <w:proofErr w:type="spellStart"/>
      <w:r w:rsidRPr="002E5936">
        <w:t>и</w:t>
      </w:r>
      <w:proofErr w:type="spellEnd"/>
      <w:r w:rsidRPr="002E5936">
        <w:t xml:space="preserve"> Федеральным государственным образовательным стандартом дошкольного образования</w:t>
      </w:r>
      <w:r>
        <w:t xml:space="preserve">, </w:t>
      </w:r>
      <w:r w:rsidRPr="002E5936">
        <w:t>утвержденный приказом Министерства образования и науки Российской Федерации от 14 ноября 2013 г. N 1155 (зарегистрирован Министерством юстиции Российской Федерации 14 ноября 2013 г., регистрационный N 30384), с изменениями, внесенными приказом Министерства просвещения Российской Федер</w:t>
      </w:r>
      <w:r>
        <w:t>ации от 21 января 2019 г. N 31</w:t>
      </w:r>
    </w:p>
    <w:p w:rsidR="00326191" w:rsidRDefault="002E5936" w:rsidP="00326191">
      <w:pPr>
        <w:ind w:firstLine="709"/>
      </w:pPr>
      <w:r>
        <w:t xml:space="preserve">АОП </w:t>
      </w:r>
      <w:proofErr w:type="gramStart"/>
      <w:r w:rsidR="00C068EC">
        <w:t>составлена</w:t>
      </w:r>
      <w:proofErr w:type="gramEnd"/>
      <w:r w:rsidR="00C068EC">
        <w:t xml:space="preserve"> в соответствии со следующими нормативными документами:</w:t>
      </w:r>
    </w:p>
    <w:p w:rsidR="00326191" w:rsidRDefault="00326191" w:rsidP="00326191">
      <w:pPr>
        <w:ind w:firstLine="709"/>
      </w:pPr>
      <w:r>
        <w:t>•</w:t>
      </w:r>
      <w:r>
        <w:tab/>
        <w:t>Конституция Российской Федерации от 12.12.1993</w:t>
      </w:r>
      <w:r w:rsidRPr="00906D5F">
        <w:t xml:space="preserve"> от 04.10.2022 № 8-ФКЗ</w:t>
      </w:r>
      <w:r>
        <w:t>.</w:t>
      </w:r>
    </w:p>
    <w:p w:rsidR="00C068EC" w:rsidRDefault="00C068EC" w:rsidP="00906D5F">
      <w:pPr>
        <w:ind w:firstLine="709"/>
      </w:pPr>
      <w:r>
        <w:t>•</w:t>
      </w:r>
      <w:r>
        <w:tab/>
        <w:t>Федеральный закон «Об образовании в РФ» № 273-ФЗ от 29 декабря 2012 года. Федеральный закон принят Госдумой 21 декабря 2012 года и одобрен Советом Федерации 26 декабря 2012 года.</w:t>
      </w:r>
      <w:r w:rsidR="002E5936" w:rsidRPr="002E5936">
        <w:t xml:space="preserve"> </w:t>
      </w:r>
      <w:r w:rsidR="002E5936">
        <w:t>(Ред</w:t>
      </w:r>
      <w:r w:rsidR="002E5936" w:rsidRPr="002E5936">
        <w:t xml:space="preserve">. </w:t>
      </w:r>
      <w:r w:rsidR="002E5936">
        <w:t>от</w:t>
      </w:r>
      <w:r w:rsidR="002E5936" w:rsidRPr="002E5936">
        <w:t xml:space="preserve"> 04.08.2023</w:t>
      </w:r>
      <w:r w:rsidR="002E5936">
        <w:t xml:space="preserve"> г.)</w:t>
      </w:r>
    </w:p>
    <w:p w:rsidR="00C068EC" w:rsidRDefault="00C068EC" w:rsidP="00C068EC">
      <w:pPr>
        <w:ind w:firstLine="709"/>
      </w:pPr>
      <w:r>
        <w:t>•</w:t>
      </w:r>
      <w:r>
        <w:tab/>
        <w:t xml:space="preserve">Федеральный закон от 24.07.1998 № 124-ФЗ «Об основных гарантиях прав </w:t>
      </w:r>
      <w:r w:rsidR="00906D5F">
        <w:t>ребёнка в Российской Федерации» (Ред. От 28.04.2023)</w:t>
      </w:r>
    </w:p>
    <w:p w:rsidR="00326191" w:rsidRDefault="00C068EC" w:rsidP="00C068EC">
      <w:pPr>
        <w:ind w:firstLine="709"/>
      </w:pPr>
      <w:r>
        <w:t>•</w:t>
      </w:r>
      <w:r>
        <w:tab/>
      </w:r>
      <w:r w:rsidR="00326191" w:rsidRPr="00326191">
        <w:t>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068EC" w:rsidRDefault="00C068EC" w:rsidP="00311184">
      <w:pPr>
        <w:ind w:firstLine="709"/>
      </w:pPr>
      <w:r>
        <w:t>•</w:t>
      </w:r>
      <w:r>
        <w:tab/>
      </w:r>
      <w:r w:rsidR="00311184">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РФ от 28.09.2020 г. N 28.</w:t>
      </w:r>
    </w:p>
    <w:p w:rsidR="00C068EC" w:rsidRDefault="00C068EC" w:rsidP="00C068EC">
      <w:pPr>
        <w:ind w:firstLine="709"/>
      </w:pPr>
      <w:r>
        <w:t>•</w:t>
      </w:r>
      <w:r>
        <w:tab/>
        <w:t>Уставом МДОУ №5 «Радуга» ТМР, основной образовательной программой МДОУ №5</w:t>
      </w:r>
      <w:r w:rsidR="00DC7A43">
        <w:t xml:space="preserve"> </w:t>
      </w:r>
      <w:r>
        <w:t>«Радуга» ТМР.</w:t>
      </w:r>
    </w:p>
    <w:p w:rsidR="00C068EC" w:rsidRDefault="00C068EC" w:rsidP="00C068EC">
      <w:pPr>
        <w:ind w:firstLine="709"/>
      </w:pPr>
      <w:r>
        <w:t>При разработке адаптированной образовательной программы ДОУ для детей с ограниченными возможностями здоровья (далее АОП ДОУ) использованы материалы и рекомендации, содержащиеся в примерных образовательных программах, зарегистр</w:t>
      </w:r>
      <w:r w:rsidR="00DC7A43">
        <w:t xml:space="preserve">ированных </w:t>
      </w:r>
      <w:r>
        <w:t>на</w:t>
      </w:r>
      <w:r w:rsidR="00DC7A43">
        <w:t xml:space="preserve"> </w:t>
      </w:r>
      <w:r>
        <w:t>сайте</w:t>
      </w:r>
      <w:r w:rsidR="00DC7A43">
        <w:t xml:space="preserve"> </w:t>
      </w:r>
      <w:r>
        <w:t>Федерального</w:t>
      </w:r>
      <w:r w:rsidR="00DC7A43">
        <w:t xml:space="preserve"> </w:t>
      </w:r>
      <w:r>
        <w:t>института</w:t>
      </w:r>
      <w:r w:rsidR="00DC7A43">
        <w:t xml:space="preserve"> </w:t>
      </w:r>
      <w:r>
        <w:t>развития</w:t>
      </w:r>
      <w:r w:rsidR="00DC7A43">
        <w:t xml:space="preserve"> </w:t>
      </w:r>
      <w:r>
        <w:t>образования</w:t>
      </w:r>
      <w:r w:rsidR="00DC7A43">
        <w:t xml:space="preserve"> </w:t>
      </w:r>
      <w:r>
        <w:t xml:space="preserve"> (http://www.firo.ru/).</w:t>
      </w:r>
    </w:p>
    <w:p w:rsidR="002E5936" w:rsidRDefault="002E5936" w:rsidP="002E5936">
      <w:pPr>
        <w:ind w:firstLine="709"/>
      </w:pPr>
      <w:r>
        <w:t>Адаптированная образовательная программа (АОП) – образовательная программа, адаптированная для обучения детей с ограниченными возможностями здоровья (задержкой психического развития) с учетом особенностей их психофизического развития, обеспечивающая коррекцию нарушений развития и социальную адаптацию.</w:t>
      </w:r>
    </w:p>
    <w:p w:rsidR="002E5936" w:rsidRDefault="002E5936" w:rsidP="002E5936">
      <w:pPr>
        <w:ind w:firstLine="709"/>
      </w:pPr>
      <w:r>
        <w:t xml:space="preserve">АОП определяет содержание и организацию образовательного процесса для детей дошкольного возраста с 4 до 7 </w:t>
      </w:r>
      <w:proofErr w:type="gramStart"/>
      <w:r>
        <w:t>лет, имеющих задержку психического развития и представляет</w:t>
      </w:r>
      <w:proofErr w:type="gramEnd"/>
      <w:r>
        <w:t xml:space="preserve"> собой коррекционно-развивающую систему, обеспечивающую создание оптимальных условий для развития эмоционально-волевой, познавательной, двигательной сферы, развития позитивных качеств личности каждого ребенка, его оздоровление.</w:t>
      </w:r>
    </w:p>
    <w:p w:rsidR="00DC7A43" w:rsidRDefault="00DC7A43" w:rsidP="00C068EC">
      <w:pPr>
        <w:ind w:firstLine="709"/>
      </w:pPr>
    </w:p>
    <w:p w:rsidR="00C068EC" w:rsidRDefault="00C068EC" w:rsidP="00C068EC">
      <w:pPr>
        <w:ind w:firstLine="709"/>
      </w:pPr>
      <w:r>
        <w:t>Адаптированная образовательная программа разработана на основе:</w:t>
      </w:r>
    </w:p>
    <w:p w:rsidR="00C068EC" w:rsidRDefault="00C068EC" w:rsidP="00C068EC">
      <w:pPr>
        <w:ind w:firstLine="709"/>
      </w:pPr>
      <w:r>
        <w:t>•</w:t>
      </w:r>
      <w:r>
        <w:tab/>
        <w:t>Федерального государственного образовательного стандарта дошкольного образования;</w:t>
      </w:r>
    </w:p>
    <w:p w:rsidR="00C068EC" w:rsidRDefault="00C068EC" w:rsidP="00C068EC">
      <w:pPr>
        <w:ind w:firstLine="709"/>
      </w:pPr>
      <w:r>
        <w:lastRenderedPageBreak/>
        <w:t>•</w:t>
      </w:r>
      <w:r>
        <w:tab/>
        <w:t>Программы воспитания и обучения дошкольников с задержкой психического развития</w:t>
      </w:r>
    </w:p>
    <w:p w:rsidR="00C068EC" w:rsidRDefault="00C068EC" w:rsidP="00C068EC">
      <w:pPr>
        <w:ind w:firstLine="709"/>
      </w:pPr>
      <w:r>
        <w:t xml:space="preserve">/Под ред. Л.Б. </w:t>
      </w:r>
      <w:proofErr w:type="spellStart"/>
      <w:r>
        <w:t>Баряевой</w:t>
      </w:r>
      <w:proofErr w:type="spellEnd"/>
      <w:r>
        <w:t xml:space="preserve">, Е. А. Логиновой. – СПб: ЦДК проф. Л.Б. </w:t>
      </w:r>
      <w:proofErr w:type="spellStart"/>
      <w:r>
        <w:t>Баряевой</w:t>
      </w:r>
      <w:proofErr w:type="spellEnd"/>
      <w:r>
        <w:t>, 2010</w:t>
      </w:r>
    </w:p>
    <w:p w:rsidR="00C068EC" w:rsidRDefault="00C068EC" w:rsidP="00C068EC">
      <w:pPr>
        <w:ind w:firstLine="709"/>
      </w:pPr>
      <w:r>
        <w:t>•</w:t>
      </w:r>
      <w:r>
        <w:tab/>
      </w:r>
      <w:r>
        <w:tab/>
        <w:t>Подготовка к школе детей с задержкой психического развития./ Под ред. С.Г. Шевченко. — М.: Школьная Пресса, 2003.</w:t>
      </w:r>
    </w:p>
    <w:p w:rsidR="004D11BE" w:rsidRDefault="004D11BE" w:rsidP="004D11BE">
      <w:pPr>
        <w:ind w:left="1080" w:firstLine="0"/>
      </w:pPr>
    </w:p>
    <w:p w:rsidR="00C05844" w:rsidRDefault="00C05844">
      <w:bookmarkStart w:id="7" w:name="_Toc134024484"/>
      <w:bookmarkStart w:id="8" w:name="_Toc134031113"/>
      <w:bookmarkStart w:id="9" w:name="sub_1065"/>
      <w:bookmarkEnd w:id="4"/>
      <w:r w:rsidRPr="00F27890">
        <w:rPr>
          <w:rStyle w:val="af2"/>
          <w:rFonts w:ascii="Times New Roman" w:hAnsi="Times New Roman"/>
          <w:b w:val="0"/>
          <w:color w:val="000000" w:themeColor="text1"/>
          <w:sz w:val="24"/>
          <w:szCs w:val="24"/>
        </w:rPr>
        <w:t>1</w:t>
      </w:r>
      <w:r w:rsidR="004D11BE" w:rsidRPr="00F27890">
        <w:rPr>
          <w:rStyle w:val="af2"/>
          <w:rFonts w:ascii="Times New Roman" w:hAnsi="Times New Roman"/>
          <w:b w:val="0"/>
          <w:color w:val="000000" w:themeColor="text1"/>
          <w:sz w:val="24"/>
          <w:szCs w:val="24"/>
        </w:rPr>
        <w:t>.1</w:t>
      </w:r>
      <w:r w:rsidRPr="00F27890">
        <w:rPr>
          <w:rStyle w:val="af2"/>
          <w:rFonts w:ascii="Times New Roman" w:hAnsi="Times New Roman"/>
          <w:b w:val="0"/>
          <w:color w:val="000000" w:themeColor="text1"/>
          <w:sz w:val="24"/>
          <w:szCs w:val="24"/>
        </w:rPr>
        <w:t>.1. Цель реализации Программы:</w:t>
      </w:r>
      <w:bookmarkEnd w:id="7"/>
      <w:bookmarkEnd w:id="8"/>
      <w:r w:rsidRPr="00F27890">
        <w:rPr>
          <w:color w:val="000000" w:themeColor="text1"/>
        </w:rPr>
        <w:t xml:space="preserve"> </w:t>
      </w:r>
      <w:r>
        <w:t>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bookmarkEnd w:id="9"/>
    <w:p w:rsidR="00C05844" w:rsidRDefault="00C05844">
      <w:proofErr w:type="gramStart"/>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3E6D42" w:rsidRDefault="003E6D42">
      <w:bookmarkStart w:id="10" w:name="sub_1066"/>
    </w:p>
    <w:p w:rsidR="00C05844" w:rsidRPr="00F27890" w:rsidRDefault="00C05844" w:rsidP="00F27890">
      <w:pPr>
        <w:pStyle w:val="af1"/>
        <w:jc w:val="left"/>
        <w:rPr>
          <w:rFonts w:ascii="Times New Roman" w:hAnsi="Times New Roman"/>
          <w:color w:val="000000" w:themeColor="text1"/>
          <w:sz w:val="24"/>
          <w:szCs w:val="24"/>
        </w:rPr>
      </w:pPr>
      <w:bookmarkStart w:id="11" w:name="_Toc134024485"/>
      <w:bookmarkStart w:id="12" w:name="_Toc134031114"/>
      <w:r w:rsidRPr="00F27890">
        <w:rPr>
          <w:rStyle w:val="af3"/>
          <w:rFonts w:ascii="Times New Roman" w:hAnsi="Times New Roman"/>
          <w:color w:val="000000" w:themeColor="text1"/>
          <w:sz w:val="24"/>
          <w:szCs w:val="24"/>
        </w:rPr>
        <w:t>1</w:t>
      </w:r>
      <w:r w:rsidR="004D11BE" w:rsidRPr="00F27890">
        <w:rPr>
          <w:rStyle w:val="af3"/>
          <w:rFonts w:ascii="Times New Roman" w:hAnsi="Times New Roman"/>
          <w:color w:val="000000" w:themeColor="text1"/>
          <w:sz w:val="24"/>
          <w:szCs w:val="24"/>
        </w:rPr>
        <w:t>.1</w:t>
      </w:r>
      <w:r w:rsidRPr="00F27890">
        <w:rPr>
          <w:rStyle w:val="af3"/>
          <w:rFonts w:ascii="Times New Roman" w:hAnsi="Times New Roman"/>
          <w:color w:val="000000" w:themeColor="text1"/>
          <w:sz w:val="24"/>
          <w:szCs w:val="24"/>
        </w:rPr>
        <w:t>.2. Задачи Программы</w:t>
      </w:r>
      <w:r w:rsidRPr="00F27890">
        <w:rPr>
          <w:rFonts w:ascii="Times New Roman" w:hAnsi="Times New Roman"/>
          <w:color w:val="000000" w:themeColor="text1"/>
          <w:sz w:val="24"/>
          <w:szCs w:val="24"/>
        </w:rPr>
        <w:t>:</w:t>
      </w:r>
      <w:bookmarkEnd w:id="11"/>
      <w:bookmarkEnd w:id="12"/>
    </w:p>
    <w:bookmarkEnd w:id="10"/>
    <w:p w:rsidR="00C05844" w:rsidRDefault="00C05844">
      <w:r>
        <w:t xml:space="preserve">реализация содержания АОП </w:t>
      </w:r>
      <w:proofErr w:type="gramStart"/>
      <w:r>
        <w:t>ДО</w:t>
      </w:r>
      <w:proofErr w:type="gramEnd"/>
      <w:r>
        <w:t>;</w:t>
      </w:r>
    </w:p>
    <w:p w:rsidR="00C05844" w:rsidRDefault="00C05844">
      <w:r>
        <w:t>коррекция недостатков психофизического развития обучающихся с ОВЗ;</w:t>
      </w:r>
    </w:p>
    <w:p w:rsidR="00C05844" w:rsidRDefault="00C05844">
      <w:r>
        <w:t>охрана и укрепление физического и психического здоровья обучающихся с ОВЗ, в том числе их эмоционального благополучия;</w:t>
      </w:r>
    </w:p>
    <w:p w:rsidR="00C05844" w:rsidRDefault="00C05844">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C05844" w:rsidRDefault="00C05844">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C05844" w:rsidRDefault="00C05844">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05844" w:rsidRDefault="00C05844">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05844" w:rsidRDefault="00C05844">
      <w:r>
        <w:t xml:space="preserve">формирование социокультурной среды, соответствующей психофизическим и индивидуальным особенностям развития </w:t>
      </w:r>
      <w:proofErr w:type="gramStart"/>
      <w:r>
        <w:t>обучающихся</w:t>
      </w:r>
      <w:proofErr w:type="gramEnd"/>
      <w:r>
        <w:t xml:space="preserve"> с ОВЗ;</w:t>
      </w:r>
    </w:p>
    <w:p w:rsidR="00C05844" w:rsidRDefault="00C05844">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t>абилитации</w:t>
      </w:r>
      <w:proofErr w:type="spellEnd"/>
      <w:r>
        <w:t>), охраны и укрепления здоровья обучающихся с ОВЗ;</w:t>
      </w:r>
    </w:p>
    <w:p w:rsidR="00C05844" w:rsidRDefault="00C05844">
      <w:r>
        <w:t>обеспечение преемственности целей, задач и содержания дошкольного и начального общего образования.</w:t>
      </w:r>
    </w:p>
    <w:p w:rsidR="004D11BE" w:rsidRDefault="004D11BE">
      <w:bookmarkStart w:id="13" w:name="sub_1067"/>
    </w:p>
    <w:p w:rsidR="005A0634" w:rsidRPr="00F27890" w:rsidRDefault="00C05844" w:rsidP="00F27890">
      <w:pPr>
        <w:pStyle w:val="af1"/>
        <w:jc w:val="left"/>
        <w:rPr>
          <w:rStyle w:val="af3"/>
          <w:rFonts w:ascii="Times New Roman" w:hAnsi="Times New Roman"/>
          <w:color w:val="000000" w:themeColor="text1"/>
          <w:sz w:val="24"/>
          <w:szCs w:val="24"/>
        </w:rPr>
      </w:pPr>
      <w:bookmarkStart w:id="14" w:name="_Toc134024486"/>
      <w:bookmarkStart w:id="15" w:name="_Toc134031115"/>
      <w:r w:rsidRPr="00F27890">
        <w:rPr>
          <w:rStyle w:val="af3"/>
          <w:rFonts w:ascii="Times New Roman" w:hAnsi="Times New Roman"/>
          <w:color w:val="000000" w:themeColor="text1"/>
          <w:sz w:val="24"/>
          <w:szCs w:val="24"/>
        </w:rPr>
        <w:t>1</w:t>
      </w:r>
      <w:r w:rsidR="004D11BE" w:rsidRPr="00F27890">
        <w:rPr>
          <w:rStyle w:val="af3"/>
          <w:rFonts w:ascii="Times New Roman" w:hAnsi="Times New Roman"/>
          <w:color w:val="000000" w:themeColor="text1"/>
          <w:sz w:val="24"/>
          <w:szCs w:val="24"/>
        </w:rPr>
        <w:t>.1</w:t>
      </w:r>
      <w:r w:rsidRPr="00F27890">
        <w:rPr>
          <w:rStyle w:val="af3"/>
          <w:rFonts w:ascii="Times New Roman" w:hAnsi="Times New Roman"/>
          <w:color w:val="000000" w:themeColor="text1"/>
          <w:sz w:val="24"/>
          <w:szCs w:val="24"/>
        </w:rPr>
        <w:t xml:space="preserve">.3. </w:t>
      </w:r>
      <w:r w:rsidR="005A0634" w:rsidRPr="00F27890">
        <w:rPr>
          <w:rStyle w:val="af3"/>
          <w:rFonts w:ascii="Times New Roman" w:hAnsi="Times New Roman"/>
          <w:color w:val="000000" w:themeColor="text1"/>
          <w:sz w:val="24"/>
          <w:szCs w:val="24"/>
        </w:rPr>
        <w:t>Принципы Программы</w:t>
      </w:r>
      <w:bookmarkEnd w:id="14"/>
      <w:bookmarkEnd w:id="15"/>
    </w:p>
    <w:p w:rsidR="00C05844" w:rsidRPr="005A0634" w:rsidRDefault="00C05844">
      <w:pPr>
        <w:rPr>
          <w:rStyle w:val="af3"/>
          <w:rFonts w:cs="Times New Roman CYR"/>
          <w:b w:val="0"/>
        </w:rPr>
      </w:pPr>
      <w:r w:rsidRPr="005A0634">
        <w:rPr>
          <w:rStyle w:val="af3"/>
          <w:rFonts w:cs="Times New Roman CYR"/>
          <w:b w:val="0"/>
        </w:rPr>
        <w:t xml:space="preserve">В соответствии со </w:t>
      </w:r>
      <w:hyperlink r:id="rId10" w:history="1">
        <w:r w:rsidRPr="005A0634">
          <w:rPr>
            <w:rStyle w:val="af3"/>
            <w:rFonts w:cs="Times New Roman CYR"/>
            <w:b w:val="0"/>
          </w:rPr>
          <w:t>Стандартом</w:t>
        </w:r>
      </w:hyperlink>
      <w:r w:rsidRPr="005A0634">
        <w:rPr>
          <w:rStyle w:val="af3"/>
          <w:rFonts w:cs="Times New Roman CYR"/>
          <w:b w:val="0"/>
        </w:rPr>
        <w:t xml:space="preserve"> Программа построена на следующих принципах:</w:t>
      </w:r>
    </w:p>
    <w:bookmarkEnd w:id="13"/>
    <w:p w:rsidR="00C05844" w:rsidRDefault="00C05844">
      <w:r>
        <w:t>1. Поддержка разнообразия детства.</w:t>
      </w:r>
    </w:p>
    <w:p w:rsidR="00C05844" w:rsidRDefault="00C05844">
      <w:r>
        <w:t>2. Сохранение уникальности и самоценности детства как важного этапа в общем развитии человека.</w:t>
      </w:r>
    </w:p>
    <w:p w:rsidR="00C05844" w:rsidRDefault="00C05844">
      <w:r>
        <w:t>3. Позитивная социализация ребенка.</w:t>
      </w:r>
    </w:p>
    <w:p w:rsidR="00C05844" w:rsidRDefault="00C05844">
      <w:r>
        <w:t xml:space="preserve">4. </w:t>
      </w:r>
      <w:proofErr w:type="gramStart"/>
      <w:r>
        <w:t xml:space="preserve">Личностно-развивающий и гуманистический характер взаимодействия педагогических </w:t>
      </w:r>
      <w:r>
        <w:lastRenderedPageBreak/>
        <w:t>работников и родителей (законных представителей), педагогических и иных работников Организации) и обучающихся.</w:t>
      </w:r>
      <w:proofErr w:type="gramEnd"/>
    </w:p>
    <w:p w:rsidR="00C05844" w:rsidRDefault="00C05844">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C05844" w:rsidRDefault="00C05844">
      <w:r>
        <w:t>6. Сотрудничество Организации с семьей.</w:t>
      </w:r>
    </w:p>
    <w:p w:rsidR="00C05844" w:rsidRDefault="00C05844">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4D11BE" w:rsidRDefault="004D11BE">
      <w:bookmarkStart w:id="16" w:name="sub_1074"/>
    </w:p>
    <w:p w:rsidR="00C05844" w:rsidRDefault="00C05844" w:rsidP="00F27890">
      <w:pPr>
        <w:jc w:val="left"/>
      </w:pPr>
      <w:bookmarkStart w:id="17" w:name="_Toc134031116"/>
      <w:r w:rsidRPr="00F27890">
        <w:rPr>
          <w:rStyle w:val="af2"/>
          <w:rFonts w:ascii="Times New Roman" w:hAnsi="Times New Roman"/>
          <w:b w:val="0"/>
          <w:color w:val="000000" w:themeColor="text1"/>
          <w:sz w:val="24"/>
          <w:szCs w:val="24"/>
        </w:rPr>
        <w:t>1</w:t>
      </w:r>
      <w:r w:rsidR="004D11BE" w:rsidRPr="00F27890">
        <w:rPr>
          <w:rStyle w:val="af2"/>
          <w:rFonts w:ascii="Times New Roman" w:hAnsi="Times New Roman"/>
          <w:b w:val="0"/>
          <w:color w:val="000000" w:themeColor="text1"/>
          <w:sz w:val="24"/>
          <w:szCs w:val="24"/>
        </w:rPr>
        <w:t>.1.4</w:t>
      </w:r>
      <w:r w:rsidRPr="00F27890">
        <w:rPr>
          <w:rStyle w:val="af2"/>
          <w:rFonts w:ascii="Times New Roman" w:hAnsi="Times New Roman"/>
          <w:b w:val="0"/>
          <w:color w:val="000000" w:themeColor="text1"/>
          <w:sz w:val="24"/>
          <w:szCs w:val="24"/>
        </w:rPr>
        <w:t>. Специфические принципы и подходы</w:t>
      </w:r>
      <w:bookmarkEnd w:id="17"/>
      <w:r w:rsidRPr="005A0634">
        <w:rPr>
          <w:color w:val="000000" w:themeColor="text1"/>
        </w:rPr>
        <w:t xml:space="preserve"> </w:t>
      </w:r>
      <w:r>
        <w:t xml:space="preserve">к формированию АОП ДО для </w:t>
      </w:r>
      <w:proofErr w:type="gramStart"/>
      <w:r>
        <w:t>обучающихся</w:t>
      </w:r>
      <w:proofErr w:type="gramEnd"/>
      <w:r>
        <w:t xml:space="preserve"> с ЗПР:</w:t>
      </w:r>
    </w:p>
    <w:bookmarkEnd w:id="16"/>
    <w:p w:rsidR="00C05844" w:rsidRDefault="00C05844">
      <w: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C05844" w:rsidRDefault="00C05844">
      <w:r>
        <w:t xml:space="preserve">2. </w:t>
      </w:r>
      <w:proofErr w:type="spellStart"/>
      <w:r>
        <w:t>Этиопатогенетический</w:t>
      </w:r>
      <w:proofErr w:type="spellEnd"/>
      <w:r>
        <w:t xml:space="preserve">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C05844" w:rsidRDefault="00C05844">
      <w:r>
        <w:t xml:space="preserve">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w:t>
      </w:r>
      <w:proofErr w:type="gramStart"/>
      <w:r>
        <w:t>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roofErr w:type="gramEnd"/>
    </w:p>
    <w:p w:rsidR="00C05844" w:rsidRDefault="00C05844">
      <w:r>
        <w:t>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C05844" w:rsidRDefault="00C05844">
      <w:r>
        <w:t xml:space="preserve">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w:t>
      </w:r>
      <w:proofErr w:type="gramStart"/>
      <w:r>
        <w:t>Функциональное</w:t>
      </w:r>
      <w:proofErr w:type="gramEnd"/>
      <w:r>
        <w:t xml:space="preserve">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w:t>
      </w:r>
      <w:proofErr w:type="gramStart"/>
      <w:r>
        <w:t>За счет этого обеспечивается переход на следующий, новый этап развития.</w:t>
      </w:r>
      <w:proofErr w:type="gramEnd"/>
      <w:r>
        <w:t xml:space="preserve"> Обучающиеся с ЗПР находятся на разных ступенях развития речи, сенсорно-перцептивной и мыслительной деятельности, у них в </w:t>
      </w:r>
      <w:r>
        <w:lastRenderedPageBreak/>
        <w:t xml:space="preserve">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w:t>
      </w:r>
      <w:proofErr w:type="gramStart"/>
      <w:r>
        <w:t>обучающихся</w:t>
      </w:r>
      <w:proofErr w:type="gramEnd"/>
      <w:r>
        <w:t xml:space="preserve"> с ЗПР.</w:t>
      </w:r>
    </w:p>
    <w:p w:rsidR="00C05844" w:rsidRDefault="00C05844">
      <w: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C05844" w:rsidRDefault="00C05844">
      <w: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rsidR="00C05844" w:rsidRDefault="00C05844">
      <w:r>
        <w:t xml:space="preserve">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t xml:space="preserve">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w:t>
      </w:r>
      <w:r w:rsidR="003B4809">
        <w:t>П</w:t>
      </w:r>
      <w:r>
        <w:t>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roofErr w:type="gramEnd"/>
    </w:p>
    <w:p w:rsidR="00C05844" w:rsidRDefault="00C05844">
      <w: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C05844" w:rsidRDefault="00C05844">
      <w:r>
        <w:t xml:space="preserve">10. Принцип инвариантности ценностей и целей при вариативности средств реализации и достижения целей Программы: </w:t>
      </w:r>
      <w:hyperlink r:id="rId11" w:history="1">
        <w:r w:rsidRPr="003B4809">
          <w:rPr>
            <w:rStyle w:val="a4"/>
            <w:rFonts w:cs="Times New Roman CYR"/>
            <w:color w:val="000000" w:themeColor="text1"/>
          </w:rPr>
          <w:t>Стандарт</w:t>
        </w:r>
      </w:hyperlink>
      <w: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3E6D42" w:rsidRDefault="003E6D42">
      <w:bookmarkStart w:id="18" w:name="sub_1068"/>
    </w:p>
    <w:p w:rsidR="00C05844" w:rsidRPr="00F27890" w:rsidRDefault="00C05844" w:rsidP="005A0634">
      <w:pPr>
        <w:pStyle w:val="3"/>
        <w:rPr>
          <w:rStyle w:val="af3"/>
          <w:rFonts w:ascii="Times New Roman" w:hAnsi="Times New Roman"/>
          <w:b/>
          <w:color w:val="000000" w:themeColor="text1"/>
        </w:rPr>
      </w:pPr>
      <w:bookmarkStart w:id="19" w:name="_Toc134031117"/>
      <w:r w:rsidRPr="00F27890">
        <w:rPr>
          <w:rStyle w:val="30"/>
          <w:rFonts w:ascii="Times New Roman" w:hAnsi="Times New Roman" w:cs="Times New Roman"/>
          <w:b/>
          <w:color w:val="000000" w:themeColor="text1"/>
        </w:rPr>
        <w:t>1.</w:t>
      </w:r>
      <w:r w:rsidR="003E6D42" w:rsidRPr="00F27890">
        <w:rPr>
          <w:rStyle w:val="30"/>
          <w:rFonts w:ascii="Times New Roman" w:hAnsi="Times New Roman" w:cs="Times New Roman"/>
          <w:b/>
          <w:color w:val="000000" w:themeColor="text1"/>
        </w:rPr>
        <w:t>2</w:t>
      </w:r>
      <w:r w:rsidRPr="00F27890">
        <w:rPr>
          <w:rStyle w:val="30"/>
          <w:rFonts w:ascii="Times New Roman" w:hAnsi="Times New Roman" w:cs="Times New Roman"/>
          <w:b/>
          <w:color w:val="000000" w:themeColor="text1"/>
        </w:rPr>
        <w:t>. Планируемые результаты</w:t>
      </w:r>
      <w:r w:rsidR="00372685" w:rsidRPr="00F27890">
        <w:rPr>
          <w:rStyle w:val="30"/>
          <w:rFonts w:ascii="Times New Roman" w:hAnsi="Times New Roman" w:cs="Times New Roman"/>
          <w:b/>
          <w:color w:val="000000" w:themeColor="text1"/>
        </w:rPr>
        <w:t xml:space="preserve"> и целевые ориентиры реализации Программы</w:t>
      </w:r>
      <w:r w:rsidR="00F27890">
        <w:rPr>
          <w:rStyle w:val="af3"/>
          <w:rFonts w:ascii="Times New Roman" w:hAnsi="Times New Roman"/>
          <w:b/>
          <w:color w:val="000000" w:themeColor="text1"/>
        </w:rPr>
        <w:t xml:space="preserve"> для </w:t>
      </w:r>
      <w:proofErr w:type="gramStart"/>
      <w:r w:rsidR="00F27890">
        <w:rPr>
          <w:rStyle w:val="af3"/>
          <w:rFonts w:ascii="Times New Roman" w:hAnsi="Times New Roman"/>
          <w:b/>
          <w:color w:val="000000" w:themeColor="text1"/>
        </w:rPr>
        <w:t>обучающихся</w:t>
      </w:r>
      <w:proofErr w:type="gramEnd"/>
      <w:r w:rsidR="00F27890">
        <w:rPr>
          <w:rStyle w:val="af3"/>
          <w:rFonts w:ascii="Times New Roman" w:hAnsi="Times New Roman"/>
          <w:b/>
          <w:color w:val="000000" w:themeColor="text1"/>
        </w:rPr>
        <w:t xml:space="preserve"> с ЗПР</w:t>
      </w:r>
      <w:bookmarkEnd w:id="19"/>
    </w:p>
    <w:p w:rsidR="003E6D42" w:rsidRDefault="003E6D42"/>
    <w:bookmarkEnd w:id="18"/>
    <w:p w:rsidR="00C05844" w:rsidRDefault="00C05844">
      <w:r>
        <w:t xml:space="preserve">В соответствии со </w:t>
      </w:r>
      <w:hyperlink r:id="rId12" w:history="1">
        <w:r w:rsidRPr="00F27890">
          <w:rPr>
            <w:rStyle w:val="a4"/>
            <w:rFonts w:cs="Times New Roman CYR"/>
            <w:color w:val="000000" w:themeColor="text1"/>
          </w:rPr>
          <w:t>Стандартом</w:t>
        </w:r>
      </w:hyperlink>
      <w: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C05844" w:rsidRDefault="00C05844">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C05844" w:rsidRDefault="00372685" w:rsidP="00372685">
      <w:pPr>
        <w:ind w:firstLine="0"/>
      </w:pPr>
      <w:r>
        <w:t xml:space="preserve">       </w:t>
      </w:r>
      <w:r w:rsidR="00C05844">
        <w:t xml:space="preserve">Освоение </w:t>
      </w:r>
      <w:proofErr w:type="gramStart"/>
      <w:r w:rsidR="00C05844">
        <w:t>обучающимися</w:t>
      </w:r>
      <w:proofErr w:type="gramEnd"/>
      <w:r w:rsidR="00C05844">
        <w:t xml:space="preserve"> с ЗПР основного содержания АОП ДО, реализуемой в образовательной организации, возможно при условии своевременно начатой коррекционной работы. </w:t>
      </w:r>
      <w:r w:rsidR="00C05844">
        <w:lastRenderedPageBreak/>
        <w:t xml:space="preserve">Однако </w:t>
      </w:r>
      <w:proofErr w:type="spellStart"/>
      <w:r w:rsidR="00C05844">
        <w:t>полиморфность</w:t>
      </w:r>
      <w:proofErr w:type="spellEnd"/>
      <w:r w:rsidR="00C05844">
        <w:t xml:space="preserve"> нарушений при ЗПР, индивидуально-типологические особенности обучающихся предполагают значительный разброс вариантов их развития.</w:t>
      </w:r>
    </w:p>
    <w:p w:rsidR="00C05844" w:rsidRDefault="00C05844">
      <w:r>
        <w:t xml:space="preserve">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w:t>
      </w:r>
    </w:p>
    <w:p w:rsidR="00372685" w:rsidRDefault="00372685"/>
    <w:p w:rsidR="00C05844" w:rsidRDefault="00C05844">
      <w:bookmarkStart w:id="20" w:name="_Toc134031118"/>
      <w:r w:rsidRPr="00F27890">
        <w:rPr>
          <w:rStyle w:val="af2"/>
          <w:rFonts w:ascii="Times New Roman" w:hAnsi="Times New Roman"/>
          <w:b w:val="0"/>
          <w:color w:val="000000" w:themeColor="text1"/>
          <w:sz w:val="24"/>
          <w:szCs w:val="24"/>
        </w:rPr>
        <w:t>1</w:t>
      </w:r>
      <w:r w:rsidR="00372685" w:rsidRPr="00F27890">
        <w:rPr>
          <w:rStyle w:val="af2"/>
          <w:rFonts w:ascii="Times New Roman" w:hAnsi="Times New Roman"/>
          <w:b w:val="0"/>
          <w:color w:val="000000" w:themeColor="text1"/>
          <w:sz w:val="24"/>
          <w:szCs w:val="24"/>
        </w:rPr>
        <w:t>.2.1.</w:t>
      </w:r>
      <w:r w:rsidRPr="00F27890">
        <w:rPr>
          <w:rStyle w:val="af2"/>
          <w:rFonts w:ascii="Times New Roman" w:hAnsi="Times New Roman"/>
          <w:b w:val="0"/>
          <w:color w:val="000000" w:themeColor="text1"/>
          <w:sz w:val="24"/>
          <w:szCs w:val="24"/>
        </w:rPr>
        <w:t xml:space="preserve"> Целевые ориентиры освоения Программы детьми второго года жизни</w:t>
      </w:r>
      <w:bookmarkEnd w:id="20"/>
      <w:r>
        <w:t>, отстающими в психомоторном и речевом развитии.</w:t>
      </w:r>
    </w:p>
    <w:p w:rsidR="00C05844" w:rsidRDefault="00C05844">
      <w:r>
        <w:t>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rsidR="00C05844" w:rsidRDefault="00C05844">
      <w: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C05844" w:rsidRDefault="00C05844">
      <w: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rsidR="00C05844" w:rsidRDefault="00C05844">
      <w:r>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w:t>
      </w:r>
      <w:proofErr w:type="spellStart"/>
      <w:r>
        <w:t>примеривание</w:t>
      </w:r>
      <w:proofErr w:type="spellEnd"/>
      <w:r>
        <w:t>;</w:t>
      </w:r>
    </w:p>
    <w:p w:rsidR="00C05844" w:rsidRDefault="00C05844">
      <w:r>
        <w:t>осваивает многие действия с предметами: поворачивает ручку двери, нажимает на кнопку звонка, на выключатель, листает страницы книги;</w:t>
      </w:r>
    </w:p>
    <w:p w:rsidR="00C05844" w:rsidRDefault="00C05844">
      <w:r>
        <w:t>осваивает предметно-игровые действия - по подражанию сооружает из кубиков постройку из 2-3 элементов, катает машинку, кормит куклу;</w:t>
      </w:r>
    </w:p>
    <w:p w:rsidR="00C05844" w:rsidRDefault="00C05844">
      <w:r>
        <w:t>включается в процесс одевания, пытается натянуть шапку, штаны;</w:t>
      </w:r>
    </w:p>
    <w:p w:rsidR="00C05844" w:rsidRDefault="00C05844">
      <w: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rsidR="00C05844" w:rsidRDefault="00C05844">
      <w: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C05844" w:rsidRDefault="00C05844">
      <w:r>
        <w:t xml:space="preserve">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t>примеривания</w:t>
      </w:r>
      <w:proofErr w:type="spellEnd"/>
      <w:r>
        <w:t xml:space="preserve"> пытается найти решение наглядно-практической задачи, усваивает полученный опыт.</w:t>
      </w:r>
    </w:p>
    <w:p w:rsidR="00C05844" w:rsidRDefault="00C05844">
      <w:r>
        <w:t>2. Второй вариант означает наличие недостатков в развитии и предполагает их дальнейшую профессиональную коррекцию:</w:t>
      </w:r>
    </w:p>
    <w:p w:rsidR="00C05844" w:rsidRDefault="00C05844">
      <w:proofErr w:type="gramStart"/>
      <w: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roofErr w:type="gramEnd"/>
    </w:p>
    <w:p w:rsidR="00C05844" w:rsidRDefault="00C05844">
      <w:r>
        <w:t>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w:t>
      </w:r>
    </w:p>
    <w:p w:rsidR="00C05844" w:rsidRDefault="00C05844">
      <w:proofErr w:type="gramStart"/>
      <w:r>
        <w:t xml:space="preserve">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w:t>
      </w:r>
      <w:r>
        <w:lastRenderedPageBreak/>
        <w:t xml:space="preserve">состоящие из </w:t>
      </w:r>
      <w:proofErr w:type="spellStart"/>
      <w:r>
        <w:t>лепетных</w:t>
      </w:r>
      <w:proofErr w:type="spellEnd"/>
      <w:r>
        <w:t>, одинаковых слогов;</w:t>
      </w:r>
      <w:proofErr w:type="gramEnd"/>
      <w:r>
        <w:t xml:space="preserve"> по просьбе педагогического работника может показать названный знакомый предмет ближайшего обихода, выполнить простейшие инструкции;</w:t>
      </w:r>
    </w:p>
    <w:p w:rsidR="00C05844" w:rsidRDefault="00C05844">
      <w: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rsidR="00C05844" w:rsidRDefault="00C05844">
      <w:r>
        <w:t xml:space="preserve">непродолжительно слушает детские стишки, песенки, игру на музыкальных инструментах, рассматривает картинки игрушки, интерес </w:t>
      </w:r>
      <w:proofErr w:type="gramStart"/>
      <w:r>
        <w:t>к</w:t>
      </w:r>
      <w:proofErr w:type="gramEnd"/>
      <w:r>
        <w:t xml:space="preserve"> такой деятельности быстро пропадает;</w:t>
      </w:r>
    </w:p>
    <w:p w:rsidR="00C05844" w:rsidRDefault="00C05844">
      <w:r>
        <w:t xml:space="preserve">проявляет двигательную активность, но техническая сторона </w:t>
      </w:r>
      <w:proofErr w:type="gramStart"/>
      <w:r>
        <w:t>основных</w:t>
      </w:r>
      <w:proofErr w:type="gramEnd"/>
      <w:r>
        <w:t xml:space="preserve">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rsidR="00C05844" w:rsidRDefault="00C05844">
      <w:r>
        <w:t>пьет из чашки, ест самостоятельно (руками).</w:t>
      </w:r>
    </w:p>
    <w:p w:rsidR="00372685" w:rsidRDefault="00372685"/>
    <w:p w:rsidR="00C05844" w:rsidRDefault="00C05844">
      <w:bookmarkStart w:id="21" w:name="_Toc134031119"/>
      <w:r w:rsidRPr="00651AAB">
        <w:rPr>
          <w:rStyle w:val="af2"/>
          <w:rFonts w:ascii="Times New Roman" w:hAnsi="Times New Roman"/>
          <w:b w:val="0"/>
          <w:color w:val="000000" w:themeColor="text1"/>
          <w:sz w:val="24"/>
          <w:szCs w:val="24"/>
        </w:rPr>
        <w:t>1</w:t>
      </w:r>
      <w:r w:rsidR="00372685" w:rsidRPr="00651AAB">
        <w:rPr>
          <w:rStyle w:val="af2"/>
          <w:rFonts w:ascii="Times New Roman" w:hAnsi="Times New Roman"/>
          <w:b w:val="0"/>
          <w:color w:val="000000" w:themeColor="text1"/>
          <w:sz w:val="24"/>
          <w:szCs w:val="24"/>
        </w:rPr>
        <w:t>.2.2.</w:t>
      </w:r>
      <w:r w:rsidRPr="00651AAB">
        <w:rPr>
          <w:rStyle w:val="af2"/>
          <w:rFonts w:ascii="Times New Roman" w:hAnsi="Times New Roman"/>
          <w:b w:val="0"/>
          <w:color w:val="000000" w:themeColor="text1"/>
          <w:sz w:val="24"/>
          <w:szCs w:val="24"/>
        </w:rPr>
        <w:t xml:space="preserve"> Целевые ориентиры освоения Программы детьми третьего года жизни</w:t>
      </w:r>
      <w:bookmarkEnd w:id="21"/>
      <w:r w:rsidRPr="00651AAB">
        <w:rPr>
          <w:b/>
        </w:rPr>
        <w:t>,</w:t>
      </w:r>
      <w:r>
        <w:t xml:space="preserve"> отстающими в психомоторном и речевом развитии.</w:t>
      </w:r>
    </w:p>
    <w:p w:rsidR="00C05844" w:rsidRDefault="00C05844">
      <w:r>
        <w:t>К трем годам в условиях целенаправленной коррекции ребенок может приблизиться к следующим целевым ориентирам:</w:t>
      </w:r>
    </w:p>
    <w:p w:rsidR="00C05844" w:rsidRDefault="00C05844">
      <w: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C05844" w:rsidRDefault="00C05844">
      <w:r>
        <w:t xml:space="preserve">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w:t>
      </w:r>
      <w:proofErr w:type="gramStart"/>
      <w:r>
        <w:t>со</w:t>
      </w:r>
      <w:proofErr w:type="gramEnd"/>
      <w:r>
        <w:t xml:space="preserve">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C05844" w:rsidRDefault="00C05844">
      <w:proofErr w:type="gramStart"/>
      <w: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t>примериванием</w:t>
      </w:r>
      <w:proofErr w:type="spellEnd"/>
      <w:r>
        <w:t xml:space="preserve">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w:t>
      </w:r>
      <w:proofErr w:type="gramEnd"/>
      <w:r>
        <w:t xml:space="preserve">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rsidR="00C05844" w:rsidRDefault="00C05844">
      <w:r>
        <w:t>в плане речевого развития: активно реагирует на простую и 2-3-х-звенную словесную инструкцию педагогического работника</w:t>
      </w:r>
      <w:proofErr w:type="gramStart"/>
      <w:r>
        <w:t xml:space="preserve"> ,</w:t>
      </w:r>
      <w:proofErr w:type="gramEnd"/>
      <w:r>
        <w:t xml:space="preserve">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w:t>
      </w:r>
      <w:proofErr w:type="gramStart"/>
      <w:r>
        <w:t xml:space="preserve">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w:t>
      </w:r>
      <w:proofErr w:type="spellStart"/>
      <w:r>
        <w:t>звуко</w:t>
      </w:r>
      <w:proofErr w:type="spellEnd"/>
      <w:r>
        <w:t xml:space="preserve">-слоговой структуры и </w:t>
      </w:r>
      <w:proofErr w:type="spellStart"/>
      <w:r>
        <w:t>звуконаполняемости</w:t>
      </w:r>
      <w:proofErr w:type="spellEnd"/>
      <w: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w:t>
      </w:r>
      <w:proofErr w:type="gramEnd"/>
      <w:r>
        <w:t xml:space="preserve"> дополняющих паралингвистических средств), стремится повторять за педагогическим работником предложения из двух-трех слов, двустишия, </w:t>
      </w:r>
      <w:r>
        <w:lastRenderedPageBreak/>
        <w:t>речевое сопровождение включается в предметно-практическую деятельность;</w:t>
      </w:r>
    </w:p>
    <w:p w:rsidR="00C05844" w:rsidRDefault="00C05844">
      <w:r>
        <w:t xml:space="preserve">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w:t>
      </w:r>
      <w:proofErr w:type="gramStart"/>
      <w:r>
        <w:t>со</w:t>
      </w:r>
      <w:proofErr w:type="gramEnd"/>
      <w:r>
        <w:t xml:space="preserve"> педагогическим работником в продуктивных видах деятельности (лепке, аппликации, изобразительной деятельности, конструировании);</w:t>
      </w:r>
    </w:p>
    <w:p w:rsidR="00C05844" w:rsidRDefault="00C05844">
      <w: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w:t>
      </w:r>
      <w:proofErr w:type="gramStart"/>
      <w:r>
        <w:t>способен</w:t>
      </w:r>
      <w:proofErr w:type="gramEnd"/>
      <w:r>
        <w:t xml:space="preserve">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C05844" w:rsidRDefault="00C05844">
      <w:r>
        <w:t>2. Второй вариант:</w:t>
      </w:r>
    </w:p>
    <w:p w:rsidR="00C05844" w:rsidRDefault="00C05844">
      <w: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C05844" w:rsidRDefault="00C05844">
      <w: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t>примеривание</w:t>
      </w:r>
      <w:proofErr w:type="spellEnd"/>
      <w:r>
        <w:t>, однако эти действия недостаточно продуктивны и результативны;</w:t>
      </w:r>
    </w:p>
    <w:p w:rsidR="00C05844" w:rsidRDefault="00C05844">
      <w: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C05844" w:rsidRDefault="00C05844">
      <w: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C05844" w:rsidRDefault="00C05844">
      <w: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t>звуконаполняемости</w:t>
      </w:r>
      <w:proofErr w:type="spellEnd"/>
      <w:r>
        <w:t>, пытается объединять слова во фразы, но затрудняется в словоизменении;</w:t>
      </w:r>
    </w:p>
    <w:p w:rsidR="00C05844" w:rsidRDefault="00C05844">
      <w:r>
        <w:t>интерес к окружающим предметам и явлениям снижен, требуется стимуляция со стороны педагогического работника;</w:t>
      </w:r>
    </w:p>
    <w:p w:rsidR="00C05844" w:rsidRDefault="00C05844">
      <w: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C05844" w:rsidRDefault="00C05844">
      <w:r>
        <w:t>методом проб и ошибок пытается найти решение наглядно-практической задачи, но затрудняется действовать по зрительному соотнесению;</w:t>
      </w:r>
    </w:p>
    <w:p w:rsidR="00C05844" w:rsidRDefault="00C05844">
      <w: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C05844" w:rsidRDefault="00C05844">
      <w:r>
        <w:t xml:space="preserve">мелкая моторика развита слабо, затруднены тонкие движения, не сформирован "пинцетный захват", не любит играть с мозаикой, </w:t>
      </w:r>
      <w:proofErr w:type="spellStart"/>
      <w:r>
        <w:t>графомоторные</w:t>
      </w:r>
      <w:proofErr w:type="spellEnd"/>
      <w:r>
        <w:t xml:space="preserve"> навыки не развиты (ребенок ограничивается бесцельным черканием и изображением каракуль).</w:t>
      </w:r>
    </w:p>
    <w:p w:rsidR="00372685" w:rsidRDefault="00372685"/>
    <w:p w:rsidR="00C05844" w:rsidRPr="00F27890" w:rsidRDefault="00C05844" w:rsidP="00F27890">
      <w:pPr>
        <w:pStyle w:val="af1"/>
        <w:jc w:val="left"/>
        <w:rPr>
          <w:rFonts w:ascii="Times New Roman" w:hAnsi="Times New Roman"/>
          <w:b w:val="0"/>
          <w:color w:val="000000" w:themeColor="text1"/>
          <w:sz w:val="24"/>
          <w:szCs w:val="24"/>
        </w:rPr>
      </w:pPr>
      <w:bookmarkStart w:id="22" w:name="_Toc134031120"/>
      <w:r w:rsidRPr="00F27890">
        <w:rPr>
          <w:rFonts w:ascii="Times New Roman" w:hAnsi="Times New Roman"/>
          <w:b w:val="0"/>
          <w:color w:val="000000" w:themeColor="text1"/>
          <w:sz w:val="24"/>
          <w:szCs w:val="24"/>
        </w:rPr>
        <w:t>1</w:t>
      </w:r>
      <w:r w:rsidR="00372685" w:rsidRPr="00F27890">
        <w:rPr>
          <w:rFonts w:ascii="Times New Roman" w:hAnsi="Times New Roman"/>
          <w:b w:val="0"/>
          <w:color w:val="000000" w:themeColor="text1"/>
          <w:sz w:val="24"/>
          <w:szCs w:val="24"/>
        </w:rPr>
        <w:t>.2.3.</w:t>
      </w:r>
      <w:r w:rsidRPr="00F27890">
        <w:rPr>
          <w:rFonts w:ascii="Times New Roman" w:hAnsi="Times New Roman"/>
          <w:b w:val="0"/>
          <w:color w:val="000000" w:themeColor="text1"/>
          <w:sz w:val="24"/>
          <w:szCs w:val="24"/>
        </w:rPr>
        <w:t xml:space="preserve">Целевые ориентиры освоения Программы детьми дошкольного возраста с ЗПР к </w:t>
      </w:r>
      <w:r w:rsidRPr="00F27890">
        <w:rPr>
          <w:rFonts w:ascii="Times New Roman" w:hAnsi="Times New Roman"/>
          <w:b w:val="0"/>
          <w:color w:val="000000" w:themeColor="text1"/>
          <w:sz w:val="24"/>
          <w:szCs w:val="24"/>
        </w:rPr>
        <w:lastRenderedPageBreak/>
        <w:t>5 годам:</w:t>
      </w:r>
      <w:bookmarkEnd w:id="22"/>
    </w:p>
    <w:p w:rsidR="00C05844" w:rsidRDefault="00C05844">
      <w:r>
        <w:t xml:space="preserve">1. </w:t>
      </w:r>
      <w:proofErr w:type="gramStart"/>
      <w:r>
        <w:t>Социально-коммуникативное</w:t>
      </w:r>
      <w:proofErr w:type="gramEnd"/>
      <w:r>
        <w:t xml:space="preserve"> развитие: ребенок адаптируется в условиях группы. Взаимодействует </w:t>
      </w:r>
      <w:proofErr w:type="gramStart"/>
      <w:r>
        <w:t>со</w:t>
      </w:r>
      <w:proofErr w:type="gramEnd"/>
      <w:r>
        <w:t xml:space="preserve">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w:t>
      </w:r>
      <w:proofErr w:type="gramStart"/>
      <w:r>
        <w:t>Выражает интерес</w:t>
      </w:r>
      <w:proofErr w:type="gramEnd"/>
      <w: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C05844" w:rsidRDefault="00C05844">
      <w:r>
        <w:t xml:space="preserve">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w:t>
      </w:r>
      <w:proofErr w:type="spellStart"/>
      <w:r>
        <w:t>звуко</w:t>
      </w:r>
      <w:proofErr w:type="spellEnd"/>
      <w:r>
        <w:t xml:space="preserve">-слоговую структуру </w:t>
      </w:r>
      <w:proofErr w:type="gramStart"/>
      <w:r>
        <w:t>двух-трехсложных</w:t>
      </w:r>
      <w:proofErr w:type="gramEnd"/>
      <w:r>
        <w:t xml:space="preserve"> слов, состоящих из открытых, закрытых слогов, с ударением на гласном звуке.</w:t>
      </w:r>
    </w:p>
    <w:p w:rsidR="00C05844" w:rsidRDefault="00C05844">
      <w:r>
        <w:t xml:space="preserve">3. Познавательное развитие: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t>сериационный</w:t>
      </w:r>
      <w:proofErr w:type="spellEnd"/>
      <w: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C05844" w:rsidRDefault="00C05844">
      <w: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C05844" w:rsidRDefault="00C05844">
      <w: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C05844" w:rsidRDefault="00C05844">
      <w:r>
        <w:t xml:space="preserve">Ориентируется в телесном пространстве, называет части тела: правую и левую руку, </w:t>
      </w:r>
      <w:r>
        <w:lastRenderedPageBreak/>
        <w:t xml:space="preserve">направления пространства "от себя", понимает и употребляет некоторые предлоги, обозначающие пространственные отношения предметов: </w:t>
      </w:r>
      <w:proofErr w:type="gramStart"/>
      <w:r>
        <w:t>на</w:t>
      </w:r>
      <w:proofErr w:type="gramEnd"/>
      <w:r>
        <w:t>, в, из, под, над. Определяет части суток, связывая их с режимными моментами, но иногда ошибается, не называет утро-вечер.</w:t>
      </w:r>
    </w:p>
    <w:p w:rsidR="00C05844" w:rsidRDefault="00C05844">
      <w:r>
        <w:t xml:space="preserve">4. </w:t>
      </w:r>
      <w:proofErr w:type="gramStart"/>
      <w:r>
        <w:t>Художественно-эстетическое</w:t>
      </w:r>
      <w:proofErr w:type="gramEnd"/>
      <w:r>
        <w:t xml:space="preserve"> развитие: ребенок рассматривает картинки, предпочитает красочные иллюстрации. Проявляет интерес к </w:t>
      </w:r>
      <w:proofErr w:type="gramStart"/>
      <w:r>
        <w:t>изобразительной</w:t>
      </w:r>
      <w:proofErr w:type="gramEnd"/>
      <w:r>
        <w:t xml:space="preserve">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t>со</w:t>
      </w:r>
      <w:proofErr w:type="gramEnd"/>
      <w:r>
        <w:t xml:space="preserve">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C05844" w:rsidRDefault="00C05844">
      <w: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w:t>
      </w:r>
      <w:proofErr w:type="gramStart"/>
      <w:r>
        <w:t>ритмические движения</w:t>
      </w:r>
      <w:proofErr w:type="gramEnd"/>
      <w:r>
        <w:t xml:space="preserve"> и действия на шумовых музыкальных инструментах. Подпевает при хоровом исполнении песен.</w:t>
      </w:r>
    </w:p>
    <w:p w:rsidR="00C05844" w:rsidRDefault="00C05844">
      <w:r>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372685" w:rsidRDefault="00372685"/>
    <w:p w:rsidR="00C05844" w:rsidRPr="00F27890" w:rsidRDefault="00C05844" w:rsidP="00F27890">
      <w:pPr>
        <w:pStyle w:val="af1"/>
        <w:jc w:val="left"/>
        <w:rPr>
          <w:rFonts w:ascii="Times New Roman" w:hAnsi="Times New Roman"/>
          <w:b w:val="0"/>
          <w:color w:val="000000" w:themeColor="text1"/>
          <w:sz w:val="24"/>
          <w:szCs w:val="24"/>
        </w:rPr>
      </w:pPr>
      <w:bookmarkStart w:id="23" w:name="_Toc134031121"/>
      <w:r w:rsidRPr="00F27890">
        <w:rPr>
          <w:rFonts w:ascii="Times New Roman" w:hAnsi="Times New Roman"/>
          <w:b w:val="0"/>
          <w:color w:val="000000" w:themeColor="text1"/>
          <w:sz w:val="24"/>
          <w:szCs w:val="24"/>
        </w:rPr>
        <w:t>1</w:t>
      </w:r>
      <w:r w:rsidR="00372685" w:rsidRPr="00F27890">
        <w:rPr>
          <w:rFonts w:ascii="Times New Roman" w:hAnsi="Times New Roman"/>
          <w:b w:val="0"/>
          <w:color w:val="000000" w:themeColor="text1"/>
          <w:sz w:val="24"/>
          <w:szCs w:val="24"/>
        </w:rPr>
        <w:t>.2.4.</w:t>
      </w:r>
      <w:r w:rsidRPr="00F27890">
        <w:rPr>
          <w:rFonts w:ascii="Times New Roman" w:hAnsi="Times New Roman"/>
          <w:b w:val="0"/>
          <w:color w:val="000000" w:themeColor="text1"/>
          <w:sz w:val="24"/>
          <w:szCs w:val="24"/>
        </w:rPr>
        <w:t xml:space="preserve"> Целевые ориентиры на этапе завершения освоения Программы детьми с ЗПР к 7-8 годам.</w:t>
      </w:r>
      <w:bookmarkEnd w:id="23"/>
    </w:p>
    <w:p w:rsidR="00C05844" w:rsidRDefault="00C05844">
      <w:r>
        <w:t xml:space="preserve">1. </w:t>
      </w:r>
      <w:proofErr w:type="gramStart"/>
      <w:r>
        <w:t>Социально-коммуникативное развитие: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w:t>
      </w:r>
      <w:proofErr w:type="gramEnd"/>
      <w:r>
        <w:t xml:space="preserve"> в рамках роли, к ролевому взаимодействию, к коллективной игре, появляется способность к </w:t>
      </w:r>
      <w:proofErr w:type="spellStart"/>
      <w:r>
        <w:t>децентрации</w:t>
      </w:r>
      <w:proofErr w:type="spellEnd"/>
      <w:r>
        <w:t xml:space="preserve">, оптимизировано состояние эмоциональной сферы, снижается выраженность </w:t>
      </w:r>
      <w:proofErr w:type="spellStart"/>
      <w:r>
        <w:t>дезадаптивных</w:t>
      </w:r>
      <w:proofErr w:type="spellEnd"/>
      <w:r>
        <w:t xml:space="preserve"> форм поведения; </w:t>
      </w:r>
      <w:proofErr w:type="gramStart"/>
      <w:r>
        <w:t>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w:t>
      </w:r>
      <w:proofErr w:type="gramEnd"/>
      <w:r>
        <w:t xml:space="preserve">, </w:t>
      </w:r>
      <w:proofErr w:type="gramStart"/>
      <w:r>
        <w:t>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roofErr w:type="gramEnd"/>
    </w:p>
    <w:p w:rsidR="00C05844" w:rsidRDefault="00C05844">
      <w:r>
        <w:t xml:space="preserve">2. </w:t>
      </w:r>
      <w:proofErr w:type="gramStart"/>
      <w:r>
        <w:t xml:space="preserve">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w:t>
      </w:r>
      <w:r>
        <w:lastRenderedPageBreak/>
        <w:t>наглядного мышления, но и</w:t>
      </w:r>
      <w:proofErr w:type="gramEnd"/>
      <w:r>
        <w:t xml:space="preserve">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w:t>
      </w:r>
      <w:proofErr w:type="gramStart"/>
      <w:r>
        <w:t>представления</w:t>
      </w:r>
      <w:proofErr w:type="gramEnd"/>
      <w:r>
        <w:t xml:space="preserve">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C05844" w:rsidRDefault="00C05844">
      <w:r>
        <w:t xml:space="preserve">3. </w:t>
      </w:r>
      <w:proofErr w:type="gramStart"/>
      <w:r>
        <w:t xml:space="preserve">Речевое развитие: стремится к речевому общению, участвует в диалоге, обладает значительно возросшим объемом понимания речи и </w:t>
      </w:r>
      <w:proofErr w:type="spellStart"/>
      <w:r>
        <w:t>звуко</w:t>
      </w:r>
      <w:proofErr w:type="spellEnd"/>
      <w:r>
        <w:t>-произносительными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w:t>
      </w:r>
      <w:proofErr w:type="gramEnd"/>
      <w:r>
        <w:t xml:space="preserve">, </w:t>
      </w:r>
      <w:proofErr w:type="gramStart"/>
      <w:r>
        <w:t xml:space="preserve">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w:t>
      </w:r>
      <w:proofErr w:type="spellStart"/>
      <w:r>
        <w:t>звуко</w:t>
      </w:r>
      <w:proofErr w:type="spellEnd"/>
      <w:r>
        <w:t>-слоговой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roofErr w:type="gramEnd"/>
    </w:p>
    <w:p w:rsidR="00C05844" w:rsidRDefault="00C05844">
      <w:r>
        <w:t>4. Художественно-эстетическое развитие:</w:t>
      </w:r>
    </w:p>
    <w:p w:rsidR="00C05844" w:rsidRDefault="00C05844">
      <w:r>
        <w:t>а) музыкальное развитие:</w:t>
      </w:r>
    </w:p>
    <w:p w:rsidR="00C05844" w:rsidRDefault="00C05844">
      <w:proofErr w:type="gramStart"/>
      <w:r>
        <w:t>способен</w:t>
      </w:r>
      <w:proofErr w:type="gramEnd"/>
      <w:r>
        <w:t xml:space="preserve"> эмоционально реагировать на музыкальные произведения, знаком с основными культурными способами и видами музыкальной деятельности;</w:t>
      </w:r>
    </w:p>
    <w:p w:rsidR="00C05844" w:rsidRDefault="00C05844">
      <w:proofErr w:type="gramStart"/>
      <w: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roofErr w:type="gramEnd"/>
    </w:p>
    <w:p w:rsidR="00C05844" w:rsidRDefault="00C05844">
      <w:r>
        <w:t xml:space="preserve">проявляет творческую активность и способность к созданию новых образов в </w:t>
      </w:r>
      <w:proofErr w:type="gramStart"/>
      <w:r>
        <w:t>художественно-эстетической</w:t>
      </w:r>
      <w:proofErr w:type="gramEnd"/>
      <w:r>
        <w:t xml:space="preserve"> деятельности.</w:t>
      </w:r>
    </w:p>
    <w:p w:rsidR="00C05844" w:rsidRDefault="00C05844">
      <w:r>
        <w:t>б) художественное развитие:</w:t>
      </w:r>
    </w:p>
    <w:p w:rsidR="00C05844" w:rsidRDefault="00C05844">
      <w:proofErr w:type="gramStart"/>
      <w:r>
        <w:t>ребенок осваивает основные культурные способы художественной деятельности, проявляет инициативу и самостоятельность в разных ее видах;</w:t>
      </w:r>
      <w:proofErr w:type="gramEnd"/>
    </w:p>
    <w:p w:rsidR="00C05844" w:rsidRDefault="00C05844">
      <w:proofErr w:type="gramStart"/>
      <w: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roofErr w:type="gramEnd"/>
    </w:p>
    <w:p w:rsidR="00C05844" w:rsidRDefault="00C05844">
      <w:proofErr w:type="gramStart"/>
      <w: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roofErr w:type="gramEnd"/>
    </w:p>
    <w:p w:rsidR="00C05844" w:rsidRDefault="00C05844">
      <w:r>
        <w:t xml:space="preserve">5. </w:t>
      </w:r>
      <w:proofErr w:type="gramStart"/>
      <w:r>
        <w:t xml:space="preserve">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w:t>
      </w:r>
      <w:proofErr w:type="spellStart"/>
      <w:r>
        <w:t>слухо</w:t>
      </w:r>
      <w:proofErr w:type="spellEnd"/>
      <w:r>
        <w:t>-зрительно-моторной координации и чувству ритма, проявляет способность</w:t>
      </w:r>
      <w:proofErr w:type="gramEnd"/>
      <w:r>
        <w:t xml:space="preserve"> к выразительным движениям, импровизациям.</w:t>
      </w:r>
    </w:p>
    <w:p w:rsidR="00372685" w:rsidRDefault="00372685"/>
    <w:p w:rsidR="00613C03" w:rsidRPr="00DD1AA1" w:rsidRDefault="00613C03" w:rsidP="00DD1AA1">
      <w:pPr>
        <w:pStyle w:val="af1"/>
        <w:jc w:val="left"/>
        <w:rPr>
          <w:rFonts w:ascii="Times New Roman" w:hAnsi="Times New Roman"/>
          <w:b w:val="0"/>
          <w:color w:val="000000" w:themeColor="text1"/>
          <w:sz w:val="24"/>
          <w:szCs w:val="24"/>
        </w:rPr>
      </w:pPr>
      <w:bookmarkStart w:id="24" w:name="_Toc134031122"/>
      <w:r w:rsidRPr="00DD1AA1">
        <w:rPr>
          <w:rFonts w:ascii="Times New Roman" w:hAnsi="Times New Roman"/>
          <w:b w:val="0"/>
          <w:color w:val="000000" w:themeColor="text1"/>
          <w:sz w:val="24"/>
          <w:szCs w:val="24"/>
        </w:rPr>
        <w:t>1.2.5 Анализ результативности коррекционно-образовательной работы на этапе ее завершения и выработка рекомендаций при определении дальнейшего обучения</w:t>
      </w:r>
      <w:bookmarkEnd w:id="24"/>
    </w:p>
    <w:p w:rsidR="00613C03" w:rsidRDefault="00613C03"/>
    <w:p w:rsidR="00C05844" w:rsidRDefault="00C05844">
      <w:r>
        <w:t>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C05844" w:rsidRDefault="00C05844">
      <w:r>
        <w:t xml:space="preserve">Целевые ориентиры Программы выступают основаниями преемственности дошкольного и </w:t>
      </w:r>
      <w:r>
        <w:lastRenderedPageBreak/>
        <w:t xml:space="preserve">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w:t>
      </w:r>
      <w:proofErr w:type="gramStart"/>
      <w:r>
        <w:t>сферах</w:t>
      </w:r>
      <w:proofErr w:type="gramEnd"/>
      <w:r>
        <w:t xml:space="preserve"> является важнейшей задачей дошкольного образования.</w:t>
      </w:r>
    </w:p>
    <w:p w:rsidR="00C05844" w:rsidRDefault="00C05844">
      <w:proofErr w:type="gramStart"/>
      <w:r>
        <w:t xml:space="preserve">На этапе завершения дошкольного образования специалисты и психолого-педагогический консилиум (далее - </w:t>
      </w:r>
      <w:proofErr w:type="spellStart"/>
      <w:r>
        <w:t>ППк</w:t>
      </w:r>
      <w:proofErr w:type="spellEnd"/>
      <w:r>
        <w:t xml:space="preserve">) Организации вырабатывают рекомендации для ПМПК по организации дальнейшего обучения в соответствии с требованиями </w:t>
      </w:r>
      <w:hyperlink r:id="rId13" w:history="1">
        <w:r w:rsidRPr="00613C03">
          <w:rPr>
            <w:rStyle w:val="a4"/>
            <w:rFonts w:cs="Times New Roman CYR"/>
            <w:color w:val="000000" w:themeColor="text1"/>
          </w:rPr>
          <w:t>Стандарта</w:t>
        </w:r>
      </w:hyperlink>
      <w:r>
        <w:t>.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w:t>
      </w:r>
      <w:proofErr w:type="gramEnd"/>
      <w:r>
        <w:t xml:space="preserve">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613C03" w:rsidRDefault="00613C03"/>
    <w:p w:rsidR="00C05844" w:rsidRDefault="00C05844">
      <w:r>
        <w:t xml:space="preserve">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C05844" w:rsidRDefault="00C05844">
      <w:r>
        <w:t>1. Характерные особенности группы</w:t>
      </w:r>
      <w:proofErr w:type="gramStart"/>
      <w:r>
        <w:t xml:space="preserve"> А</w:t>
      </w:r>
      <w:proofErr w:type="gramEnd"/>
      <w:r>
        <w:t xml:space="preserve">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rsidR="00C05844" w:rsidRDefault="00C05844">
      <w: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C05844" w:rsidRDefault="00C05844">
      <w:r>
        <w:t xml:space="preserve">Организация и продуктивность мыслительной деятельности: </w:t>
      </w:r>
      <w:proofErr w:type="spellStart"/>
      <w:r>
        <w:t>саморегуляция</w:t>
      </w:r>
      <w:proofErr w:type="spellEnd"/>
      <w:r>
        <w:t xml:space="preserve"> и целенаправленность: недостаточная </w:t>
      </w:r>
      <w:proofErr w:type="spellStart"/>
      <w:r>
        <w:t>сформированность</w:t>
      </w:r>
      <w:proofErr w:type="spellEnd"/>
      <w:r>
        <w:t xml:space="preserve">,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w:t>
      </w:r>
      <w:proofErr w:type="spellStart"/>
      <w:r>
        <w:t>пресыщаемость</w:t>
      </w:r>
      <w:proofErr w:type="spellEnd"/>
      <w:r>
        <w:t xml:space="preserve"> в субъективно сложных видах деятельности.</w:t>
      </w:r>
    </w:p>
    <w:p w:rsidR="00C05844" w:rsidRDefault="00C05844">
      <w: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C05844" w:rsidRDefault="00C05844">
      <w:r>
        <w:t>2. Характерные особенности группы</w:t>
      </w:r>
      <w:proofErr w:type="gramStart"/>
      <w:r>
        <w:t xml:space="preserve"> В</w:t>
      </w:r>
      <w:proofErr w:type="gramEnd"/>
      <w:r>
        <w:t xml:space="preserve">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C05844" w:rsidRDefault="00C05844">
      <w: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C05844" w:rsidRDefault="00C05844">
      <w:r>
        <w:t xml:space="preserve">Организация и продуктивность мыслительной деятельности: </w:t>
      </w:r>
      <w:proofErr w:type="spellStart"/>
      <w:r>
        <w:t>саморегуляция</w:t>
      </w:r>
      <w:proofErr w:type="spellEnd"/>
      <w:r>
        <w:t xml:space="preserve"> и </w:t>
      </w:r>
      <w:r>
        <w:lastRenderedPageBreak/>
        <w:t xml:space="preserve">целенаправленность: недостаточная </w:t>
      </w:r>
      <w:proofErr w:type="spellStart"/>
      <w:r>
        <w:t>сформированность</w:t>
      </w:r>
      <w:proofErr w:type="spellEnd"/>
      <w:r>
        <w:t xml:space="preserve">, неустойчивость мотивационного компонента в сочетании с "органической" </w:t>
      </w:r>
      <w:proofErr w:type="spellStart"/>
      <w:r>
        <w:t>деконцентрацией</w:t>
      </w:r>
      <w:proofErr w:type="spellEnd"/>
      <w:r>
        <w:t xml:space="preserve">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w:t>
      </w:r>
      <w:proofErr w:type="spellStart"/>
      <w:r>
        <w:t>пресыщаемостью</w:t>
      </w:r>
      <w:proofErr w:type="spellEnd"/>
      <w:r>
        <w:t xml:space="preserve"> и когнитивными затруднениями.</w:t>
      </w:r>
    </w:p>
    <w:p w:rsidR="00C05844" w:rsidRDefault="00C05844">
      <w: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C05844" w:rsidRDefault="00C05844">
      <w: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C05844" w:rsidRDefault="00C05844">
      <w:r>
        <w:t>3. Характерные особенности группы</w:t>
      </w:r>
      <w:proofErr w:type="gramStart"/>
      <w:r>
        <w:t xml:space="preserve"> С</w:t>
      </w:r>
      <w:proofErr w:type="gramEnd"/>
      <w:r>
        <w:t xml:space="preserve"> (обучающиеся с ЗПР), которым может быть рекомендована ФАОП НОО (вариант 7.2.) при условии индивидуализации специальных образовательных условий.</w:t>
      </w:r>
    </w:p>
    <w:p w:rsidR="00C05844" w:rsidRDefault="00C05844">
      <w: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C05844" w:rsidRDefault="00C05844">
      <w:r>
        <w:t xml:space="preserve">Организация и продуктивность мыслительной деятельности: </w:t>
      </w:r>
      <w:proofErr w:type="spellStart"/>
      <w:r>
        <w:t>саморегуляция</w:t>
      </w:r>
      <w:proofErr w:type="spellEnd"/>
      <w:r>
        <w:t xml:space="preserve"> и целенаправленность: </w:t>
      </w:r>
      <w:proofErr w:type="spellStart"/>
      <w:r>
        <w:t>несформированность</w:t>
      </w:r>
      <w:proofErr w:type="spellEnd"/>
      <w:r>
        <w:t xml:space="preserve">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w:t>
      </w:r>
      <w:proofErr w:type="spellStart"/>
      <w:r>
        <w:t>деконцентрацией</w:t>
      </w:r>
      <w:proofErr w:type="spellEnd"/>
      <w:r>
        <w:t xml:space="preserve"> внимания, инертностью, истощаемостью и быстрой </w:t>
      </w:r>
      <w:proofErr w:type="spellStart"/>
      <w:r>
        <w:t>пресыщаемостью</w:t>
      </w:r>
      <w:proofErr w:type="spellEnd"/>
      <w:r>
        <w:t>.</w:t>
      </w:r>
    </w:p>
    <w:p w:rsidR="00C05844" w:rsidRDefault="00C05844">
      <w:r>
        <w:t xml:space="preserve">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w:t>
      </w:r>
      <w:r w:rsidRPr="00613C03">
        <w:rPr>
          <w:color w:val="000000" w:themeColor="text1"/>
        </w:rPr>
        <w:t>пониманию смыслов и контекстов ситуаций взаимодействия с окружающими, речевая и</w:t>
      </w:r>
      <w:r>
        <w:t xml:space="preserve"> поведенческая активность ребенка либо резко ограничена, либо хаотична, неконтролируема и не соотносима с содержанием задач коммуникации.</w:t>
      </w:r>
    </w:p>
    <w:p w:rsidR="00C05844" w:rsidRDefault="00C05844">
      <w: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613C03" w:rsidRDefault="00613C03">
      <w:bookmarkStart w:id="25" w:name="sub_1083"/>
    </w:p>
    <w:p w:rsidR="00C05844" w:rsidRPr="00DD1AA1" w:rsidRDefault="00C05844" w:rsidP="00DD1AA1">
      <w:pPr>
        <w:pStyle w:val="3"/>
        <w:rPr>
          <w:rFonts w:ascii="Times New Roman" w:hAnsi="Times New Roman" w:cs="Times New Roman"/>
          <w:color w:val="000000" w:themeColor="text1"/>
        </w:rPr>
      </w:pPr>
      <w:bookmarkStart w:id="26" w:name="_Toc134031123"/>
      <w:bookmarkStart w:id="27" w:name="sub_1069"/>
      <w:bookmarkEnd w:id="25"/>
      <w:r w:rsidRPr="00DD1AA1">
        <w:rPr>
          <w:rFonts w:ascii="Times New Roman" w:hAnsi="Times New Roman" w:cs="Times New Roman"/>
          <w:color w:val="000000" w:themeColor="text1"/>
        </w:rPr>
        <w:t>1.</w:t>
      </w:r>
      <w:r w:rsidR="00613C03" w:rsidRPr="00DD1AA1">
        <w:rPr>
          <w:rFonts w:ascii="Times New Roman" w:hAnsi="Times New Roman" w:cs="Times New Roman"/>
          <w:color w:val="000000" w:themeColor="text1"/>
        </w:rPr>
        <w:t>3</w:t>
      </w:r>
      <w:r w:rsidRPr="00DD1AA1">
        <w:rPr>
          <w:rFonts w:ascii="Times New Roman" w:hAnsi="Times New Roman" w:cs="Times New Roman"/>
          <w:color w:val="000000" w:themeColor="text1"/>
        </w:rPr>
        <w:t xml:space="preserve">. </w:t>
      </w:r>
      <w:proofErr w:type="gramStart"/>
      <w:r w:rsidRPr="00DD1AA1">
        <w:rPr>
          <w:rFonts w:ascii="Times New Roman" w:hAnsi="Times New Roman" w:cs="Times New Roman"/>
          <w:color w:val="000000" w:themeColor="text1"/>
        </w:rPr>
        <w:t>Развивающее оценивание качества образовате</w:t>
      </w:r>
      <w:r w:rsidR="00DD1AA1">
        <w:rPr>
          <w:rFonts w:ascii="Times New Roman" w:hAnsi="Times New Roman" w:cs="Times New Roman"/>
          <w:color w:val="000000" w:themeColor="text1"/>
        </w:rPr>
        <w:t>льной деятельности по Программе</w:t>
      </w:r>
      <w:bookmarkEnd w:id="26"/>
      <w:proofErr w:type="gramEnd"/>
    </w:p>
    <w:bookmarkEnd w:id="27"/>
    <w:p w:rsidR="00DD1AA1" w:rsidRDefault="00DD1AA1"/>
    <w:p w:rsidR="00C05844" w:rsidRDefault="00C05844">
      <w:proofErr w:type="gramStart"/>
      <w: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roofErr w:type="gramEnd"/>
    </w:p>
    <w:p w:rsidR="00C05844" w:rsidRDefault="00C05844">
      <w:r>
        <w:t xml:space="preserve">Концептуальные основания такой оценки определяются требованиями </w:t>
      </w:r>
      <w:hyperlink r:id="rId14" w:history="1">
        <w:r w:rsidRPr="00613C03">
          <w:rPr>
            <w:rStyle w:val="a4"/>
            <w:rFonts w:cs="Times New Roman CYR"/>
            <w:color w:val="000000" w:themeColor="text1"/>
          </w:rPr>
          <w:t>Федерального закона</w:t>
        </w:r>
      </w:hyperlink>
      <w:r>
        <w:t xml:space="preserve"> от 29 декабря 2012 г. N 273-ФЗ "Об образовании в Российской Федерации"</w:t>
      </w:r>
      <w:proofErr w:type="gramStart"/>
      <w:r>
        <w:rPr>
          <w:vertAlign w:val="superscript"/>
        </w:rPr>
        <w:t> </w:t>
      </w:r>
      <w:r>
        <w:t>,</w:t>
      </w:r>
      <w:proofErr w:type="gramEnd"/>
      <w:r>
        <w:t xml:space="preserve"> а также </w:t>
      </w:r>
      <w:hyperlink r:id="rId15" w:history="1">
        <w:r w:rsidRPr="00613C03">
          <w:rPr>
            <w:rStyle w:val="a4"/>
            <w:rFonts w:cs="Times New Roman CYR"/>
            <w:color w:val="000000" w:themeColor="text1"/>
          </w:rPr>
          <w:t>Стандарта</w:t>
        </w:r>
      </w:hyperlink>
      <w:r>
        <w:t>, в котором определены государственные гарантии качества образования.</w:t>
      </w:r>
    </w:p>
    <w:p w:rsidR="00C05844" w:rsidRDefault="00C05844">
      <w:bookmarkStart w:id="28" w:name="sub_1086"/>
      <w:r>
        <w:t xml:space="preserve">Оценивание качества, то есть оценивание соответствия образовательной деятельности, реализуемой Организацией, заданным требованиям </w:t>
      </w:r>
      <w:hyperlink r:id="rId16" w:history="1">
        <w:r w:rsidRPr="00613C03">
          <w:rPr>
            <w:rStyle w:val="a4"/>
            <w:rFonts w:cs="Times New Roman CYR"/>
            <w:color w:val="000000" w:themeColor="text1"/>
          </w:rPr>
          <w:t>Стандарта</w:t>
        </w:r>
      </w:hyperlink>
      <w:r>
        <w:t xml:space="preserve">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bookmarkEnd w:id="28"/>
    <w:p w:rsidR="00C05844" w:rsidRDefault="00C05844">
      <w:r>
        <w:t xml:space="preserve">Программой не предусматривается оценивание качества образовательной деятельности </w:t>
      </w:r>
      <w:r>
        <w:lastRenderedPageBreak/>
        <w:t>Организации на основе достижения детьми с ОВЗ планируемых результатов освоения Программы.</w:t>
      </w:r>
    </w:p>
    <w:p w:rsidR="00C05844" w:rsidRDefault="00C05844">
      <w:bookmarkStart w:id="29" w:name="sub_1087"/>
      <w:r>
        <w:t>Целевые ориентиры, представленные в Программе:</w:t>
      </w:r>
    </w:p>
    <w:bookmarkEnd w:id="29"/>
    <w:p w:rsidR="00C05844" w:rsidRDefault="00C05844">
      <w:r>
        <w:t>не подлежат непосредственной оценке;</w:t>
      </w:r>
    </w:p>
    <w:p w:rsidR="00C05844" w:rsidRDefault="00C05844">
      <w:r>
        <w:t xml:space="preserve">не являются непосредственным основанием оценки как итогового, так и промежуточного уровня развития </w:t>
      </w:r>
      <w:proofErr w:type="gramStart"/>
      <w:r>
        <w:t>обучающихся</w:t>
      </w:r>
      <w:proofErr w:type="gramEnd"/>
      <w:r>
        <w:t xml:space="preserve"> с ОВЗ;</w:t>
      </w:r>
    </w:p>
    <w:p w:rsidR="00C05844" w:rsidRDefault="00C05844">
      <w:r>
        <w:t xml:space="preserve">не являются основанием для их формального сравнения с реальными достижениями </w:t>
      </w:r>
      <w:proofErr w:type="gramStart"/>
      <w:r>
        <w:t>обучающихся</w:t>
      </w:r>
      <w:proofErr w:type="gramEnd"/>
      <w:r>
        <w:t xml:space="preserve"> с ОВЗ;</w:t>
      </w:r>
    </w:p>
    <w:p w:rsidR="00C05844" w:rsidRDefault="00C05844">
      <w: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t>обучающихся</w:t>
      </w:r>
      <w:proofErr w:type="gramEnd"/>
      <w:r>
        <w:t>;</w:t>
      </w:r>
    </w:p>
    <w:p w:rsidR="00C05844" w:rsidRDefault="00C05844">
      <w:r>
        <w:t>не являются непосредственным основанием при оценке качества образования.</w:t>
      </w:r>
    </w:p>
    <w:p w:rsidR="00C05844" w:rsidRDefault="00C05844">
      <w: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C05844" w:rsidRDefault="00C05844">
      <w:bookmarkStart w:id="30" w:name="sub_1088"/>
      <w:r>
        <w:t>Программа строится на основе общих закономерностей развития личности обучающихся дошкольного возраста, с ОВЗ с учетом сен</w:t>
      </w:r>
      <w:r w:rsidR="002B2C6D">
        <w:t>с</w:t>
      </w:r>
      <w:r>
        <w:t>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C05844" w:rsidRDefault="00C05844">
      <w:bookmarkStart w:id="31" w:name="sub_1089"/>
      <w:bookmarkEnd w:id="30"/>
      <w: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31"/>
    <w:p w:rsidR="00C05844" w:rsidRDefault="00C05844">
      <w: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C05844" w:rsidRDefault="00C05844">
      <w:r>
        <w:t>2) детские портфолио, фиксирующие достижения ребенка в ходе образовательной деятельности;</w:t>
      </w:r>
    </w:p>
    <w:p w:rsidR="00C05844" w:rsidRDefault="00C05844">
      <w:r>
        <w:t>3) карты развития ребенка с ОВЗ;</w:t>
      </w:r>
    </w:p>
    <w:p w:rsidR="00C05844" w:rsidRDefault="00C05844">
      <w:r>
        <w:t>4) различные шкалы индивидуального развития ребенка с ОВЗ.</w:t>
      </w:r>
    </w:p>
    <w:p w:rsidR="00C05844" w:rsidRDefault="00C05844">
      <w:bookmarkStart w:id="32" w:name="sub_1090"/>
      <w: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155094" w:rsidRDefault="00155094">
      <w:r>
        <w:t>Все специалисты детского сада используют различные методы психолого-педагогической диагностики в рамках своей профессиональной компетентности.</w:t>
      </w:r>
    </w:p>
    <w:p w:rsidR="00155094" w:rsidRDefault="00155094">
      <w: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t>Венгера</w:t>
      </w:r>
      <w:proofErr w:type="spellEnd"/>
      <w:r>
        <w:t xml:space="preserve">, С.Д. </w:t>
      </w:r>
      <w:proofErr w:type="spellStart"/>
      <w:r>
        <w:t>Забрамной</w:t>
      </w:r>
      <w:proofErr w:type="spellEnd"/>
      <w:r>
        <w:t xml:space="preserve">, И.Ю. Левченко, Е.А, </w:t>
      </w:r>
      <w:proofErr w:type="spellStart"/>
      <w:r>
        <w:t>Стребелевой</w:t>
      </w:r>
      <w:proofErr w:type="spellEnd"/>
      <w:r>
        <w:t xml:space="preserve">, У.В. </w:t>
      </w:r>
      <w:proofErr w:type="spellStart"/>
      <w:r>
        <w:t>Ульенковой</w:t>
      </w:r>
      <w:proofErr w:type="spellEnd"/>
      <w:r>
        <w:t>, О.Н. Усановой, Л.С. Цветковой, Г.В. Чиркиной, Т.Ф. Филичевой.</w:t>
      </w:r>
    </w:p>
    <w:p w:rsidR="00155094" w:rsidRDefault="00155094">
      <w:r>
        <w:t xml:space="preserve">Психолого-педагогическая диагностика (мониторинг) позволяет определить уровень интеллектуального развития каждого ребёнка по пяти образовательным областям. Каждый параметр раздела оценивается по 4-бальной шкале: </w:t>
      </w:r>
    </w:p>
    <w:p w:rsidR="00155094" w:rsidRDefault="00155094" w:rsidP="00155094">
      <w:r>
        <w:t>4 балла – нормативный уровень (70-100% усвоения программы соответствующего возрастного периода)</w:t>
      </w:r>
    </w:p>
    <w:p w:rsidR="00155094" w:rsidRDefault="00155094" w:rsidP="00155094">
      <w:r>
        <w:t>3</w:t>
      </w:r>
      <w:r w:rsidRPr="00155094">
        <w:t xml:space="preserve"> </w:t>
      </w:r>
      <w:r>
        <w:t>балла – функциональный уровень (25-70%)</w:t>
      </w:r>
    </w:p>
    <w:p w:rsidR="00155094" w:rsidRDefault="00155094" w:rsidP="00155094">
      <w:r>
        <w:t xml:space="preserve">2 балла – </w:t>
      </w:r>
      <w:proofErr w:type="gramStart"/>
      <w:r>
        <w:t>стартовый</w:t>
      </w:r>
      <w:proofErr w:type="gramEnd"/>
      <w:r>
        <w:t xml:space="preserve"> (5-25%)</w:t>
      </w:r>
    </w:p>
    <w:p w:rsidR="00155094" w:rsidRDefault="00155094" w:rsidP="00155094">
      <w:r>
        <w:t>1 балл – задачи данного возрастного периода не входят в «зону ближайшего развития ребенка» (менее 5 %)</w:t>
      </w:r>
      <w:r w:rsidR="00D80DA2">
        <w:t>.</w:t>
      </w:r>
    </w:p>
    <w:p w:rsidR="00155094" w:rsidRDefault="00155094"/>
    <w:p w:rsidR="00C05844" w:rsidRDefault="00C05844">
      <w:bookmarkStart w:id="33" w:name="sub_1091"/>
      <w:bookmarkEnd w:id="32"/>
      <w:r>
        <w:t xml:space="preserve">В соответствии со </w:t>
      </w:r>
      <w:hyperlink r:id="rId17" w:history="1">
        <w:r w:rsidRPr="00160DC1">
          <w:rPr>
            <w:rStyle w:val="a4"/>
            <w:rFonts w:cs="Times New Roman CYR"/>
            <w:color w:val="000000" w:themeColor="text1"/>
          </w:rPr>
          <w:t>Стандартом</w:t>
        </w:r>
      </w:hyperlink>
      <w:r>
        <w:t xml:space="preserve"> дошкольного образования и принципами Программы оценка качества образовательной деятельности по Программе:</w:t>
      </w:r>
    </w:p>
    <w:bookmarkEnd w:id="33"/>
    <w:p w:rsidR="00C05844" w:rsidRDefault="00C05844">
      <w:r>
        <w:t xml:space="preserve">1) поддерживает ценности развития и позитивной социализации ребенка раннего и </w:t>
      </w:r>
      <w:r>
        <w:lastRenderedPageBreak/>
        <w:t>дошкольного возраста с ОВЗ;</w:t>
      </w:r>
    </w:p>
    <w:p w:rsidR="00C05844" w:rsidRDefault="00C05844">
      <w:r>
        <w:t>2) учитывает факт разнообразия путей развития ребенка с ОВЗ в условиях современного общества;</w:t>
      </w:r>
    </w:p>
    <w:p w:rsidR="00C05844" w:rsidRDefault="00C05844">
      <w:r>
        <w:t xml:space="preserve">3) ориентирует систему дошкольного образования на поддержку вариативных организационных форм дошкольного образования </w:t>
      </w:r>
      <w:proofErr w:type="gramStart"/>
      <w:r>
        <w:t>для</w:t>
      </w:r>
      <w:proofErr w:type="gramEnd"/>
      <w:r>
        <w:t xml:space="preserve"> обучающихся с ОВЗ;</w:t>
      </w:r>
    </w:p>
    <w:p w:rsidR="00C05844" w:rsidRDefault="00C05844">
      <w: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C05844" w:rsidRDefault="00C05844">
      <w:r>
        <w:t>разнообразия вариантов развития обучающихся с ОВЗ в дошкольном детстве;</w:t>
      </w:r>
    </w:p>
    <w:p w:rsidR="00C05844" w:rsidRDefault="00C05844">
      <w:r>
        <w:t>разнообразия вариантов образовательной и коррекционно-реабилитационной среды;</w:t>
      </w:r>
    </w:p>
    <w:p w:rsidR="00C05844" w:rsidRDefault="00C05844">
      <w:r>
        <w:t>разнообразия местных условий в разных регионах и муниципальных образованиях Российской Федерации;</w:t>
      </w:r>
    </w:p>
    <w:p w:rsidR="00C05844" w:rsidRDefault="00C05844">
      <w:proofErr w:type="gramStart"/>
      <w: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roofErr w:type="gramEnd"/>
    </w:p>
    <w:p w:rsidR="00C05844" w:rsidRDefault="00C05844">
      <w:bookmarkStart w:id="34" w:name="sub_1092"/>
      <w:r>
        <w:t xml:space="preserve">Система </w:t>
      </w:r>
      <w:proofErr w:type="gramStart"/>
      <w:r>
        <w:t>оценки качества реализации Программы дошкольного образования обучающихся</w:t>
      </w:r>
      <w:proofErr w:type="gramEnd"/>
      <w:r>
        <w:t xml:space="preserve">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hyperlink r:id="rId18" w:history="1">
        <w:r w:rsidRPr="00160DC1">
          <w:rPr>
            <w:rStyle w:val="a4"/>
            <w:rFonts w:cs="Times New Roman CYR"/>
            <w:color w:val="000000" w:themeColor="text1"/>
          </w:rPr>
          <w:t>Стандарта</w:t>
        </w:r>
      </w:hyperlink>
      <w:r w:rsidRPr="00160DC1">
        <w:rPr>
          <w:color w:val="000000" w:themeColor="text1"/>
        </w:rPr>
        <w:t>.</w:t>
      </w:r>
    </w:p>
    <w:p w:rsidR="00C05844" w:rsidRDefault="00C05844">
      <w:bookmarkStart w:id="35" w:name="sub_1093"/>
      <w:bookmarkEnd w:id="34"/>
      <w:r>
        <w:t>Программой предусмотрены следующие уровни системы оценки качества:</w:t>
      </w:r>
    </w:p>
    <w:bookmarkEnd w:id="35"/>
    <w:p w:rsidR="00C05844" w:rsidRDefault="00160DC1">
      <w:r>
        <w:t xml:space="preserve">- </w:t>
      </w:r>
      <w:r w:rsidR="00C05844">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C05844" w:rsidRDefault="00160DC1">
      <w:r>
        <w:t xml:space="preserve">- </w:t>
      </w:r>
      <w:r w:rsidR="00C05844">
        <w:t>внутренняя оценка, самооценка Организации;</w:t>
      </w:r>
    </w:p>
    <w:p w:rsidR="00C05844" w:rsidRDefault="00160DC1">
      <w:r>
        <w:t xml:space="preserve">- </w:t>
      </w:r>
      <w:r w:rsidR="00C05844">
        <w:t>внешняя оценка Организации, в том числе независимая профессиональная и общественная оценка.</w:t>
      </w:r>
    </w:p>
    <w:p w:rsidR="00C05844" w:rsidRDefault="00C05844">
      <w:bookmarkStart w:id="36" w:name="sub_1094"/>
      <w:r>
        <w:t>На уровне образовательной организации система оценки качества реализации Программы решает задачи:</w:t>
      </w:r>
    </w:p>
    <w:bookmarkEnd w:id="36"/>
    <w:p w:rsidR="00C05844" w:rsidRDefault="00C05844">
      <w:r>
        <w:t>повышения качества реализации программы дошкольного образования;</w:t>
      </w:r>
    </w:p>
    <w:p w:rsidR="00C05844" w:rsidRDefault="00C05844">
      <w:r>
        <w:t xml:space="preserve">реализации требований </w:t>
      </w:r>
      <w:hyperlink r:id="rId19" w:history="1">
        <w:r w:rsidRPr="00160DC1">
          <w:rPr>
            <w:rStyle w:val="a4"/>
            <w:rFonts w:cs="Times New Roman CYR"/>
            <w:color w:val="000000" w:themeColor="text1"/>
          </w:rPr>
          <w:t>Стандарта</w:t>
        </w:r>
      </w:hyperlink>
      <w:r>
        <w:t xml:space="preserve"> к структуре, условиям и целевым ориентирам основной образовательной программы дошкольной организации;</w:t>
      </w:r>
    </w:p>
    <w:p w:rsidR="00C05844" w:rsidRDefault="00C05844">
      <w: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proofErr w:type="gramStart"/>
      <w:r>
        <w:t>обучающихся</w:t>
      </w:r>
      <w:proofErr w:type="gramEnd"/>
      <w:r>
        <w:t xml:space="preserve"> с ОВЗ;</w:t>
      </w:r>
    </w:p>
    <w:p w:rsidR="00C05844" w:rsidRDefault="00C05844">
      <w:r>
        <w:t>задания ориентиров педагогическим работникам в их профессиональной деятельности и перспектив развития самой Организации;</w:t>
      </w:r>
    </w:p>
    <w:p w:rsidR="00C05844" w:rsidRDefault="00C05844">
      <w:r>
        <w:t>создания оснований преемственности между дошкольным и начальным общим образованием обучающихся с ОВЗ.</w:t>
      </w:r>
    </w:p>
    <w:p w:rsidR="00C05844" w:rsidRDefault="00C05844">
      <w:bookmarkStart w:id="37" w:name="sub_1095"/>
      <w:proofErr w:type="gramStart"/>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20" w:history="1">
        <w:r w:rsidRPr="00160DC1">
          <w:rPr>
            <w:rStyle w:val="a4"/>
            <w:rFonts w:cs="Times New Roman CYR"/>
            <w:color w:val="000000" w:themeColor="text1"/>
          </w:rPr>
          <w:t>Стандартом</w:t>
        </w:r>
      </w:hyperlink>
      <w:r>
        <w:t xml:space="preserve"> посредством экспертизы условий реализации Программы.</w:t>
      </w:r>
      <w:proofErr w:type="gramEnd"/>
      <w:r>
        <w:t xml:space="preserve">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C05844" w:rsidRDefault="00C05844">
      <w:bookmarkStart w:id="38" w:name="sub_1096"/>
      <w:bookmarkEnd w:id="37"/>
      <w:r>
        <w:t>Система оценки качества дошкольного образования:</w:t>
      </w:r>
    </w:p>
    <w:bookmarkEnd w:id="38"/>
    <w:p w:rsidR="00C05844" w:rsidRDefault="00C05844">
      <w:r>
        <w:t xml:space="preserve">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hyperlink r:id="rId21" w:history="1">
        <w:r w:rsidRPr="00160DC1">
          <w:rPr>
            <w:rStyle w:val="a4"/>
            <w:rFonts w:cs="Times New Roman CYR"/>
            <w:color w:val="000000" w:themeColor="text1"/>
          </w:rPr>
          <w:t>Стандартом</w:t>
        </w:r>
      </w:hyperlink>
      <w:r>
        <w:t>;</w:t>
      </w:r>
    </w:p>
    <w:p w:rsidR="00C05844" w:rsidRDefault="00C05844">
      <w:r>
        <w:t>учитывает образовательные предпочтения и удовлетворенность дошкольным образованием со стороны семьи ребенка;</w:t>
      </w:r>
    </w:p>
    <w:p w:rsidR="00C05844" w:rsidRDefault="00C05844">
      <w:r>
        <w:t>исключает использование оценки индивидуального развития ребенка в контексте оценки работы Организации;</w:t>
      </w:r>
    </w:p>
    <w:p w:rsidR="00C05844" w:rsidRDefault="00C05844">
      <w:r>
        <w:t>исключает унификацию и поддерживает вариативность форм и методов дошкольного образования;</w:t>
      </w:r>
    </w:p>
    <w:p w:rsidR="00C05844" w:rsidRDefault="00C05844">
      <w:r>
        <w:t>способствует открытости по отношению к ожиданиям ребенка с ОВЗ, семьи, педагогических работников, общества и государства;</w:t>
      </w:r>
    </w:p>
    <w:p w:rsidR="00C05844" w:rsidRDefault="00C05844">
      <w: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C05844" w:rsidRDefault="00C05844">
      <w:r>
        <w:t>использует единые инструменты, оценивающие условия реализации программы в Организации, как для самоанализа, так и для внешнего оценивания.</w:t>
      </w:r>
    </w:p>
    <w:p w:rsidR="00C05844" w:rsidRDefault="00C05844"/>
    <w:p w:rsidR="00D80DA2" w:rsidRDefault="00D80DA2"/>
    <w:p w:rsidR="00D80DA2" w:rsidRDefault="00D80DA2"/>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651AAB" w:rsidRDefault="00651AAB"/>
    <w:p w:rsidR="00D80DA2" w:rsidRDefault="00D80DA2"/>
    <w:p w:rsidR="00D80DA2" w:rsidRDefault="00D80DA2"/>
    <w:p w:rsidR="00D80DA2" w:rsidRDefault="00D80DA2"/>
    <w:p w:rsidR="00D80DA2" w:rsidRDefault="00D80DA2"/>
    <w:p w:rsidR="00D80DA2" w:rsidRDefault="00D80DA2"/>
    <w:p w:rsidR="00D80DA2" w:rsidRDefault="00D80DA2"/>
    <w:p w:rsidR="00D80DA2" w:rsidRDefault="00D80DA2"/>
    <w:p w:rsidR="00D80DA2" w:rsidRDefault="00D80DA2"/>
    <w:p w:rsidR="00D80DA2" w:rsidRDefault="00D80DA2"/>
    <w:p w:rsidR="00D80DA2" w:rsidRDefault="00D80DA2"/>
    <w:p w:rsidR="00D80DA2" w:rsidRDefault="00D80DA2"/>
    <w:p w:rsidR="00D80DA2" w:rsidRDefault="00D80DA2"/>
    <w:p w:rsidR="00D80DA2" w:rsidRDefault="00D80DA2"/>
    <w:p w:rsidR="00C05844" w:rsidRPr="002D4846" w:rsidRDefault="00C05844" w:rsidP="00DD1AA1">
      <w:pPr>
        <w:pStyle w:val="1"/>
        <w:jc w:val="left"/>
        <w:rPr>
          <w:sz w:val="28"/>
          <w:szCs w:val="28"/>
        </w:rPr>
      </w:pPr>
      <w:bookmarkStart w:id="39" w:name="_Toc134024487"/>
      <w:bookmarkStart w:id="40" w:name="_Toc134031124"/>
      <w:bookmarkStart w:id="41" w:name="sub_1057"/>
      <w:r w:rsidRPr="002D4846">
        <w:rPr>
          <w:sz w:val="28"/>
          <w:szCs w:val="28"/>
        </w:rPr>
        <w:t>II. Содержательный раздел Программы</w:t>
      </w:r>
      <w:bookmarkEnd w:id="39"/>
      <w:bookmarkEnd w:id="40"/>
    </w:p>
    <w:bookmarkEnd w:id="41"/>
    <w:p w:rsidR="00C05844" w:rsidRDefault="00C05844"/>
    <w:p w:rsidR="00C05844" w:rsidRPr="00DD1AA1" w:rsidRDefault="00D80DA2" w:rsidP="00DD1AA1">
      <w:pPr>
        <w:pStyle w:val="3"/>
        <w:rPr>
          <w:rFonts w:ascii="Times New Roman" w:hAnsi="Times New Roman" w:cs="Times New Roman"/>
          <w:color w:val="000000" w:themeColor="text1"/>
        </w:rPr>
      </w:pPr>
      <w:bookmarkStart w:id="42" w:name="_Toc134031125"/>
      <w:bookmarkStart w:id="43" w:name="sub_1011"/>
      <w:r w:rsidRPr="00DD1AA1">
        <w:rPr>
          <w:rFonts w:ascii="Times New Roman" w:hAnsi="Times New Roman" w:cs="Times New Roman"/>
          <w:color w:val="000000" w:themeColor="text1"/>
        </w:rPr>
        <w:t>2.1</w:t>
      </w:r>
      <w:r w:rsidR="00C05844" w:rsidRPr="00DD1AA1">
        <w:rPr>
          <w:rFonts w:ascii="Times New Roman" w:hAnsi="Times New Roman" w:cs="Times New Roman"/>
          <w:color w:val="000000" w:themeColor="text1"/>
        </w:rPr>
        <w:t>. Пояснительная записка</w:t>
      </w:r>
      <w:bookmarkEnd w:id="42"/>
    </w:p>
    <w:p w:rsidR="00D80DA2" w:rsidRDefault="00D80DA2"/>
    <w:p w:rsidR="00C05844" w:rsidRDefault="00C05844">
      <w:bookmarkStart w:id="44" w:name="sub_1097"/>
      <w:bookmarkEnd w:id="43"/>
      <w:r>
        <w:t xml:space="preserve"> В содержательном разделе Программы представлены:</w:t>
      </w:r>
    </w:p>
    <w:bookmarkEnd w:id="44"/>
    <w:p w:rsidR="00C05844" w:rsidRDefault="00C05844">
      <w:r>
        <w:t xml:space="preserve">а) описание модулей </w:t>
      </w:r>
      <w:proofErr w:type="gramStart"/>
      <w:r>
        <w:t>образовательной</w:t>
      </w:r>
      <w:proofErr w:type="gramEnd"/>
      <w:r>
        <w:t xml:space="preserve">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C05844" w:rsidRDefault="00C05844">
      <w: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C05844" w:rsidRDefault="00C05844">
      <w: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C05844" w:rsidRDefault="00C05844">
      <w:bookmarkStart w:id="45" w:name="sub_1098"/>
      <w:r>
        <w:t xml:space="preserve">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w:t>
      </w:r>
      <w:proofErr w:type="gramStart"/>
      <w:r>
        <w:t>обучающихся</w:t>
      </w:r>
      <w:proofErr w:type="gramEnd"/>
      <w:r>
        <w:t xml:space="preserve">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w:t>
      </w:r>
      <w:proofErr w:type="gramStart"/>
      <w:r>
        <w:t>обучающихся</w:t>
      </w:r>
      <w:proofErr w:type="gramEnd"/>
      <w:r>
        <w:t xml:space="preserve"> с ОВЗ, значительные индивидуальные различия между детьми, а также особенности социокультурной среды, в которой проживают семьи обучающихся.</w:t>
      </w:r>
    </w:p>
    <w:p w:rsidR="00C05844" w:rsidRDefault="00C05844">
      <w:bookmarkStart w:id="46" w:name="sub_1099"/>
      <w:bookmarkEnd w:id="45"/>
      <w:proofErr w:type="gramStart"/>
      <w:r>
        <w:t>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roofErr w:type="gramEnd"/>
    </w:p>
    <w:p w:rsidR="00D80DA2" w:rsidRDefault="00D80DA2">
      <w:bookmarkStart w:id="47" w:name="sub_1012"/>
      <w:bookmarkEnd w:id="46"/>
    </w:p>
    <w:p w:rsidR="00C05844" w:rsidRPr="00DD1AA1" w:rsidRDefault="00A226FB" w:rsidP="00DD1AA1">
      <w:pPr>
        <w:pStyle w:val="3"/>
        <w:rPr>
          <w:rFonts w:ascii="Times New Roman" w:hAnsi="Times New Roman" w:cs="Times New Roman"/>
          <w:color w:val="000000" w:themeColor="text1"/>
        </w:rPr>
      </w:pPr>
      <w:bookmarkStart w:id="48" w:name="_Toc134031126"/>
      <w:bookmarkStart w:id="49" w:name="sub_1034"/>
      <w:bookmarkEnd w:id="47"/>
      <w:r w:rsidRPr="00DD1AA1">
        <w:rPr>
          <w:rFonts w:ascii="Times New Roman" w:hAnsi="Times New Roman" w:cs="Times New Roman"/>
          <w:color w:val="000000" w:themeColor="text1"/>
        </w:rPr>
        <w:lastRenderedPageBreak/>
        <w:t>2.2</w:t>
      </w:r>
      <w:r w:rsidR="00C05844" w:rsidRPr="00DD1AA1">
        <w:rPr>
          <w:rFonts w:ascii="Times New Roman" w:hAnsi="Times New Roman" w:cs="Times New Roman"/>
          <w:color w:val="000000" w:themeColor="text1"/>
        </w:rPr>
        <w:t xml:space="preserve">. </w:t>
      </w:r>
      <w:proofErr w:type="gramStart"/>
      <w:r w:rsidR="00C05844" w:rsidRPr="00DD1AA1">
        <w:rPr>
          <w:rFonts w:ascii="Times New Roman" w:hAnsi="Times New Roman" w:cs="Times New Roman"/>
          <w:color w:val="000000" w:themeColor="text1"/>
        </w:rPr>
        <w:t xml:space="preserve">Описание образовательной деятельности обучающихся с ЗПР в соответствии с направлениями развития ребенка, представленными </w:t>
      </w:r>
      <w:r w:rsidR="00DD1AA1">
        <w:rPr>
          <w:rFonts w:ascii="Times New Roman" w:hAnsi="Times New Roman" w:cs="Times New Roman"/>
          <w:color w:val="000000" w:themeColor="text1"/>
        </w:rPr>
        <w:t>в пяти образовательных областях</w:t>
      </w:r>
      <w:bookmarkEnd w:id="48"/>
      <w:proofErr w:type="gramEnd"/>
    </w:p>
    <w:p w:rsidR="00A226FB" w:rsidRDefault="00A226FB"/>
    <w:bookmarkEnd w:id="49"/>
    <w:p w:rsidR="00C05844" w:rsidRDefault="00C05844">
      <w: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C05844" w:rsidRDefault="00C05844">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hyperlink r:id="rId22" w:history="1">
        <w:r w:rsidRPr="00A226FB">
          <w:rPr>
            <w:rStyle w:val="a4"/>
            <w:rFonts w:cs="Times New Roman CYR"/>
            <w:color w:val="000000" w:themeColor="text1"/>
          </w:rPr>
          <w:t>Стандарта</w:t>
        </w:r>
      </w:hyperlink>
      <w:r>
        <w:t xml:space="preserve">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C05844" w:rsidRDefault="00C05844">
      <w:proofErr w:type="gramStart"/>
      <w: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t xml:space="preserve">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C05844" w:rsidRDefault="00C05844">
      <w:r>
        <w:t xml:space="preserve">Любые формы, способы, методы и средства реализации Программы должны осуществляться с учетом базовых принципов </w:t>
      </w:r>
      <w:hyperlink r:id="rId23" w:history="1">
        <w:r w:rsidRPr="00A226FB">
          <w:rPr>
            <w:rStyle w:val="a4"/>
            <w:rFonts w:cs="Times New Roman CYR"/>
            <w:color w:val="000000" w:themeColor="text1"/>
          </w:rPr>
          <w:t>Стандарта</w:t>
        </w:r>
      </w:hyperlink>
      <w:r w:rsidRPr="00A226FB">
        <w:rPr>
          <w:color w:val="000000" w:themeColor="text1"/>
        </w:rPr>
        <w:t>.</w:t>
      </w:r>
    </w:p>
    <w:p w:rsidR="00A226FB" w:rsidRDefault="00A226FB">
      <w:bookmarkStart w:id="50" w:name="sub_1226"/>
    </w:p>
    <w:p w:rsidR="00C05844" w:rsidRPr="00DD1AA1" w:rsidRDefault="00A226FB" w:rsidP="00DD1AA1">
      <w:pPr>
        <w:pStyle w:val="af1"/>
        <w:jc w:val="left"/>
        <w:rPr>
          <w:rFonts w:ascii="Times New Roman" w:hAnsi="Times New Roman"/>
          <w:b w:val="0"/>
          <w:sz w:val="24"/>
          <w:szCs w:val="24"/>
        </w:rPr>
      </w:pPr>
      <w:bookmarkStart w:id="51" w:name="_Toc134031127"/>
      <w:r w:rsidRPr="00DD1AA1">
        <w:rPr>
          <w:rFonts w:ascii="Times New Roman" w:hAnsi="Times New Roman"/>
          <w:b w:val="0"/>
          <w:sz w:val="24"/>
          <w:szCs w:val="24"/>
        </w:rPr>
        <w:t>2.2</w:t>
      </w:r>
      <w:r w:rsidR="00C05844" w:rsidRPr="00DD1AA1">
        <w:rPr>
          <w:rFonts w:ascii="Times New Roman" w:hAnsi="Times New Roman"/>
          <w:b w:val="0"/>
          <w:sz w:val="24"/>
          <w:szCs w:val="24"/>
        </w:rPr>
        <w:t xml:space="preserve">.1. Образовательная деятельность с детьми </w:t>
      </w:r>
      <w:r w:rsidR="00D271C9" w:rsidRPr="00651AAB">
        <w:rPr>
          <w:rFonts w:ascii="Times New Roman" w:hAnsi="Times New Roman"/>
          <w:b w:val="0"/>
          <w:iCs/>
          <w:sz w:val="24"/>
          <w:szCs w:val="24"/>
        </w:rPr>
        <w:t>первого года жизни</w:t>
      </w:r>
      <w:r w:rsidR="00C05844" w:rsidRPr="00DD1AA1">
        <w:rPr>
          <w:rFonts w:ascii="Times New Roman" w:hAnsi="Times New Roman"/>
          <w:b w:val="0"/>
          <w:sz w:val="24"/>
          <w:szCs w:val="24"/>
        </w:rPr>
        <w:t xml:space="preserve"> с задержкой пси</w:t>
      </w:r>
      <w:r w:rsidR="00DD1AA1" w:rsidRPr="00DD1AA1">
        <w:rPr>
          <w:rFonts w:ascii="Times New Roman" w:hAnsi="Times New Roman"/>
          <w:b w:val="0"/>
          <w:sz w:val="24"/>
          <w:szCs w:val="24"/>
        </w:rPr>
        <w:t>хомоторного и речевого развития</w:t>
      </w:r>
      <w:bookmarkEnd w:id="51"/>
    </w:p>
    <w:bookmarkEnd w:id="50"/>
    <w:p w:rsidR="00C05844" w:rsidRDefault="00C05844">
      <w:r>
        <w:t xml:space="preserve">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w:t>
      </w:r>
      <w:proofErr w:type="gramStart"/>
      <w:r>
        <w:t>ослабленные</w:t>
      </w:r>
      <w:proofErr w:type="gramEnd"/>
      <w:r>
        <w:t xml:space="preserve">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w:t>
      </w:r>
      <w:proofErr w:type="spellStart"/>
      <w:r>
        <w:t>несформированность</w:t>
      </w:r>
      <w:proofErr w:type="spellEnd"/>
      <w:r>
        <w:t xml:space="preserve">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rsidR="00C05844" w:rsidRDefault="00C05844">
      <w: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w:t>
      </w:r>
      <w:proofErr w:type="gramStart"/>
      <w:r>
        <w:t>со</w:t>
      </w:r>
      <w:proofErr w:type="gramEnd"/>
      <w:r>
        <w:t xml:space="preserve">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w:t>
      </w:r>
      <w:proofErr w:type="spellStart"/>
      <w:r>
        <w:t>примериваний</w:t>
      </w:r>
      <w:proofErr w:type="spellEnd"/>
      <w:r>
        <w:t xml:space="preserve"> для решения наглядной задачи. В отличие от умственно </w:t>
      </w:r>
      <w:proofErr w:type="gramStart"/>
      <w:r>
        <w:t>отсталых</w:t>
      </w:r>
      <w:proofErr w:type="gramEnd"/>
      <w:r>
        <w:t xml:space="preserve"> дошкольников, обучающиеся с задержкой принимают и используют помощь педагогического работника, перенимают способ </w:t>
      </w:r>
      <w:r>
        <w:lastRenderedPageBreak/>
        <w:t>действия и переносят его в аналогичную ситуацию.</w:t>
      </w:r>
    </w:p>
    <w:p w:rsidR="00C05844" w:rsidRDefault="00C05844">
      <w:proofErr w:type="gramStart"/>
      <w:r>
        <w:t>Обучающиеся</w:t>
      </w:r>
      <w:proofErr w:type="gramEnd"/>
      <w:r>
        <w:t xml:space="preserve"> почти не владеют речью. Они пользуются или несколькими </w:t>
      </w:r>
      <w:proofErr w:type="spellStart"/>
      <w:r>
        <w:t>лепетными</w:t>
      </w:r>
      <w:proofErr w:type="spellEnd"/>
      <w:r>
        <w:t xml:space="preserve"> словами, или отдельными </w:t>
      </w:r>
      <w:proofErr w:type="spellStart"/>
      <w:r>
        <w:t>звукокомплексами</w:t>
      </w:r>
      <w:proofErr w:type="spellEnd"/>
      <w:r>
        <w:t>.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D271C9" w:rsidRDefault="00D271C9"/>
    <w:p w:rsidR="00C05844" w:rsidRDefault="00C05844">
      <w:r>
        <w:t>Главными принципами коррекционной работы являются:</w:t>
      </w:r>
    </w:p>
    <w:p w:rsidR="00C05844" w:rsidRDefault="00C05844">
      <w: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C05844" w:rsidRDefault="00C05844">
      <w:proofErr w:type="gramStart"/>
      <w:r>
        <w:t>поэтапное</w:t>
      </w:r>
      <w:proofErr w:type="gramEnd"/>
      <w:r>
        <w:t xml:space="preserve">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C05844" w:rsidRDefault="00C05844">
      <w:r>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p>
    <w:p w:rsidR="00C05844" w:rsidRDefault="00C05844">
      <w:r>
        <w:t>подбор системы упражнений, которые соответствуют не только уровню актуального развития ребенка, но и "зоне его ближайшего развития";</w:t>
      </w:r>
    </w:p>
    <w:p w:rsidR="00C05844" w:rsidRDefault="00C05844">
      <w:r>
        <w:t xml:space="preserve">организация системы занятий в рамках ведущего вида деятельности ребенка - эмоционального и ситуативно-делового общения </w:t>
      </w:r>
      <w:proofErr w:type="gramStart"/>
      <w:r>
        <w:t>со</w:t>
      </w:r>
      <w:proofErr w:type="gramEnd"/>
      <w:r>
        <w:t xml:space="preserve"> педагогическим работником в предметно-игровой деятельности;</w:t>
      </w:r>
    </w:p>
    <w:p w:rsidR="00C05844" w:rsidRDefault="00C05844">
      <w:r>
        <w:t>взаимодействие с семьей. Проведение занятий с учетом эмоциональных привязанностей ребенка;</w:t>
      </w:r>
    </w:p>
    <w:p w:rsidR="00D271C9" w:rsidRDefault="00D271C9"/>
    <w:p w:rsidR="00C05844" w:rsidRDefault="00C05844">
      <w:r>
        <w:t>Особенности проведения коррекционной работы:</w:t>
      </w:r>
    </w:p>
    <w:p w:rsidR="00C05844" w:rsidRDefault="00C05844">
      <w: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C05844" w:rsidRDefault="00C05844">
      <w:r>
        <w:t>обратная связь с семьей с целью получения полной информации о развитии ребенка и консультирования семьи;</w:t>
      </w:r>
    </w:p>
    <w:p w:rsidR="00C05844" w:rsidRDefault="00C05844">
      <w:r>
        <w:t>использование игровой мотивации и игровых методов;</w:t>
      </w:r>
    </w:p>
    <w:p w:rsidR="00C05844" w:rsidRDefault="00C05844">
      <w:r>
        <w:t>интегративный характер игр-занятий, что дает возможность решения нескольких разноплановых задач в рамках одной ситуации;</w:t>
      </w:r>
    </w:p>
    <w:p w:rsidR="00C05844" w:rsidRDefault="00C05844">
      <w: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C05844" w:rsidRDefault="00C05844">
      <w: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C05844" w:rsidRDefault="00C05844">
      <w:r>
        <w:t>продолжительность коррекционных мероприятий устанавливается в зависимости от степени сложности материала и от состояния обучающихся;</w:t>
      </w:r>
    </w:p>
    <w:p w:rsidR="00C05844" w:rsidRDefault="00C05844">
      <w:r>
        <w:t>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rsidR="00C05844" w:rsidRDefault="00C05844">
      <w:r>
        <w:t>вовлечение родителей (законных представителей) в коррекционно-развивающий процесс.</w:t>
      </w:r>
    </w:p>
    <w:p w:rsidR="00C05844" w:rsidRDefault="00C05844">
      <w:r>
        <w:t>Обучение родителей (законных представителей) методам и приемам развивающей работы с ребенком.</w:t>
      </w:r>
    </w:p>
    <w:p w:rsidR="00C05844" w:rsidRDefault="00C05844">
      <w:r>
        <w:t>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rsidR="00D271C9" w:rsidRDefault="00D271C9">
      <w:bookmarkStart w:id="52" w:name="sub_1227"/>
    </w:p>
    <w:p w:rsidR="00C05844" w:rsidRPr="00DD1AA1" w:rsidRDefault="00D271C9" w:rsidP="00DD1AA1">
      <w:pPr>
        <w:pStyle w:val="af1"/>
        <w:jc w:val="left"/>
        <w:rPr>
          <w:rFonts w:ascii="Times New Roman" w:hAnsi="Times New Roman"/>
          <w:b w:val="0"/>
          <w:sz w:val="24"/>
          <w:szCs w:val="24"/>
        </w:rPr>
      </w:pPr>
      <w:bookmarkStart w:id="53" w:name="_Toc134031128"/>
      <w:r w:rsidRPr="00DD1AA1">
        <w:rPr>
          <w:rFonts w:ascii="Times New Roman" w:hAnsi="Times New Roman"/>
          <w:b w:val="0"/>
          <w:sz w:val="24"/>
          <w:szCs w:val="24"/>
        </w:rPr>
        <w:t>2.2.2</w:t>
      </w:r>
      <w:r w:rsidR="00C05844" w:rsidRPr="00DD1AA1">
        <w:rPr>
          <w:rFonts w:ascii="Times New Roman" w:hAnsi="Times New Roman"/>
          <w:b w:val="0"/>
          <w:sz w:val="24"/>
          <w:szCs w:val="24"/>
        </w:rPr>
        <w:t xml:space="preserve">. Образовательная деятельность с детьми </w:t>
      </w:r>
      <w:r w:rsidR="00C05844" w:rsidRPr="00651AAB">
        <w:rPr>
          <w:rFonts w:ascii="Times New Roman" w:hAnsi="Times New Roman"/>
          <w:b w:val="0"/>
          <w:iCs/>
          <w:sz w:val="24"/>
          <w:szCs w:val="24"/>
        </w:rPr>
        <w:t>второго года</w:t>
      </w:r>
      <w:r w:rsidR="00C05844" w:rsidRPr="00DD1AA1">
        <w:rPr>
          <w:rFonts w:ascii="Times New Roman" w:hAnsi="Times New Roman"/>
          <w:b w:val="0"/>
          <w:sz w:val="24"/>
          <w:szCs w:val="24"/>
        </w:rPr>
        <w:t xml:space="preserve"> жизни во взаимосвязи с ко</w:t>
      </w:r>
      <w:r w:rsidR="00DD1AA1" w:rsidRPr="00DD1AA1">
        <w:rPr>
          <w:rFonts w:ascii="Times New Roman" w:hAnsi="Times New Roman"/>
          <w:b w:val="0"/>
          <w:sz w:val="24"/>
          <w:szCs w:val="24"/>
        </w:rPr>
        <w:t>ррекцией недостатков в развитии</w:t>
      </w:r>
      <w:bookmarkEnd w:id="53"/>
    </w:p>
    <w:bookmarkEnd w:id="52"/>
    <w:p w:rsidR="00C05844" w:rsidRDefault="00C05844">
      <w:r>
        <w:t xml:space="preserve">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w:t>
      </w:r>
      <w:proofErr w:type="gramStart"/>
      <w:r>
        <w:t>со</w:t>
      </w:r>
      <w:proofErr w:type="gramEnd"/>
      <w:r>
        <w:t xml:space="preserve"> педагогическим работником.</w:t>
      </w:r>
    </w:p>
    <w:p w:rsidR="00D271C9" w:rsidRDefault="00D271C9"/>
    <w:p w:rsidR="00C05844" w:rsidRDefault="00C05844">
      <w:r>
        <w:t xml:space="preserve">В области социально-коммуникативного развития. Педагогический работник корректно и грамотно проводит адаптацию ребенка к Организации, учитывая привязанность обучающихся к </w:t>
      </w:r>
      <w:proofErr w:type="gramStart"/>
      <w:r>
        <w:t>близким</w:t>
      </w:r>
      <w:proofErr w:type="gramEnd"/>
      <w:r>
        <w:t xml:space="preserve">,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w:t>
      </w:r>
      <w:proofErr w:type="spellStart"/>
      <w:r>
        <w:t>самовосприятия</w:t>
      </w:r>
      <w:proofErr w:type="spellEnd"/>
      <w:r>
        <w:t xml:space="preserve"> ребенка: обращается по имени, хвалит, реагирует на проявление недовольства ребенка, устраняет его причину, успокаивает.</w:t>
      </w:r>
    </w:p>
    <w:p w:rsidR="00C05844" w:rsidRDefault="00C05844">
      <w:r>
        <w:t xml:space="preserve">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w:t>
      </w:r>
      <w:proofErr w:type="gramStart"/>
      <w:r>
        <w:t>обучающихся</w:t>
      </w:r>
      <w:proofErr w:type="gramEnd"/>
      <w:r>
        <w:t xml:space="preserve"> бытовым и культурно-гигиеническим навыкам, поддерживает стремление обучающихся к самостоятельности в самообслуживании, приучает к опрятности.</w:t>
      </w:r>
    </w:p>
    <w:p w:rsidR="00C05844" w:rsidRDefault="00C05844">
      <w:r>
        <w:t xml:space="preserve">Задача педагогического работника: при общении </w:t>
      </w:r>
      <w:proofErr w:type="gramStart"/>
      <w:r>
        <w:t>обучающихся</w:t>
      </w:r>
      <w:proofErr w:type="gramEnd"/>
      <w:r>
        <w:t xml:space="preserve">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rsidR="00D271C9" w:rsidRDefault="00D271C9"/>
    <w:p w:rsidR="00C05844" w:rsidRDefault="00C05844">
      <w:r>
        <w:t>Познавательное развитие ребенка первых лет жизни опирается на сенсорные и моторные функции. Сенсорные функц</w:t>
      </w:r>
      <w:proofErr w:type="gramStart"/>
      <w:r>
        <w:t>ии у о</w:t>
      </w:r>
      <w:proofErr w:type="gramEnd"/>
      <w:r>
        <w:t xml:space="preserve">бучающихся первых лет жизни развиваются в тесной взаимосвязи с двигательными навыками, являются основой развития интеллекта и речи. </w:t>
      </w:r>
      <w:proofErr w:type="gramStart"/>
      <w:r>
        <w:t>Основные задачи образовательной деятельности состоят в создании условий для развития предметной деятельности.</w:t>
      </w:r>
      <w:proofErr w:type="gramEnd"/>
      <w:r>
        <w:t xml:space="preserve">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rsidR="00C05844" w:rsidRDefault="00C05844">
      <w:proofErr w:type="gramStart"/>
      <w:r>
        <w:t>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w:t>
      </w:r>
      <w:proofErr w:type="gramEnd"/>
      <w:r>
        <w:t xml:space="preserve"> Педагогический работник играет с ребенком, используя различные предметы, речевые и жестовые игры, при этом активные действия ребенка и </w:t>
      </w:r>
      <w:r>
        <w:lastRenderedPageBreak/>
        <w:t>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rsidR="00D271C9" w:rsidRDefault="00D271C9"/>
    <w:p w:rsidR="00C05844" w:rsidRDefault="00C05844">
      <w:r>
        <w:t>Речевое развитие. В области речевого развития основными задачами образовательной деятельности являются:</w:t>
      </w:r>
    </w:p>
    <w:p w:rsidR="00C05844" w:rsidRDefault="00C05844">
      <w:r>
        <w:t>развитие понимания обращенной речи;</w:t>
      </w:r>
    </w:p>
    <w:p w:rsidR="00C05844" w:rsidRDefault="00C05844">
      <w:r>
        <w:t>развитие экспрессивной речи в повседневном общении с окружающими;</w:t>
      </w:r>
    </w:p>
    <w:p w:rsidR="00C05844" w:rsidRDefault="00C05844">
      <w: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C05844" w:rsidRDefault="00C05844">
      <w:r>
        <w:t xml:space="preserve">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w:t>
      </w:r>
      <w:proofErr w:type="spellStart"/>
      <w:r>
        <w:t>импрессивную</w:t>
      </w:r>
      <w:proofErr w:type="spellEnd"/>
      <w:r>
        <w:t xml:space="preserve">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t>двусловные</w:t>
      </w:r>
      <w:proofErr w:type="spellEnd"/>
      <w:r>
        <w:t xml:space="preserve"> инструкции. В экспрессивной речи формируется простейшая лексика сначала на материале звукоподражаний и имеющихся </w:t>
      </w:r>
      <w:proofErr w:type="spellStart"/>
      <w:r>
        <w:t>лепетных</w:t>
      </w:r>
      <w:proofErr w:type="spellEnd"/>
      <w:r>
        <w:t xml:space="preserve"> слов. Для развития фонетико-фонематических процессов обучающихся учат вслушиваться в неречевые и речевые звуки, соотносить их с предметами, подражать им.</w:t>
      </w:r>
    </w:p>
    <w:p w:rsidR="00642106" w:rsidRDefault="00642106"/>
    <w:p w:rsidR="00C05844" w:rsidRDefault="00C05844">
      <w:r>
        <w:t xml:space="preserve">Художественно-эстетическое развитие. 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w:t>
      </w:r>
      <w:proofErr w:type="gramStart"/>
      <w:r>
        <w:t>ритмические движения</w:t>
      </w:r>
      <w:proofErr w:type="gramEnd"/>
      <w:r>
        <w:t xml:space="preserve"> под музыку. Побуждать к подражанию певческим интонациям педагогического работника.</w:t>
      </w:r>
    </w:p>
    <w:p w:rsidR="00642106" w:rsidRDefault="00642106"/>
    <w:p w:rsidR="00C05844" w:rsidRDefault="00C05844">
      <w:r>
        <w:t xml:space="preserve">Для физического развития ребенка создается соответствующая, безопасная предметно-пространственная среда, удовлетворяющая естественную потребность </w:t>
      </w:r>
      <w:proofErr w:type="gramStart"/>
      <w:r>
        <w:t>обучающихся</w:t>
      </w:r>
      <w:proofErr w:type="gramEnd"/>
      <w:r>
        <w:t xml:space="preserve">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C05844" w:rsidRDefault="00C05844">
      <w: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642106" w:rsidRDefault="00642106">
      <w:bookmarkStart w:id="54" w:name="sub_1228"/>
    </w:p>
    <w:p w:rsidR="00C05844" w:rsidRPr="00DD1AA1" w:rsidRDefault="00642106" w:rsidP="00DD1AA1">
      <w:pPr>
        <w:pStyle w:val="af1"/>
        <w:jc w:val="left"/>
        <w:rPr>
          <w:rFonts w:ascii="Times New Roman" w:hAnsi="Times New Roman"/>
          <w:b w:val="0"/>
          <w:sz w:val="24"/>
          <w:szCs w:val="24"/>
        </w:rPr>
      </w:pPr>
      <w:bookmarkStart w:id="55" w:name="_Toc134031129"/>
      <w:r w:rsidRPr="00DD1AA1">
        <w:rPr>
          <w:rFonts w:ascii="Times New Roman" w:hAnsi="Times New Roman"/>
          <w:b w:val="0"/>
          <w:sz w:val="24"/>
          <w:szCs w:val="24"/>
        </w:rPr>
        <w:t>2.2</w:t>
      </w:r>
      <w:r w:rsidR="00C05844" w:rsidRPr="00DD1AA1">
        <w:rPr>
          <w:rFonts w:ascii="Times New Roman" w:hAnsi="Times New Roman"/>
          <w:b w:val="0"/>
          <w:sz w:val="24"/>
          <w:szCs w:val="24"/>
        </w:rPr>
        <w:t xml:space="preserve">.3. Образовательная деятельность с </w:t>
      </w:r>
      <w:r w:rsidR="00C05844" w:rsidRPr="00651AAB">
        <w:rPr>
          <w:rFonts w:ascii="Times New Roman" w:hAnsi="Times New Roman"/>
          <w:b w:val="0"/>
          <w:sz w:val="24"/>
          <w:szCs w:val="24"/>
        </w:rPr>
        <w:t xml:space="preserve">детьми </w:t>
      </w:r>
      <w:r w:rsidR="00C05844" w:rsidRPr="00651AAB">
        <w:rPr>
          <w:rFonts w:ascii="Times New Roman" w:hAnsi="Times New Roman"/>
          <w:b w:val="0"/>
          <w:iCs/>
          <w:sz w:val="24"/>
          <w:szCs w:val="24"/>
        </w:rPr>
        <w:t>третьего года</w:t>
      </w:r>
      <w:r w:rsidR="00C05844" w:rsidRPr="00DD1AA1">
        <w:rPr>
          <w:rFonts w:ascii="Times New Roman" w:hAnsi="Times New Roman"/>
          <w:b w:val="0"/>
          <w:sz w:val="24"/>
          <w:szCs w:val="24"/>
        </w:rPr>
        <w:t xml:space="preserve"> жизни во взаимосвязи с коррекцией недостатков</w:t>
      </w:r>
      <w:r w:rsidR="00DD1AA1">
        <w:rPr>
          <w:rFonts w:ascii="Times New Roman" w:hAnsi="Times New Roman"/>
          <w:b w:val="0"/>
          <w:sz w:val="24"/>
          <w:szCs w:val="24"/>
        </w:rPr>
        <w:t xml:space="preserve"> в развитии</w:t>
      </w:r>
      <w:bookmarkEnd w:id="55"/>
    </w:p>
    <w:bookmarkEnd w:id="54"/>
    <w:p w:rsidR="00642106" w:rsidRDefault="00642106"/>
    <w:p w:rsidR="00C05844" w:rsidRDefault="00C05844">
      <w:r>
        <w:t>Социально-коммуникативное развитие.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rsidR="00C05844" w:rsidRDefault="00C05844">
      <w:r>
        <w:t>развитие имитационных способностей, подражания;</w:t>
      </w:r>
    </w:p>
    <w:p w:rsidR="00C05844" w:rsidRDefault="00C05844">
      <w:r>
        <w:t>развитие эмоционального и ситуативно-делового общения с педагогическим работником;</w:t>
      </w:r>
    </w:p>
    <w:p w:rsidR="00C05844" w:rsidRDefault="00C05844">
      <w:r>
        <w:t>развитие общения и сотрудничества ребенка с другими детьми;</w:t>
      </w:r>
    </w:p>
    <w:p w:rsidR="00C05844" w:rsidRDefault="00C05844">
      <w:r>
        <w:t xml:space="preserve">развитие </w:t>
      </w:r>
      <w:proofErr w:type="gramStart"/>
      <w:r>
        <w:t>совместной</w:t>
      </w:r>
      <w:proofErr w:type="gramEnd"/>
      <w:r>
        <w:t xml:space="preserve"> с педагогическим работником предметно-практической и игровой деятельности,</w:t>
      </w:r>
    </w:p>
    <w:p w:rsidR="00C05844" w:rsidRDefault="00C05844">
      <w:r>
        <w:t>развитие культурно-гигиенических навыков и самообслуживания;</w:t>
      </w:r>
    </w:p>
    <w:p w:rsidR="00C05844" w:rsidRDefault="00C05844">
      <w:r>
        <w:lastRenderedPageBreak/>
        <w:t>развитие понимания речи и стимуляция активной речи ребенка.</w:t>
      </w:r>
    </w:p>
    <w:p w:rsidR="00C05844" w:rsidRDefault="00C05844">
      <w:r>
        <w:t>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p>
    <w:p w:rsidR="00C05844" w:rsidRDefault="00C05844">
      <w: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C05844" w:rsidRDefault="00C05844">
      <w:r>
        <w:t>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rsidR="00C05844" w:rsidRDefault="00C05844">
      <w:r>
        <w:t xml:space="preserve">Важно развивать эмоциональное и ситуативно-деловое общение. </w:t>
      </w:r>
      <w:proofErr w:type="gramStart"/>
      <w:r>
        <w:t xml:space="preserve">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w:t>
      </w:r>
      <w:proofErr w:type="spellStart"/>
      <w:r>
        <w:t>потешек</w:t>
      </w:r>
      <w:proofErr w:type="spellEnd"/>
      <w:r>
        <w:t>).</w:t>
      </w:r>
      <w:proofErr w:type="gramEnd"/>
    </w:p>
    <w:p w:rsidR="00C05844" w:rsidRDefault="00C05844">
      <w: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rsidR="00C05844" w:rsidRDefault="00C05844">
      <w:r>
        <w:t>Формировать у обучающихся образ собственного "Я", учить узнавать себя в зеркале, на фотографиях.</w:t>
      </w:r>
    </w:p>
    <w:p w:rsidR="00C05844" w:rsidRDefault="00C05844">
      <w:proofErr w:type="gramStart"/>
      <w: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w:t>
      </w:r>
      <w:proofErr w:type="gramEnd"/>
      <w:r>
        <w:t xml:space="preserve"> </w:t>
      </w:r>
      <w:proofErr w:type="gramStart"/>
      <w:r>
        <w:t>Объединять обучающихся в процессуальных играх и вводить элементы сюжета.</w:t>
      </w:r>
      <w:proofErr w:type="gramEnd"/>
    </w:p>
    <w:p w:rsidR="00C05844" w:rsidRDefault="00C05844">
      <w:r>
        <w:t xml:space="preserve">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w:t>
      </w:r>
      <w:proofErr w:type="gramStart"/>
      <w:r>
        <w:t>обучающихся</w:t>
      </w:r>
      <w:proofErr w:type="gramEnd"/>
      <w:r>
        <w:t xml:space="preserve"> знакомят с элементарными правилами безопасности жизнедеятельности.</w:t>
      </w:r>
    </w:p>
    <w:p w:rsidR="00C05844" w:rsidRDefault="00C05844">
      <w:r>
        <w:t xml:space="preserve">Педагогический работник стимулирует </w:t>
      </w:r>
      <w:proofErr w:type="gramStart"/>
      <w:r>
        <w:t>обучающихся</w:t>
      </w:r>
      <w:proofErr w:type="gramEnd"/>
      <w:r>
        <w:t xml:space="preserve">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rsidR="00642106" w:rsidRDefault="00642106"/>
    <w:p w:rsidR="00C05844" w:rsidRDefault="00C05844">
      <w:r>
        <w:t>Познавательное развитие. В сфере познавательного развития основными задачами образовательной деятельности во взаимосвязи с коррекционно-развивающей работой являются:</w:t>
      </w:r>
    </w:p>
    <w:p w:rsidR="00C05844" w:rsidRDefault="00C05844">
      <w:r>
        <w:t>развитие ориентировочно-исследовательской активности и познавательных способностей;</w:t>
      </w:r>
    </w:p>
    <w:p w:rsidR="00C05844" w:rsidRDefault="00C05844">
      <w:r>
        <w:t>развитие сенсорно-перцептивной деятельности и всех видов восприятия, формирование представлений о цвете, форме, величине;</w:t>
      </w:r>
    </w:p>
    <w:p w:rsidR="00C05844" w:rsidRDefault="00C05844">
      <w:proofErr w:type="gramStart"/>
      <w:r>
        <w:t>ознакомление с окружающим миром: с предметами быта, обихода, с явлениями природы (дождь, снег, ветер, жара), с ближайшим окружением ребенка;</w:t>
      </w:r>
      <w:proofErr w:type="gramEnd"/>
    </w:p>
    <w:p w:rsidR="00C05844" w:rsidRDefault="00C05844">
      <w: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C05844" w:rsidRDefault="00C05844">
      <w:r>
        <w:t xml:space="preserve">В сенсорной сфере у обучающихся развивают </w:t>
      </w:r>
      <w:proofErr w:type="gramStart"/>
      <w:r>
        <w:t>зрительный</w:t>
      </w:r>
      <w:proofErr w:type="gramEnd"/>
      <w:r>
        <w:t xml:space="preserve"> </w:t>
      </w:r>
      <w:proofErr w:type="spellStart"/>
      <w:r>
        <w:t>гнозис</w:t>
      </w:r>
      <w:proofErr w:type="spellEnd"/>
      <w:r>
        <w:t xml:space="preserve">, упражняют в узнавании предметов, игрушек и их изображений, их назывании. В процессе </w:t>
      </w:r>
      <w:proofErr w:type="gramStart"/>
      <w:r>
        <w:t>предметно-практической</w:t>
      </w:r>
      <w:proofErr w:type="gramEnd"/>
      <w:r>
        <w:t xml:space="preserve"> деятельности у обучающегося развивают:</w:t>
      </w:r>
    </w:p>
    <w:p w:rsidR="00C05844" w:rsidRDefault="00C05844">
      <w:r>
        <w:lastRenderedPageBreak/>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C05844" w:rsidRDefault="00C05844">
      <w:r>
        <w:t>умение выделять и узнавать предметы, а к 2-м годам - их изображения;</w:t>
      </w:r>
    </w:p>
    <w:p w:rsidR="00C05844" w:rsidRDefault="00C05844">
      <w:r>
        <w:t>зрительное сосредоточение;</w:t>
      </w:r>
    </w:p>
    <w:p w:rsidR="00C05844" w:rsidRDefault="00C05844">
      <w:r>
        <w:t>интерес к окружающим предметам и явлениям;</w:t>
      </w:r>
    </w:p>
    <w:p w:rsidR="00C05844" w:rsidRDefault="00C05844">
      <w:r>
        <w:t>целостность, константность, предметность и обобщенность восприятия.</w:t>
      </w:r>
    </w:p>
    <w:p w:rsidR="00C05844" w:rsidRDefault="00C05844">
      <w:r>
        <w:t xml:space="preserve">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w:t>
      </w:r>
      <w:proofErr w:type="gramStart"/>
      <w:r>
        <w:t>предметно-практической</w:t>
      </w:r>
      <w:proofErr w:type="gramEnd"/>
      <w:r>
        <w:t xml:space="preserve">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w:t>
      </w:r>
      <w:proofErr w:type="spellStart"/>
      <w:r>
        <w:t>стереогноз</w:t>
      </w:r>
      <w:proofErr w:type="spellEnd"/>
      <w:r>
        <w:t xml:space="preserve"> (узнавание знакомых предметов на ощупь), </w:t>
      </w:r>
      <w:proofErr w:type="spellStart"/>
      <w:r>
        <w:t>сомато-простанственный</w:t>
      </w:r>
      <w:proofErr w:type="spellEnd"/>
      <w:r>
        <w:t xml:space="preserve"> </w:t>
      </w:r>
      <w:proofErr w:type="spellStart"/>
      <w:r>
        <w:t>гнозис</w:t>
      </w:r>
      <w:proofErr w:type="spellEnd"/>
      <w:r>
        <w:t xml:space="preserve"> (локализация прикосновения в играх "Поймай зайку"), особое внимание уделяют развитию слухового и зрительного сосредоточения.</w:t>
      </w:r>
    </w:p>
    <w:p w:rsidR="00C05844" w:rsidRDefault="00C05844">
      <w:r>
        <w:t>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rsidR="00C05844" w:rsidRDefault="00C05844">
      <w: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642106" w:rsidRDefault="00642106"/>
    <w:p w:rsidR="00C05844" w:rsidRDefault="00C05844">
      <w:r>
        <w:t>Речевое развитие. В области речевого развития основными задачами образовательной деятельности во взаимосвязи с коррекционной работой являются:</w:t>
      </w:r>
    </w:p>
    <w:p w:rsidR="00C05844" w:rsidRDefault="00C05844">
      <w:r>
        <w:t>развитие понимания обращенной речи;</w:t>
      </w:r>
    </w:p>
    <w:p w:rsidR="00C05844" w:rsidRDefault="00C05844">
      <w:r>
        <w:t>развитие экспрессивной речи в повседневном общении с окружающими;</w:t>
      </w:r>
    </w:p>
    <w:p w:rsidR="00C05844" w:rsidRDefault="00C05844">
      <w: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C05844" w:rsidRDefault="00C05844">
      <w:r>
        <w:t xml:space="preserve">Развивая </w:t>
      </w:r>
      <w:proofErr w:type="spellStart"/>
      <w:r>
        <w:t>импрессивную</w:t>
      </w:r>
      <w:proofErr w:type="spellEnd"/>
      <w:r>
        <w:t xml:space="preserve">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t>двусловные</w:t>
      </w:r>
      <w:proofErr w:type="spellEnd"/>
      <w:r>
        <w:t xml:space="preserve">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C05844" w:rsidRDefault="00C05844">
      <w:r>
        <w:t xml:space="preserve">В экспрессивной речи формируется простейшая лексика сначала на материале звукоподражаний и имеющихся </w:t>
      </w:r>
      <w:proofErr w:type="spellStart"/>
      <w:r>
        <w:t>лепетных</w:t>
      </w:r>
      <w:proofErr w:type="spellEnd"/>
      <w:r>
        <w:t xml:space="preserve">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w:t>
      </w:r>
      <w:proofErr w:type="spellStart"/>
      <w:r>
        <w:t>звукопроизносительной</w:t>
      </w:r>
      <w:proofErr w:type="spellEnd"/>
      <w:r>
        <w:t xml:space="preserve"> стороны.</w:t>
      </w:r>
    </w:p>
    <w:p w:rsidR="00C05844" w:rsidRDefault="00C05844">
      <w:proofErr w:type="gramStart"/>
      <w:r>
        <w:t xml:space="preserve">Учат в </w:t>
      </w:r>
      <w:proofErr w:type="spellStart"/>
      <w:r>
        <w:t>импрессивной</w:t>
      </w:r>
      <w:proofErr w:type="spellEnd"/>
      <w:r>
        <w:t xml:space="preserve">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w:t>
      </w:r>
      <w:proofErr w:type="gramEnd"/>
      <w:r>
        <w:t xml:space="preserve">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642106" w:rsidRDefault="00642106"/>
    <w:p w:rsidR="00C05844" w:rsidRDefault="00C05844">
      <w:r>
        <w:t>Художественно-эстетическое развитие. Основными задачами образовательной деятельности во взаимосвязи с коррекционной работой являются:</w:t>
      </w:r>
    </w:p>
    <w:p w:rsidR="00C05844" w:rsidRDefault="00C05844">
      <w:r>
        <w:t>развитие у обучающихся эстетических чувств в отношении к окружающему миру;</w:t>
      </w:r>
    </w:p>
    <w:p w:rsidR="00C05844" w:rsidRDefault="00C05844">
      <w:r>
        <w:lastRenderedPageBreak/>
        <w:t>приобщение к изобразительным видам деятельности, развитие интереса к ним;</w:t>
      </w:r>
    </w:p>
    <w:p w:rsidR="00C05844" w:rsidRDefault="00C05844">
      <w:r>
        <w:t>приобщение к музыкальной культуре;</w:t>
      </w:r>
    </w:p>
    <w:p w:rsidR="00C05844" w:rsidRDefault="00C05844">
      <w:r>
        <w:t>коррекция недостатков эмоциональной сферы и поведения;</w:t>
      </w:r>
    </w:p>
    <w:p w:rsidR="00C05844" w:rsidRDefault="00C05844">
      <w:r>
        <w:t xml:space="preserve">развитие творческих способностей в процессе приобщения к </w:t>
      </w:r>
      <w:proofErr w:type="gramStart"/>
      <w:r>
        <w:t>театрализованной</w:t>
      </w:r>
      <w:proofErr w:type="gramEnd"/>
      <w:r>
        <w:t xml:space="preserve"> деятельности.</w:t>
      </w:r>
    </w:p>
    <w:p w:rsidR="00C05844" w:rsidRDefault="00C05844">
      <w:r>
        <w:t>Ставятся следующие задачи:</w:t>
      </w:r>
    </w:p>
    <w:p w:rsidR="00C05844" w:rsidRDefault="00C05844">
      <w:r>
        <w:t>1. 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rsidR="00C05844" w:rsidRDefault="00C05844">
      <w:r>
        <w:t xml:space="preserve">2. Познакомить </w:t>
      </w:r>
      <w:proofErr w:type="gramStart"/>
      <w:r>
        <w:t>обучающихся</w:t>
      </w:r>
      <w:proofErr w:type="gramEnd"/>
      <w:r>
        <w:t xml:space="preserve">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w:t>
      </w:r>
      <w:proofErr w:type="gramStart"/>
      <w:r>
        <w:t>со</w:t>
      </w:r>
      <w:proofErr w:type="gramEnd"/>
      <w:r>
        <w:t xml:space="preserve">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C05844" w:rsidRDefault="00C05844">
      <w:r>
        <w:t xml:space="preserve">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w:t>
      </w:r>
      <w:proofErr w:type="gramStart"/>
      <w:r>
        <w:t>со</w:t>
      </w:r>
      <w:proofErr w:type="gramEnd"/>
      <w:r>
        <w:t xml:space="preserve"> педагогическим работником деятельности по наклеиванию готовых деталей, соотносить предмет и его изображение - предметную аппликацию.</w:t>
      </w:r>
    </w:p>
    <w:p w:rsidR="00C05844" w:rsidRDefault="00C05844">
      <w:r>
        <w:t xml:space="preserve">4. Пробудить интерес </w:t>
      </w:r>
      <w:proofErr w:type="gramStart"/>
      <w:r>
        <w:t>к</w:t>
      </w:r>
      <w:proofErr w:type="gramEnd"/>
      <w:r>
        <w:t xml:space="preserve">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w:t>
      </w:r>
      <w:proofErr w:type="spellStart"/>
      <w:r>
        <w:t>дорисовывание</w:t>
      </w:r>
      <w:proofErr w:type="spellEnd"/>
      <w:r>
        <w:t xml:space="preserve"> по опорным точкам, раскрашивание листа без ограничения поверхности в разных направлениях.</w:t>
      </w:r>
    </w:p>
    <w:p w:rsidR="00C05844" w:rsidRDefault="00C05844">
      <w:r>
        <w:t xml:space="preserve">Конструирование. Формировать у </w:t>
      </w:r>
      <w:proofErr w:type="gramStart"/>
      <w:r>
        <w:t>обучающихся</w:t>
      </w:r>
      <w:proofErr w:type="gramEnd"/>
      <w:r>
        <w:t xml:space="preserve">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w:t>
      </w:r>
      <w:proofErr w:type="gramStart"/>
      <w:r>
        <w:t>в</w:t>
      </w:r>
      <w:proofErr w:type="gramEnd"/>
      <w:r>
        <w:t xml:space="preserve">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w:t>
      </w:r>
      <w:proofErr w:type="gramStart"/>
      <w:r>
        <w:t>одно-двусоставных</w:t>
      </w:r>
      <w:proofErr w:type="gramEnd"/>
      <w:r>
        <w:t xml:space="preserve"> инструкций, выраженных глаголами в повелительном наклонении (поставь, возьми, отнеси).</w:t>
      </w:r>
    </w:p>
    <w:p w:rsidR="00C05844" w:rsidRDefault="00C05844">
      <w: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w:t>
      </w:r>
      <w:proofErr w:type="spellStart"/>
      <w:r>
        <w:t>слухо</w:t>
      </w:r>
      <w:proofErr w:type="spellEnd"/>
      <w:r>
        <w:t>-зрительно-моторную координацию в движениях под музыку.</w:t>
      </w:r>
    </w:p>
    <w:p w:rsidR="00C05844" w:rsidRDefault="00C05844">
      <w:r>
        <w:t xml:space="preserve">В сфере приобщения обучающихся </w:t>
      </w:r>
      <w:proofErr w:type="gramStart"/>
      <w:r>
        <w:t>к</w:t>
      </w:r>
      <w:proofErr w:type="gramEnd"/>
      <w:r>
        <w:t xml:space="preserve"> театрализованной деятельности побуждают принимать посильное участие в инсценировках, режиссерских играх.</w:t>
      </w:r>
    </w:p>
    <w:p w:rsidR="00642106" w:rsidRDefault="00642106"/>
    <w:p w:rsidR="00C05844" w:rsidRDefault="00C05844">
      <w:r>
        <w:t>Физическое развитие. Основными задачами образовательной деятельности во взаимосвязи с коррекционной работой являются:</w:t>
      </w:r>
    </w:p>
    <w:p w:rsidR="00C05844" w:rsidRDefault="00C05844">
      <w:r>
        <w:t>укрепление здоровья обучающихся, становление ценностей здорового образа жизни;</w:t>
      </w:r>
    </w:p>
    <w:p w:rsidR="00C05844" w:rsidRDefault="00C05844">
      <w:r>
        <w:t>развитие различных видов двигательной активности;</w:t>
      </w:r>
    </w:p>
    <w:p w:rsidR="00C05844" w:rsidRDefault="00C05844">
      <w:r>
        <w:t>совершенствование психомоторики, общей и мелкой моторики;</w:t>
      </w:r>
    </w:p>
    <w:p w:rsidR="00C05844" w:rsidRDefault="00C05844">
      <w:r>
        <w:t>формирование навыков безопасного поведения.</w:t>
      </w:r>
    </w:p>
    <w:p w:rsidR="00C05844" w:rsidRDefault="00C05844">
      <w: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C05844" w:rsidRDefault="00C05844">
      <w: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rsidR="00C05844" w:rsidRDefault="00C05844">
      <w:r>
        <w:t xml:space="preserve">Важно целенаправленно развивать </w:t>
      </w:r>
      <w:proofErr w:type="spellStart"/>
      <w:r>
        <w:t>праксис</w:t>
      </w:r>
      <w:proofErr w:type="spellEnd"/>
      <w:r>
        <w:t xml:space="preserve"> позы при имитации </w:t>
      </w:r>
      <w:proofErr w:type="gramStart"/>
      <w:r>
        <w:t>отдельных</w:t>
      </w:r>
      <w:proofErr w:type="gramEnd"/>
      <w:r>
        <w:t xml:space="preserve">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C05844" w:rsidRDefault="00C05844">
      <w:r>
        <w:t xml:space="preserve">Развивают </w:t>
      </w:r>
      <w:proofErr w:type="gramStart"/>
      <w:r>
        <w:t>динамический</w:t>
      </w:r>
      <w:proofErr w:type="gramEnd"/>
      <w:r>
        <w:t xml:space="preserve"> </w:t>
      </w:r>
      <w:proofErr w:type="spellStart"/>
      <w:r>
        <w:t>праксис</w:t>
      </w:r>
      <w:proofErr w:type="spellEnd"/>
      <w:r>
        <w:t>: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rsidR="00C05844" w:rsidRDefault="00C05844">
      <w: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rsidR="00C05844" w:rsidRDefault="00C05844">
      <w: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642106" w:rsidRDefault="00642106">
      <w:bookmarkStart w:id="56" w:name="sub_1229"/>
    </w:p>
    <w:p w:rsidR="00C05844" w:rsidRPr="00DD1AA1" w:rsidRDefault="00642106" w:rsidP="00DD1AA1">
      <w:pPr>
        <w:pStyle w:val="af1"/>
        <w:jc w:val="left"/>
        <w:rPr>
          <w:rFonts w:ascii="Times New Roman" w:hAnsi="Times New Roman"/>
          <w:b w:val="0"/>
          <w:color w:val="000000" w:themeColor="text1"/>
          <w:sz w:val="24"/>
          <w:szCs w:val="24"/>
        </w:rPr>
      </w:pPr>
      <w:bookmarkStart w:id="57" w:name="_Toc134031130"/>
      <w:r w:rsidRPr="00DD1AA1">
        <w:rPr>
          <w:rFonts w:ascii="Times New Roman" w:hAnsi="Times New Roman"/>
          <w:b w:val="0"/>
          <w:color w:val="000000" w:themeColor="text1"/>
          <w:sz w:val="24"/>
          <w:szCs w:val="24"/>
        </w:rPr>
        <w:t>2.2</w:t>
      </w:r>
      <w:r w:rsidR="00C05844" w:rsidRPr="00DD1AA1">
        <w:rPr>
          <w:rFonts w:ascii="Times New Roman" w:hAnsi="Times New Roman"/>
          <w:b w:val="0"/>
          <w:color w:val="000000" w:themeColor="text1"/>
          <w:sz w:val="24"/>
          <w:szCs w:val="24"/>
        </w:rPr>
        <w:t xml:space="preserve">.4 Содержание </w:t>
      </w:r>
      <w:proofErr w:type="gramStart"/>
      <w:r w:rsidR="00C05844" w:rsidRPr="00DD1AA1">
        <w:rPr>
          <w:rFonts w:ascii="Times New Roman" w:hAnsi="Times New Roman"/>
          <w:b w:val="0"/>
          <w:color w:val="000000" w:themeColor="text1"/>
          <w:sz w:val="24"/>
          <w:szCs w:val="24"/>
        </w:rPr>
        <w:t>образовательной</w:t>
      </w:r>
      <w:proofErr w:type="gramEnd"/>
      <w:r w:rsidR="00C05844" w:rsidRPr="00DD1AA1">
        <w:rPr>
          <w:rFonts w:ascii="Times New Roman" w:hAnsi="Times New Roman"/>
          <w:b w:val="0"/>
          <w:color w:val="000000" w:themeColor="text1"/>
          <w:sz w:val="24"/>
          <w:szCs w:val="24"/>
        </w:rPr>
        <w:t xml:space="preserve"> деятельности с </w:t>
      </w:r>
      <w:r w:rsidR="00C05844" w:rsidRPr="00651AAB">
        <w:rPr>
          <w:rFonts w:ascii="Times New Roman" w:hAnsi="Times New Roman"/>
          <w:b w:val="0"/>
          <w:color w:val="000000" w:themeColor="text1"/>
          <w:sz w:val="24"/>
          <w:szCs w:val="24"/>
        </w:rPr>
        <w:t xml:space="preserve">детьми </w:t>
      </w:r>
      <w:r w:rsidR="00C05844" w:rsidRPr="00651AAB">
        <w:rPr>
          <w:rFonts w:ascii="Times New Roman" w:hAnsi="Times New Roman"/>
          <w:b w:val="0"/>
          <w:iCs/>
          <w:color w:val="000000" w:themeColor="text1"/>
          <w:sz w:val="24"/>
          <w:szCs w:val="24"/>
        </w:rPr>
        <w:t>дошкольного возраста</w:t>
      </w:r>
      <w:r w:rsidR="00DD1AA1" w:rsidRPr="00651AAB">
        <w:rPr>
          <w:rFonts w:ascii="Times New Roman" w:hAnsi="Times New Roman"/>
          <w:b w:val="0"/>
          <w:color w:val="000000" w:themeColor="text1"/>
          <w:sz w:val="24"/>
          <w:szCs w:val="24"/>
        </w:rPr>
        <w:t xml:space="preserve"> с</w:t>
      </w:r>
      <w:r w:rsidR="00DD1AA1">
        <w:rPr>
          <w:rFonts w:ascii="Times New Roman" w:hAnsi="Times New Roman"/>
          <w:b w:val="0"/>
          <w:color w:val="000000" w:themeColor="text1"/>
          <w:sz w:val="24"/>
          <w:szCs w:val="24"/>
        </w:rPr>
        <w:t xml:space="preserve"> ЗПР</w:t>
      </w:r>
      <w:bookmarkEnd w:id="57"/>
    </w:p>
    <w:bookmarkEnd w:id="56"/>
    <w:p w:rsidR="00642106" w:rsidRDefault="00642106"/>
    <w:p w:rsidR="00C05844" w:rsidRDefault="00C05844">
      <w:proofErr w:type="gramStart"/>
      <w:r w:rsidRPr="00656864">
        <w:rPr>
          <w:b/>
          <w:bCs/>
        </w:rPr>
        <w:t>Социально-коммуникативное</w:t>
      </w:r>
      <w:proofErr w:type="gramEnd"/>
      <w:r w:rsidRPr="00656864">
        <w:rPr>
          <w:b/>
          <w:bCs/>
        </w:rPr>
        <w:t xml:space="preserve"> развитие</w:t>
      </w:r>
      <w:r>
        <w:t xml:space="preserve"> в соответствии со </w:t>
      </w:r>
      <w:hyperlink r:id="rId24" w:history="1">
        <w:r w:rsidRPr="00642106">
          <w:rPr>
            <w:rStyle w:val="a4"/>
            <w:rFonts w:cs="Times New Roman CYR"/>
            <w:color w:val="000000" w:themeColor="text1"/>
          </w:rPr>
          <w:t>Стандартом</w:t>
        </w:r>
      </w:hyperlink>
      <w:r>
        <w:t xml:space="preserve"> направлено на:</w:t>
      </w:r>
    </w:p>
    <w:p w:rsidR="00C05844" w:rsidRDefault="00C05844">
      <w:r>
        <w:t>усвоение норм и ценностей, принятых в обществе, включая моральные и нравственные ценности;</w:t>
      </w:r>
    </w:p>
    <w:p w:rsidR="00C05844" w:rsidRDefault="00C05844">
      <w:r>
        <w:t>формирование представлений о малой родине и Отечестве, многообразии стран и народов мира;</w:t>
      </w:r>
    </w:p>
    <w:p w:rsidR="00C05844" w:rsidRDefault="00C05844">
      <w:r>
        <w:t>развитие общения и взаимодействия ребенка с другими детьми и педагогическим работником;</w:t>
      </w:r>
    </w:p>
    <w:p w:rsidR="00C05844" w:rsidRDefault="00C05844">
      <w: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w:t>
      </w:r>
      <w:proofErr w:type="gramStart"/>
      <w:r>
        <w:t>обучающихся</w:t>
      </w:r>
      <w:proofErr w:type="gramEnd"/>
      <w:r>
        <w:t xml:space="preserve"> в Организации;</w:t>
      </w:r>
    </w:p>
    <w:p w:rsidR="00C05844" w:rsidRDefault="00C05844">
      <w:r>
        <w:t>становление самостоятельности, целенаправленности и саморегуляции собственных действий;</w:t>
      </w:r>
    </w:p>
    <w:p w:rsidR="00C05844" w:rsidRDefault="00C05844">
      <w:proofErr w:type="gramStart"/>
      <w:r>
        <w:t>поддержку инициативы, самостоятельности и ответственности, обучающихся в различных видах деятельности;</w:t>
      </w:r>
      <w:proofErr w:type="gramEnd"/>
    </w:p>
    <w:p w:rsidR="00C05844" w:rsidRDefault="00C05844">
      <w:r>
        <w:lastRenderedPageBreak/>
        <w:t>формирование позитивных установок к различным видам труда и творчества;</w:t>
      </w:r>
    </w:p>
    <w:p w:rsidR="00C05844" w:rsidRDefault="00C05844">
      <w:r>
        <w:t>формирование основ безопасного поведения в быту, социуме, природе.</w:t>
      </w:r>
    </w:p>
    <w:p w:rsidR="00656864" w:rsidRDefault="00656864"/>
    <w:p w:rsidR="00C05844" w:rsidRDefault="00C05844">
      <w:proofErr w:type="gramStart"/>
      <w: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roofErr w:type="gramEnd"/>
    </w:p>
    <w:p w:rsidR="00C05844" w:rsidRDefault="00C05844">
      <w:r>
        <w:t>Социализация, развитие общения, нравственное и патриотическое воспитание. Ребенок в семье и сообществе;</w:t>
      </w:r>
    </w:p>
    <w:p w:rsidR="00C05844" w:rsidRDefault="00C05844">
      <w:r>
        <w:t>Самообслуживание, самостоятельность, трудовое воспитание;</w:t>
      </w:r>
    </w:p>
    <w:p w:rsidR="00C05844" w:rsidRDefault="00C05844">
      <w:r>
        <w:t>Формирование основ безопасного поведения.</w:t>
      </w:r>
    </w:p>
    <w:p w:rsidR="00656864" w:rsidRDefault="00656864"/>
    <w:p w:rsidR="00C05844" w:rsidRPr="00656864" w:rsidRDefault="00C05844">
      <w:pPr>
        <w:rPr>
          <w:b/>
          <w:bCs/>
        </w:rPr>
      </w:pPr>
      <w:r w:rsidRPr="00656864">
        <w:rPr>
          <w:b/>
          <w:bCs/>
        </w:rPr>
        <w:t>Общие задачи раздела "Социализация, развитие общения, нравственное и патриотическое воспитание. Ребенок в семье и сообществе":</w:t>
      </w:r>
    </w:p>
    <w:p w:rsidR="00C05844" w:rsidRDefault="00C05844">
      <w:r>
        <w:t xml:space="preserve">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w:t>
      </w:r>
      <w:proofErr w:type="gramStart"/>
      <w:r>
        <w:t>обучающихся</w:t>
      </w:r>
      <w:proofErr w:type="gramEnd"/>
      <w:r>
        <w:t>;</w:t>
      </w:r>
    </w:p>
    <w:p w:rsidR="00C05844" w:rsidRDefault="00C05844">
      <w: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C05844" w:rsidRDefault="00C05844">
      <w:r>
        <w:t>формировать основы нравственной культуры;</w:t>
      </w:r>
    </w:p>
    <w:p w:rsidR="00C05844" w:rsidRDefault="00C05844">
      <w: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C05844" w:rsidRDefault="00C05844">
      <w: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C05844" w:rsidRDefault="00C05844">
      <w:r>
        <w:t>Задачи, актуальные для работы с детьми с ЗПР дошкольного возраста:</w:t>
      </w:r>
    </w:p>
    <w:p w:rsidR="00C05844" w:rsidRDefault="00C05844">
      <w:r>
        <w:t>обеспечивать адаптивную среду образования, способствующую освоению образовательной программы детьми с ЗПР;</w:t>
      </w:r>
    </w:p>
    <w:p w:rsidR="00C05844" w:rsidRDefault="00C05844">
      <w:r>
        <w:t>формировать и поддерживать положительную самооценку, уверенность ребенка в собственных возможностях и способностях;</w:t>
      </w:r>
    </w:p>
    <w:p w:rsidR="00C05844" w:rsidRDefault="00C05844">
      <w:r>
        <w:t>формировать мотивационно-</w:t>
      </w:r>
      <w:proofErr w:type="spellStart"/>
      <w:r>
        <w:t>потребностный</w:t>
      </w:r>
      <w:proofErr w:type="spellEnd"/>
      <w:r>
        <w:t xml:space="preserve">, </w:t>
      </w:r>
      <w:proofErr w:type="spellStart"/>
      <w:r>
        <w:t>когнитивно</w:t>
      </w:r>
      <w:proofErr w:type="spellEnd"/>
      <w:r>
        <w:t>-интеллектуальный, деятельностный компоненты культуры социальных отношений;</w:t>
      </w:r>
    </w:p>
    <w:p w:rsidR="00C05844" w:rsidRDefault="00C05844">
      <w: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C05844" w:rsidRDefault="00C05844">
      <w:r>
        <w:t xml:space="preserve">Содержание социально-коммуникативного развития направлено </w:t>
      </w:r>
      <w:proofErr w:type="gramStart"/>
      <w:r>
        <w:t>на</w:t>
      </w:r>
      <w:proofErr w:type="gramEnd"/>
      <w:r>
        <w:t>:</w:t>
      </w:r>
    </w:p>
    <w:p w:rsidR="00C05844" w:rsidRDefault="00C05844">
      <w:r>
        <w:t xml:space="preserve">поддержку спонтанной игры </w:t>
      </w:r>
      <w:proofErr w:type="gramStart"/>
      <w:r>
        <w:t>обучающихся</w:t>
      </w:r>
      <w:proofErr w:type="gramEnd"/>
      <w:r>
        <w:t>, ее обогащение, обеспечение игрового времени и пространства;</w:t>
      </w:r>
    </w:p>
    <w:p w:rsidR="00C05844" w:rsidRDefault="00C05844">
      <w:r>
        <w:t>развитие социального и эмоционального интеллекта, эмоциональной отзывчивости, сопереживания,</w:t>
      </w:r>
    </w:p>
    <w:p w:rsidR="00C05844" w:rsidRDefault="00C05844">
      <w:r>
        <w:t>развитие общения и адекватного взаимодействия ребенка с педагогическим работником и другими детьми;</w:t>
      </w:r>
    </w:p>
    <w:p w:rsidR="00C05844" w:rsidRDefault="00C05844">
      <w: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C05844" w:rsidRDefault="00C05844">
      <w:proofErr w:type="gramStart"/>
      <w:r>
        <w:t>формирование основ нравственной культуры, усвоение норм и ценностей, принятых в обществе, включая моральные и нравственные;</w:t>
      </w:r>
      <w:proofErr w:type="gramEnd"/>
    </w:p>
    <w:p w:rsidR="00C05844" w:rsidRDefault="00C05844">
      <w: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42106" w:rsidRDefault="00642106"/>
    <w:p w:rsidR="00C05844" w:rsidRDefault="00C05844">
      <w:r>
        <w:lastRenderedPageBreak/>
        <w:t xml:space="preserve">В зависимости от возрастных и индивидуальных особенностей, особых потребностей и возможностей </w:t>
      </w:r>
      <w:proofErr w:type="gramStart"/>
      <w:r>
        <w:t>здоровья</w:t>
      </w:r>
      <w:proofErr w:type="gramEnd"/>
      <w:r>
        <w:t xml:space="preserve"> обучающихся указанное содержание дифференцируется.</w:t>
      </w:r>
    </w:p>
    <w:p w:rsidR="00656864" w:rsidRDefault="00656864"/>
    <w:p w:rsidR="00C05844" w:rsidRDefault="00C05844">
      <w:r>
        <w:t>Вторая младшая группа (от 3 до 4 лет):</w:t>
      </w:r>
    </w:p>
    <w:p w:rsidR="00C05844" w:rsidRDefault="00C05844">
      <w:r>
        <w:t xml:space="preserve">1. Развитие общения и </w:t>
      </w:r>
      <w:proofErr w:type="gramStart"/>
      <w:r>
        <w:t>игровой</w:t>
      </w:r>
      <w:proofErr w:type="gramEnd"/>
      <w:r>
        <w:t xml:space="preserve"> деятельности. Ребенок стремится к вербальному общению </w:t>
      </w:r>
      <w:proofErr w:type="gramStart"/>
      <w:r>
        <w:t>со</w:t>
      </w:r>
      <w:proofErr w:type="gramEnd"/>
      <w:r>
        <w:t xml:space="preserve">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C05844" w:rsidRDefault="00C05844">
      <w:r>
        <w:t>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C05844" w:rsidRDefault="00C05844">
      <w:r>
        <w:t>3. Формирование гендерной,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rsidR="00656864" w:rsidRDefault="00656864"/>
    <w:p w:rsidR="00C05844" w:rsidRDefault="00C05844">
      <w:r>
        <w:t>Средняя группа (от 4 до 5 лет):</w:t>
      </w:r>
    </w:p>
    <w:p w:rsidR="00C05844" w:rsidRDefault="00C05844">
      <w:r>
        <w:t xml:space="preserve">1. Развитие общения и </w:t>
      </w:r>
      <w:proofErr w:type="gramStart"/>
      <w:r>
        <w:t>игровой</w:t>
      </w:r>
      <w:proofErr w:type="gramEnd"/>
      <w:r>
        <w:t xml:space="preserve">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C05844" w:rsidRDefault="00C05844">
      <w:r>
        <w:t>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C05844" w:rsidRDefault="00C05844">
      <w:r>
        <w:t xml:space="preserve">3. Формирование гендерной,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w:t>
      </w:r>
      <w:r>
        <w:lastRenderedPageBreak/>
        <w:t xml:space="preserve">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w:t>
      </w:r>
      <w:proofErr w:type="gramStart"/>
      <w:r>
        <w:t>с</w:t>
      </w:r>
      <w:proofErr w:type="gramEnd"/>
      <w:r>
        <w:t xml:space="preserve"> родителям (законным представителям). Свою страну называет лишь с помощью педагогического работника.</w:t>
      </w:r>
    </w:p>
    <w:p w:rsidR="00656864" w:rsidRDefault="00656864"/>
    <w:p w:rsidR="00C05844" w:rsidRDefault="00C05844">
      <w:r>
        <w:t>Старшая группа (от 5 до 6 лет):</w:t>
      </w:r>
    </w:p>
    <w:p w:rsidR="00C05844" w:rsidRDefault="00C05844">
      <w:r>
        <w:t xml:space="preserve">1. Развитие общения и </w:t>
      </w:r>
      <w:proofErr w:type="gramStart"/>
      <w:r>
        <w:t>игровой</w:t>
      </w:r>
      <w:proofErr w:type="gramEnd"/>
      <w:r>
        <w:t xml:space="preserve">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w:t>
      </w:r>
      <w:proofErr w:type="gramStart"/>
      <w:r>
        <w:t>Проявляет интерес к художественно-игровой деятельности: с увлечением участвует в театрализованных играх, осваивает различные роли.</w:t>
      </w:r>
      <w:proofErr w:type="gramEnd"/>
    </w:p>
    <w:p w:rsidR="00C05844" w:rsidRDefault="00C05844">
      <w:r>
        <w:t xml:space="preserve">2. </w:t>
      </w:r>
      <w:proofErr w:type="gramStart"/>
      <w:r>
        <w:t>Приобщение к элементарным общепринятым нормам и правилам взаимоотношения с обучающими и педагогическим работниками.</w:t>
      </w:r>
      <w:proofErr w:type="gramEnd"/>
      <w:r>
        <w:t xml:space="preserve">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w:t>
      </w:r>
      <w:proofErr w:type="gramStart"/>
      <w:r>
        <w:t>Выражает свои эмоции (радость, восторг, удивление, удовольствие, огорчение, обиду, грусть) с помощью речи, жестов, мимики.</w:t>
      </w:r>
      <w:proofErr w:type="gramEnd"/>
      <w: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t>Инициативен</w:t>
      </w:r>
      <w:proofErr w:type="gramEnd"/>
      <w:r>
        <w:t xml:space="preserve"> в общении на познавательные темы (задает вопросы, рассуждает). Умеет договариваться, стремится устанавливать неконфликтные отношения с детьми.</w:t>
      </w:r>
    </w:p>
    <w:p w:rsidR="00C05844" w:rsidRDefault="00C05844">
      <w:r>
        <w:t>3. 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656864" w:rsidRDefault="00656864"/>
    <w:p w:rsidR="00C05844" w:rsidRDefault="00C05844">
      <w:r>
        <w:t xml:space="preserve"> Подготовительная группа (от 6 до 7-8 лет):</w:t>
      </w:r>
    </w:p>
    <w:p w:rsidR="00C05844" w:rsidRDefault="00C05844">
      <w:r>
        <w:t xml:space="preserve">1. Развитие общения и </w:t>
      </w:r>
      <w:proofErr w:type="gramStart"/>
      <w:r>
        <w:t>игровой</w:t>
      </w:r>
      <w:proofErr w:type="gramEnd"/>
      <w:r>
        <w:t xml:space="preserve"> деятельности. Активно общается с педагогическим работником на уровне внеситуативно-познавательного общения, </w:t>
      </w:r>
      <w:proofErr w:type="gramStart"/>
      <w:r>
        <w:t>способен</w:t>
      </w:r>
      <w:proofErr w:type="gramEnd"/>
      <w:r>
        <w:t xml:space="preserve">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w:t>
      </w:r>
      <w:r>
        <w:lastRenderedPageBreak/>
        <w:t>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C05844" w:rsidRDefault="00C05844">
      <w: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C05844" w:rsidRDefault="00C05844">
      <w:r>
        <w:t>3. 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656864" w:rsidRDefault="00656864"/>
    <w:p w:rsidR="00C05844" w:rsidRPr="00656864" w:rsidRDefault="00C05844">
      <w:pPr>
        <w:rPr>
          <w:b/>
          <w:bCs/>
        </w:rPr>
      </w:pPr>
      <w:r w:rsidRPr="00656864">
        <w:rPr>
          <w:b/>
          <w:bCs/>
        </w:rPr>
        <w:t>Общие задачи раздела "Самообслуживание, самостоятельность, трудовое воспитание:</w:t>
      </w:r>
    </w:p>
    <w:p w:rsidR="00656864" w:rsidRPr="00656864" w:rsidRDefault="00656864">
      <w:pPr>
        <w:rPr>
          <w:b/>
          <w:bCs/>
        </w:rPr>
      </w:pPr>
    </w:p>
    <w:p w:rsidR="00C05844" w:rsidRDefault="00C05844">
      <w: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C05844" w:rsidRDefault="00C05844">
      <w: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C05844" w:rsidRDefault="00C05844">
      <w:proofErr w:type="gramStart"/>
      <w: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C05844" w:rsidRDefault="00C05844">
      <w:r>
        <w:t>развитие социального интеллекта на основе разных форм организации трудового воспитания в дошкольной образовательной организации;</w:t>
      </w:r>
    </w:p>
    <w:p w:rsidR="00C05844" w:rsidRDefault="00C05844">
      <w: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C05844" w:rsidRDefault="00C05844">
      <w:r>
        <w:t>Задачи, актуальные для работы с детьми с ЗПР:</w:t>
      </w:r>
    </w:p>
    <w:p w:rsidR="00C05844" w:rsidRDefault="00C05844">
      <w:r>
        <w:t>формирование позитивных установок к различным видам труда и творчества;</w:t>
      </w:r>
    </w:p>
    <w:p w:rsidR="00C05844" w:rsidRDefault="00C05844">
      <w: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C05844" w:rsidRDefault="00C05844">
      <w:r>
        <w:t xml:space="preserve">формирование уважительного отношения к труду педагогических работников и чувства </w:t>
      </w:r>
      <w:r>
        <w:lastRenderedPageBreak/>
        <w:t>принадлежности к своей семье и к сообществу обучающихся и педагогических работников в организации.</w:t>
      </w:r>
    </w:p>
    <w:p w:rsidR="00C05844" w:rsidRDefault="00C05844">
      <w:r>
        <w:t xml:space="preserve">В зависимости от возрастных и индивидуальных особенностей, особых потребностей и возможностей </w:t>
      </w:r>
      <w:proofErr w:type="gramStart"/>
      <w:r>
        <w:t>здоровья</w:t>
      </w:r>
      <w:proofErr w:type="gramEnd"/>
      <w:r>
        <w:t xml:space="preserve"> обучающихся указанное содержание дифференцируется.</w:t>
      </w:r>
    </w:p>
    <w:p w:rsidR="00656864" w:rsidRDefault="00656864"/>
    <w:p w:rsidR="00C05844" w:rsidRDefault="00C05844">
      <w:r>
        <w:t xml:space="preserve"> Вторая младшая группа (от 3 до 4 лет):</w:t>
      </w:r>
    </w:p>
    <w:p w:rsidR="00C05844" w:rsidRDefault="00C05844">
      <w: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C05844" w:rsidRDefault="00C05844">
      <w:r>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C05844" w:rsidRDefault="00C05844">
      <w:r>
        <w:t xml:space="preserve">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w:t>
      </w:r>
      <w:proofErr w:type="gramStart"/>
      <w:r>
        <w:t>Знает некоторые профессии (врач, воспитатель, продавец, повар, военный) и их атрибуты.</w:t>
      </w:r>
      <w:proofErr w:type="gramEnd"/>
      <w:r>
        <w:t xml:space="preserve"> Переносит свои представления в игру. В меру своих сил стремится помогать педагогическим работником, хочет быть похожим на них.</w:t>
      </w:r>
    </w:p>
    <w:p w:rsidR="00656864" w:rsidRDefault="00656864"/>
    <w:p w:rsidR="00C05844" w:rsidRDefault="00C05844">
      <w:r>
        <w:t>Средняя группа (от 4 до 5 лет):</w:t>
      </w:r>
    </w:p>
    <w:p w:rsidR="00C05844" w:rsidRDefault="00C05844">
      <w:r>
        <w:t>1. 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C05844" w:rsidRDefault="00C05844">
      <w: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C05844" w:rsidRDefault="00C05844">
      <w:r>
        <w:t xml:space="preserve">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w:t>
      </w:r>
      <w:r>
        <w:lastRenderedPageBreak/>
        <w:t>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656864" w:rsidRDefault="00656864"/>
    <w:p w:rsidR="00C05844" w:rsidRDefault="00C05844">
      <w:r>
        <w:t>Старшая группа (от 5 до 6 лет):</w:t>
      </w:r>
    </w:p>
    <w:p w:rsidR="00C05844" w:rsidRDefault="00C05844">
      <w:r>
        <w:t xml:space="preserve">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t>Способен</w:t>
      </w:r>
      <w:proofErr w:type="gramEnd"/>
      <w:r>
        <w:t xml:space="preserve"> к коллективной деятельности, выполняет обязанности дежурного по столовой, по занятиям, по уголку природы.</w:t>
      </w:r>
    </w:p>
    <w:p w:rsidR="00C05844" w:rsidRDefault="00C05844">
      <w: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C05844" w:rsidRDefault="00C05844">
      <w: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656864" w:rsidRDefault="00656864"/>
    <w:p w:rsidR="00C05844" w:rsidRDefault="00C05844">
      <w:r>
        <w:t>Подготовительная группа (от 6 до 7-8 лет):</w:t>
      </w:r>
    </w:p>
    <w:p w:rsidR="00C05844" w:rsidRDefault="00C05844">
      <w:r>
        <w:t xml:space="preserve">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w:t>
      </w:r>
      <w:proofErr w:type="gramStart"/>
      <w:r>
        <w:t>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roofErr w:type="gramEnd"/>
    </w:p>
    <w:p w:rsidR="00C05844" w:rsidRDefault="00C05844">
      <w:r>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C05844" w:rsidRDefault="00C05844">
      <w:r>
        <w:t xml:space="preserve">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w:t>
      </w:r>
      <w:r>
        <w:lastRenderedPageBreak/>
        <w:t xml:space="preserve">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t>систематизированные</w:t>
      </w:r>
      <w:proofErr w:type="gramEnd"/>
      <w:r>
        <w:t xml:space="preserve"> представление о культурных традициях труда и отдыха.</w:t>
      </w:r>
    </w:p>
    <w:p w:rsidR="00656864" w:rsidRDefault="00656864"/>
    <w:p w:rsidR="00C05844" w:rsidRPr="00656864" w:rsidRDefault="00C05844">
      <w:pPr>
        <w:rPr>
          <w:b/>
          <w:bCs/>
        </w:rPr>
      </w:pPr>
      <w:r w:rsidRPr="00656864">
        <w:rPr>
          <w:b/>
          <w:bCs/>
        </w:rPr>
        <w:t>Общие задачи раздела "Формирование навыков безопасного поведения":</w:t>
      </w:r>
    </w:p>
    <w:p w:rsidR="00C05844" w:rsidRDefault="00C05844">
      <w:r>
        <w:t>формирование представлений об опасных для человека и мира природы ситуациях и способах поведения в них;</w:t>
      </w:r>
    </w:p>
    <w:p w:rsidR="00C05844" w:rsidRDefault="00C05844">
      <w: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C05844" w:rsidRDefault="00C05844">
      <w:r>
        <w:t>передача детям знаний о правилах безопасности дорожного движения в качестве пешехода и пассажира транспортного средства;</w:t>
      </w:r>
    </w:p>
    <w:p w:rsidR="00C05844" w:rsidRDefault="00C05844">
      <w:r>
        <w:t>формирование осторожного и осмотрительного отношения к потенциально опасным для человека и мира природы ситуациям.</w:t>
      </w:r>
    </w:p>
    <w:p w:rsidR="00C05844" w:rsidRDefault="00C05844">
      <w:r>
        <w:t>Задачи, актуальные для работы с дошкольниками с ЗПР:</w:t>
      </w:r>
    </w:p>
    <w:p w:rsidR="00C05844" w:rsidRDefault="00C05844">
      <w:r>
        <w:t>развитие социального интеллекта, связанного с прогнозированием последствий действий, деятельности и поведения;</w:t>
      </w:r>
    </w:p>
    <w:p w:rsidR="00C05844" w:rsidRDefault="00C05844">
      <w:r>
        <w:t>развитие способности ребенка к выбору безопасных способов деятельности и поведения, связанных с проявлением активности.</w:t>
      </w:r>
    </w:p>
    <w:p w:rsidR="00656864" w:rsidRDefault="00656864"/>
    <w:p w:rsidR="00C05844" w:rsidRDefault="00C05844">
      <w:r>
        <w:t>Вторая младшая группа (от 3 до 4 лет):</w:t>
      </w:r>
    </w:p>
    <w:p w:rsidR="00C05844" w:rsidRDefault="00C05844">
      <w: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C05844" w:rsidRDefault="00C05844">
      <w: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C05844" w:rsidRDefault="00C05844">
      <w:r>
        <w:t xml:space="preserve">3. Передача детям знаний о правилах безопасности дорожного движения в качестве пешехода </w:t>
      </w:r>
      <w:r>
        <w:lastRenderedPageBreak/>
        <w:t>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C05844" w:rsidRDefault="00C05844">
      <w:r>
        <w:t>а) различает проезжую и пешеходную (тротуар) часть дороги;</w:t>
      </w:r>
    </w:p>
    <w:p w:rsidR="00C05844" w:rsidRDefault="00C05844">
      <w:r>
        <w:t>б) знает об опасности пешего перемещения по проезжей части дороги;</w:t>
      </w:r>
    </w:p>
    <w:p w:rsidR="00C05844" w:rsidRDefault="00C05844">
      <w:r>
        <w:t>в) знает о том, что светофор имеет три световых сигнала (красный, желтый, зеленый) и регулирует движение транспорта и пешеходов;</w:t>
      </w:r>
    </w:p>
    <w:p w:rsidR="00C05844" w:rsidRDefault="00C05844">
      <w:r>
        <w:t xml:space="preserve">г) знает о необходимости быть на улице рядом </w:t>
      </w:r>
      <w:proofErr w:type="gramStart"/>
      <w:r>
        <w:t>со</w:t>
      </w:r>
      <w:proofErr w:type="gramEnd"/>
      <w:r>
        <w:t xml:space="preserve">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C05844" w:rsidRDefault="00C05844">
      <w:r>
        <w:t xml:space="preserve">Знает о правилах поведения в качестве пассажира (в транспорт заходить вместе </w:t>
      </w:r>
      <w:proofErr w:type="gramStart"/>
      <w:r>
        <w:t>со</w:t>
      </w:r>
      <w:proofErr w:type="gramEnd"/>
      <w:r>
        <w:t xml:space="preserve">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C05844" w:rsidRDefault="00C05844">
      <w:r>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656864" w:rsidRDefault="00656864"/>
    <w:p w:rsidR="00C05844" w:rsidRDefault="00C05844">
      <w:r>
        <w:t>Средняя группа (от 4 до 5 лет):</w:t>
      </w:r>
    </w:p>
    <w:p w:rsidR="00C05844" w:rsidRDefault="00C05844">
      <w: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C05844" w:rsidRDefault="00C05844">
      <w: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C05844" w:rsidRDefault="00C05844">
      <w: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w:t>
      </w:r>
      <w:proofErr w:type="gramStart"/>
      <w:r>
        <w:t xml:space="preserve">тротуар) </w:t>
      </w:r>
      <w:proofErr w:type="gramEnd"/>
      <w:r>
        <w:t xml:space="preserve">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w:t>
      </w:r>
      <w:proofErr w:type="gramStart"/>
      <w:r>
        <w:t>со</w:t>
      </w:r>
      <w:proofErr w:type="gramEnd"/>
      <w:r>
        <w:t xml:space="preserve">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w:t>
      </w:r>
      <w:r>
        <w:lastRenderedPageBreak/>
        <w:t xml:space="preserve">дорожные знаки: "Пешеходный переход", "Обучающиеся". Демонстрирует свои знания в различных видах деятельности: </w:t>
      </w:r>
      <w:proofErr w:type="gramStart"/>
      <w:r>
        <w:t>продуктивной</w:t>
      </w:r>
      <w:proofErr w:type="gramEnd"/>
      <w:r>
        <w:t>, игровой, музыкально-художественной, трудовой, при выполнении физических упражнений.</w:t>
      </w:r>
    </w:p>
    <w:p w:rsidR="00C05844" w:rsidRDefault="00C05844">
      <w: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w:t>
      </w:r>
      <w:proofErr w:type="gramStart"/>
      <w:r>
        <w:t>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roofErr w:type="gramEnd"/>
    </w:p>
    <w:p w:rsidR="00656864" w:rsidRDefault="00656864"/>
    <w:p w:rsidR="00C05844" w:rsidRDefault="00C05844">
      <w:r>
        <w:t>Старшая группа (от 5 до 6 лет):</w:t>
      </w:r>
    </w:p>
    <w:p w:rsidR="00C05844" w:rsidRDefault="00C05844">
      <w: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C05844" w:rsidRDefault="00C05844">
      <w:r>
        <w:t xml:space="preserve">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t>самостраховки</w:t>
      </w:r>
      <w:proofErr w:type="spellEnd"/>
      <w: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C05844" w:rsidRDefault="00C05844">
      <w:r>
        <w:t xml:space="preserve">3. Передача детям знаний о правилах безопасности дорожного движения в качестве пешехода и пассажира транспортного средства. Демонстрирует знания о </w:t>
      </w:r>
      <w:hyperlink r:id="rId25" w:history="1">
        <w:r>
          <w:rPr>
            <w:rStyle w:val="a4"/>
            <w:rFonts w:cs="Times New Roman CYR"/>
          </w:rPr>
          <w:t>правилах</w:t>
        </w:r>
      </w:hyperlink>
      <w:r>
        <w:t xml:space="preserve">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C05844" w:rsidRDefault="00C05844">
      <w: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w:t>
      </w:r>
      <w:r>
        <w:lastRenderedPageBreak/>
        <w:t>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656864" w:rsidRDefault="00656864"/>
    <w:p w:rsidR="00C05844" w:rsidRDefault="00C05844">
      <w:r>
        <w:t>Подготовительная группа (от 6 до 7 лет):</w:t>
      </w:r>
    </w:p>
    <w:p w:rsidR="00C05844" w:rsidRDefault="00C05844">
      <w:r>
        <w:t xml:space="preserve">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t>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C05844" w:rsidRDefault="00C05844">
      <w: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w:t>
      </w:r>
      <w:proofErr w:type="spellStart"/>
      <w:r>
        <w:t>самостраховки</w:t>
      </w:r>
      <w:proofErr w:type="spellEnd"/>
      <w: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C05844" w:rsidRDefault="00C05844">
      <w:r>
        <w:t xml:space="preserve">3. Приобщение к правилам безопасного для человека и окружающего мира природы поведения. Демонстрирует знания о </w:t>
      </w:r>
      <w:hyperlink r:id="rId26" w:history="1">
        <w:r w:rsidRPr="00656864">
          <w:rPr>
            <w:rStyle w:val="a4"/>
            <w:rFonts w:cs="Times New Roman CYR"/>
            <w:color w:val="000000" w:themeColor="text1"/>
          </w:rPr>
          <w:t>правилах</w:t>
        </w:r>
      </w:hyperlink>
      <w:r>
        <w:t xml:space="preserve"> дорожного движения и поведения на улице и причинах опасных ситуаций. </w:t>
      </w:r>
      <w:proofErr w:type="gramStart"/>
      <w: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C05844" w:rsidRDefault="00C05844">
      <w: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t xml:space="preserve">Демонстрирует знания основ безопасности для </w:t>
      </w:r>
      <w:r>
        <w:lastRenderedPageBreak/>
        <w:t>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t>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656864" w:rsidRDefault="00656864"/>
    <w:p w:rsidR="00C05844" w:rsidRDefault="00C05844">
      <w:proofErr w:type="gramStart"/>
      <w:r>
        <w:t xml:space="preserve">Основная цель </w:t>
      </w:r>
      <w:r w:rsidRPr="00642106">
        <w:rPr>
          <w:b/>
          <w:bCs/>
        </w:rPr>
        <w:t xml:space="preserve">познавательного развития: </w:t>
      </w:r>
      <w:r w:rsidRPr="00656864">
        <w:t xml:space="preserve">формирование познавательных процессов и способов умственной деятельности, усвоение </w:t>
      </w:r>
      <w:r>
        <w:t>и обогащение знаний о природе и обществе; развитие познавательных интересов.</w:t>
      </w:r>
      <w:proofErr w:type="gramEnd"/>
    </w:p>
    <w:p w:rsidR="00C05844" w:rsidRDefault="0097377E">
      <w:hyperlink r:id="rId27" w:history="1">
        <w:proofErr w:type="gramStart"/>
        <w:r w:rsidR="00C05844" w:rsidRPr="00656864">
          <w:rPr>
            <w:rStyle w:val="a4"/>
            <w:rFonts w:cs="Times New Roman CYR"/>
            <w:color w:val="000000" w:themeColor="text1"/>
          </w:rPr>
          <w:t>Стандарт</w:t>
        </w:r>
      </w:hyperlink>
      <w:r w:rsidR="00C05844">
        <w:t xml:space="preserve">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roofErr w:type="gramEnd"/>
    </w:p>
    <w:p w:rsidR="00C05844" w:rsidRDefault="00C05844">
      <w:r>
        <w:t>сенсорное развитие;</w:t>
      </w:r>
    </w:p>
    <w:p w:rsidR="00C05844" w:rsidRDefault="00C05844">
      <w:r>
        <w:t>развитие познавательно-исследовательской деятельности;</w:t>
      </w:r>
    </w:p>
    <w:p w:rsidR="00C05844" w:rsidRDefault="00C05844">
      <w:r>
        <w:t>формирование элементарных математических представлений;</w:t>
      </w:r>
    </w:p>
    <w:p w:rsidR="00C05844" w:rsidRDefault="00C05844">
      <w:r>
        <w:t>формирование целостной картины мира, расширение кругозора.</w:t>
      </w:r>
    </w:p>
    <w:p w:rsidR="00C05844" w:rsidRDefault="00C05844">
      <w:r>
        <w:t>Общие задачи:</w:t>
      </w:r>
    </w:p>
    <w:p w:rsidR="00C05844" w:rsidRDefault="00C05844">
      <w:proofErr w:type="gramStart"/>
      <w:r>
        <w:t>сенсорное</w:t>
      </w:r>
      <w:proofErr w:type="gramEnd"/>
      <w:r>
        <w:t xml:space="preserve">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C05844" w:rsidRDefault="00C05844">
      <w:r>
        <w:t xml:space="preserve">развитие </w:t>
      </w:r>
      <w:proofErr w:type="gramStart"/>
      <w:r>
        <w:t>познавательно-исследовательской</w:t>
      </w:r>
      <w:proofErr w:type="gramEnd"/>
      <w:r>
        <w:t>,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C05844" w:rsidRDefault="00C05844">
      <w:proofErr w:type="gramStart"/>
      <w: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roofErr w:type="gramEnd"/>
    </w:p>
    <w:p w:rsidR="00C05844" w:rsidRDefault="00C05844">
      <w:proofErr w:type="gramStart"/>
      <w: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C05844" w:rsidRDefault="00C05844">
      <w:r>
        <w:t>Задачи, актуальные для работы с дошкольниками с ЗПР:</w:t>
      </w:r>
    </w:p>
    <w:p w:rsidR="00C05844" w:rsidRDefault="00C05844">
      <w:r>
        <w:t>развитие анализирующего восприятия при овладении сенсорными эталонами;</w:t>
      </w:r>
    </w:p>
    <w:p w:rsidR="00C05844" w:rsidRDefault="00C05844">
      <w:r>
        <w:t>формирование системы умственных действий, повышающих эффективность образовательной деятельности;</w:t>
      </w:r>
    </w:p>
    <w:p w:rsidR="00C05844" w:rsidRDefault="00C05844">
      <w:r>
        <w:t>формирование мотивационно-</w:t>
      </w:r>
      <w:proofErr w:type="spellStart"/>
      <w:r>
        <w:t>потребностного</w:t>
      </w:r>
      <w:proofErr w:type="spellEnd"/>
      <w:r>
        <w:t xml:space="preserve">, </w:t>
      </w:r>
      <w:proofErr w:type="spellStart"/>
      <w:r>
        <w:t>когнитивно</w:t>
      </w:r>
      <w:proofErr w:type="spellEnd"/>
      <w:r>
        <w:t>-интеллектуального, деятельностного компонентов познания;</w:t>
      </w:r>
    </w:p>
    <w:p w:rsidR="00C05844" w:rsidRDefault="00C05844">
      <w:r>
        <w:t>развитие математических способностей и мыслительных операций у ребенка;</w:t>
      </w:r>
    </w:p>
    <w:p w:rsidR="00C05844" w:rsidRDefault="00C05844">
      <w:r>
        <w:t>развитие познавательной активности, любознательности;</w:t>
      </w:r>
    </w:p>
    <w:p w:rsidR="00C05844" w:rsidRDefault="00C05844">
      <w:r>
        <w:t xml:space="preserve">формирование предпосылок </w:t>
      </w:r>
      <w:proofErr w:type="gramStart"/>
      <w:r>
        <w:t>учебной</w:t>
      </w:r>
      <w:proofErr w:type="gramEnd"/>
      <w:r>
        <w:t xml:space="preserve"> деятельности.</w:t>
      </w:r>
    </w:p>
    <w:p w:rsidR="00656864" w:rsidRDefault="00656864"/>
    <w:p w:rsidR="00C05844" w:rsidRDefault="00C05844">
      <w:r>
        <w:lastRenderedPageBreak/>
        <w:t>Вторая младшая группа (от 3 до 4 лет):</w:t>
      </w:r>
    </w:p>
    <w:p w:rsidR="00C05844" w:rsidRDefault="00C05844">
      <w:r>
        <w:t xml:space="preserve">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t>практического</w:t>
      </w:r>
      <w:proofErr w:type="gramEnd"/>
      <w:r>
        <w:t xml:space="preserve"> </w:t>
      </w:r>
      <w:proofErr w:type="spellStart"/>
      <w:r>
        <w:t>примеривания</w:t>
      </w:r>
      <w:proofErr w:type="spellEnd"/>
      <w:r>
        <w:t xml:space="preserve">. </w:t>
      </w:r>
      <w:proofErr w:type="gramStart"/>
      <w:r>
        <w:t xml:space="preserve">Освоено умение пользоваться </w:t>
      </w:r>
      <w:proofErr w:type="spellStart"/>
      <w:r>
        <w:t>предэталонами</w:t>
      </w:r>
      <w:proofErr w:type="spellEnd"/>
      <w:r>
        <w:t xml:space="preserve"> ("как кирпичик", "как крыша"), понимает и находит: шар, куб, круг, квадрат, прямоугольник, треугольник.</w:t>
      </w:r>
      <w:proofErr w:type="gramEnd"/>
      <w:r>
        <w:t xml:space="preserve">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C05844" w:rsidRDefault="00C05844">
      <w:r>
        <w:t xml:space="preserve">2. Развитие познавательно-исследовательской деятельности. </w:t>
      </w:r>
      <w:proofErr w:type="gramStart"/>
      <w:r>
        <w:t>Проявляет познавательный интерес в процессе общения с педагогическим работником и другими детьми: задает вопросы поискового характера (Что это?</w:t>
      </w:r>
      <w:proofErr w:type="gramEnd"/>
      <w:r>
        <w:t xml:space="preserve"> Что с ним можно сделать? Почему он такой? Почему? </w:t>
      </w:r>
      <w:proofErr w:type="gramStart"/>
      <w:r>
        <w:t>Зачем?).</w:t>
      </w:r>
      <w:proofErr w:type="gramEnd"/>
      <w:r>
        <w:t xml:space="preserve">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t xml:space="preserve">Сам совершает обследовательские действия (метод практического </w:t>
      </w:r>
      <w:proofErr w:type="spellStart"/>
      <w:r>
        <w:t>примеривания</w:t>
      </w:r>
      <w:proofErr w:type="spellEnd"/>
      <w:r>
        <w:t xml:space="preserve"> и зрительного соотнесения) и практические действия: погладить, сжать, смять, намочить, разрезать, насыпать.</w:t>
      </w:r>
      <w:proofErr w:type="gramEnd"/>
    </w:p>
    <w:p w:rsidR="00C05844" w:rsidRDefault="00C05844">
      <w:r>
        <w:t xml:space="preserve">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w:t>
      </w:r>
      <w:proofErr w:type="gramStart"/>
      <w:r>
        <w:t>один-много</w:t>
      </w:r>
      <w:proofErr w:type="gramEnd"/>
      <w:r>
        <w:t xml:space="preserve">.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t>практического</w:t>
      </w:r>
      <w:proofErr w:type="gramEnd"/>
      <w:r>
        <w:t xml:space="preserve"> </w:t>
      </w:r>
      <w:proofErr w:type="spellStart"/>
      <w:r>
        <w:t>примеривания</w:t>
      </w:r>
      <w:proofErr w:type="spellEnd"/>
      <w:r>
        <w:t xml:space="preserve">. </w:t>
      </w:r>
      <w:proofErr w:type="gramStart"/>
      <w:r>
        <w:t>Понимает смысл обозначений: вверху - внизу, впереди - сзади, на, над - под, верхняя - нижняя (полоска).</w:t>
      </w:r>
      <w:proofErr w:type="gramEnd"/>
      <w:r>
        <w:t xml:space="preserve"> Понимает смысл слов: утро - вечер, день - ночь, связывает части суток с режимными моментами.</w:t>
      </w:r>
    </w:p>
    <w:p w:rsidR="00C05844" w:rsidRDefault="00C05844">
      <w:r>
        <w:t>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656864" w:rsidRDefault="00656864"/>
    <w:p w:rsidR="00C05844" w:rsidRDefault="00C05844">
      <w:r>
        <w:t>Средняя группа (от 4 до 5 лет):</w:t>
      </w:r>
    </w:p>
    <w:p w:rsidR="00C05844" w:rsidRDefault="00C05844">
      <w:r>
        <w:t xml:space="preserve">1. Сенсорное развитие. Самостоятельно совершает обследовательские действия (метод практического </w:t>
      </w:r>
      <w:proofErr w:type="spellStart"/>
      <w:r>
        <w:t>примеривания</w:t>
      </w:r>
      <w:proofErr w:type="spellEnd"/>
      <w:r>
        <w:t xml:space="preserve"> и зрительного соотнесения). Выстраивает </w:t>
      </w:r>
      <w:proofErr w:type="spellStart"/>
      <w:r>
        <w:t>сериационный</w:t>
      </w:r>
      <w:proofErr w:type="spellEnd"/>
      <w:r>
        <w:t xml:space="preserve"> ряд, </w:t>
      </w:r>
      <w:r>
        <w:lastRenderedPageBreak/>
        <w:t>ориентируясь на недифференцированные признаки величины (</w:t>
      </w:r>
      <w:proofErr w:type="gramStart"/>
      <w:r>
        <w:t>большой-маленький</w:t>
      </w:r>
      <w:proofErr w:type="gramEnd"/>
      <w:r>
        <w:t>),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t>ств пр</w:t>
      </w:r>
      <w:proofErr w:type="gramEnd"/>
      <w:r>
        <w:t>едметов; описание предмета по 3-4-м основным свойствам; отражение признаков предметов в продуктивных видах деятельности.</w:t>
      </w:r>
    </w:p>
    <w:p w:rsidR="00C05844" w:rsidRDefault="00C05844">
      <w:r>
        <w:t xml:space="preserve">2. Развитие познавательно-исследовательской деятельности. </w:t>
      </w:r>
      <w:proofErr w:type="gramStart"/>
      <w:r>
        <w:t>Проявляет познавательный интерес в процессе общения с педагогическим работником и другими детьми: задает вопросы поискового характера (Что будет, если...?</w:t>
      </w:r>
      <w:proofErr w:type="gramEnd"/>
      <w:r>
        <w:t xml:space="preserve"> Почему? </w:t>
      </w:r>
      <w:proofErr w:type="gramStart"/>
      <w:r>
        <w:t>Зачем?).</w:t>
      </w:r>
      <w:proofErr w:type="gramEnd"/>
      <w:r>
        <w:t xml:space="preserve"> Самостоятельно выполняет задания на уровне наглядно-образного мышления. Использует эталоны с целью определения свой</w:t>
      </w:r>
      <w:proofErr w:type="gramStart"/>
      <w:r>
        <w:t>ств пр</w:t>
      </w:r>
      <w:proofErr w:type="gramEnd"/>
      <w:r>
        <w:t>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C05844" w:rsidRDefault="00C05844">
      <w:r>
        <w:t xml:space="preserve">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w:t>
      </w:r>
      <w:proofErr w:type="gramStart"/>
      <w:r>
        <w:t>равное</w:t>
      </w:r>
      <w:proofErr w:type="gramEnd"/>
      <w:r>
        <w:t xml:space="preserve"> количество. </w:t>
      </w:r>
      <w:proofErr w:type="gramStart"/>
      <w:r>
        <w:t xml:space="preserve">Сравнивает два предмета по величине (больше - меньше, выше - ниже, длиннее - короче, одинаковые, равные) на основе </w:t>
      </w:r>
      <w:proofErr w:type="spellStart"/>
      <w:r>
        <w:t>примеривания</w:t>
      </w:r>
      <w:proofErr w:type="spellEnd"/>
      <w:r>
        <w:t>.</w:t>
      </w:r>
      <w:proofErr w:type="gramEnd"/>
      <w:r>
        <w:t xml:space="preserve"> Различает и называет круг, квадрат, треугольник, прямоугольник, шар, куб; знает их характерные отличия. </w:t>
      </w:r>
      <w:proofErr w:type="gramStart"/>
      <w: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t xml:space="preserve"> Определяет части суток, связывая их с режимными моментами.</w:t>
      </w:r>
    </w:p>
    <w:p w:rsidR="00C05844" w:rsidRDefault="00C05844">
      <w:r>
        <w:t xml:space="preserve">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t>Способен</w:t>
      </w:r>
      <w:proofErr w:type="gramEnd"/>
      <w:r>
        <w:t xml:space="preserve"> к объединению предметов в видовые категории с указанием характерных признаков (чашки и стаканы, платья и юбки, стулья и кресла).</w:t>
      </w:r>
    </w:p>
    <w:p w:rsidR="00656864" w:rsidRDefault="00656864"/>
    <w:p w:rsidR="00C05844" w:rsidRDefault="00C05844">
      <w:r>
        <w:t>Старшая группа (от 5 до 6 лет):</w:t>
      </w:r>
    </w:p>
    <w:p w:rsidR="00C05844" w:rsidRDefault="00C05844">
      <w:r>
        <w:t xml:space="preserve">1. Сенсорное развитие. </w:t>
      </w:r>
      <w:proofErr w:type="gramStart"/>
      <w: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t>сериационный</w:t>
      </w:r>
      <w:proofErr w:type="spellEnd"/>
      <w:r>
        <w:t xml:space="preserve"> ряд, оперировать параметрами величины (длина, высота, ширина).</w:t>
      </w:r>
      <w:proofErr w:type="gramEnd"/>
      <w:r>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w:t>
      </w:r>
      <w:r>
        <w:lastRenderedPageBreak/>
        <w:t>признаков. Может ориентироваться в двух признаках и, совершая группировку по одному из них, абстрагируется от другого.</w:t>
      </w:r>
    </w:p>
    <w:p w:rsidR="00C05844" w:rsidRDefault="00C05844">
      <w:r>
        <w:t xml:space="preserve">2. Развитие познавательно-исследовательской деятельности. </w:t>
      </w:r>
      <w:proofErr w:type="gramStart"/>
      <w:r>
        <w:t>Любознателен</w:t>
      </w:r>
      <w:proofErr w:type="gramEnd"/>
      <w:r>
        <w:t>,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C05844" w:rsidRDefault="00C05844">
      <w:r>
        <w:t>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t>Который</w:t>
      </w:r>
      <w:proofErr w:type="gramEnd"/>
      <w: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t>Использует понятия, обозначающие размерные отношения предметов (красная башенка самая высокая, синяя - пониже, а желтая - самая низкая.</w:t>
      </w:r>
      <w:proofErr w:type="gramEnd"/>
      <w:r>
        <w:t xml:space="preserve">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t>в</w:t>
      </w:r>
      <w:proofErr w:type="gramEnd"/>
      <w:r>
        <w:t xml:space="preserve">, на, под, над, около. </w:t>
      </w:r>
      <w:proofErr w:type="gramStart"/>
      <w:r>
        <w:t>Ориентируется на листе бумаги (вверху - внизу, в середине, в углу); называет утро, день, вечер, ночь; имеет представление о смене частей суток.</w:t>
      </w:r>
      <w:proofErr w:type="gramEnd"/>
      <w:r>
        <w:t xml:space="preserve"> Понимает значения слов вчера, сегодня, завтра.</w:t>
      </w:r>
    </w:p>
    <w:p w:rsidR="00C05844" w:rsidRDefault="00C05844">
      <w:r>
        <w:t xml:space="preserve">4. Формирование целостной картины мира, расширение кругозора. </w:t>
      </w:r>
      <w:proofErr w:type="gramStart"/>
      <w:r>
        <w:t>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w:t>
      </w:r>
      <w:proofErr w:type="gramEnd"/>
      <w:r>
        <w:t xml:space="preserve">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t>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w:t>
      </w:r>
      <w:proofErr w:type="gramEnd"/>
      <w: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656864" w:rsidRDefault="00656864"/>
    <w:p w:rsidR="00C05844" w:rsidRDefault="00C05844">
      <w:r>
        <w:t>Подготовительная группа (седьмой-восьмой год жизни):</w:t>
      </w:r>
    </w:p>
    <w:p w:rsidR="00C05844" w:rsidRDefault="00C05844">
      <w: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w:t>
      </w:r>
      <w:r>
        <w:lastRenderedPageBreak/>
        <w:t xml:space="preserve">мыслительные операции, оперируя наглядно воспринимаемыми признаками, сам объясняет принцип классификации, исключения лишнего, </w:t>
      </w:r>
      <w:proofErr w:type="spellStart"/>
      <w:r>
        <w:t>сериационных</w:t>
      </w:r>
      <w:proofErr w:type="spellEnd"/>
      <w:r>
        <w:t xml:space="preserve"> отношений. Сравнивает элементы </w:t>
      </w:r>
      <w:proofErr w:type="spellStart"/>
      <w:r>
        <w:t>сериационного</w:t>
      </w:r>
      <w:proofErr w:type="spellEnd"/>
      <w:r>
        <w:t xml:space="preserve"> ряда по длине, ширине, высоте, толщине. Осваивает параметры величины и сравнительные степени прилагательных (длиннее - самый длинный).</w:t>
      </w:r>
    </w:p>
    <w:p w:rsidR="00C05844" w:rsidRDefault="00C05844">
      <w:r>
        <w:t xml:space="preserve">2. Развитие познавательно-исследовательской деятельности. Проявляет интерес к окружающему, любит экспериментировать вместе </w:t>
      </w:r>
      <w:proofErr w:type="gramStart"/>
      <w:r>
        <w:t>со</w:t>
      </w:r>
      <w:proofErr w:type="gramEnd"/>
      <w:r>
        <w:t xml:space="preserve"> педагогическим работником. </w:t>
      </w:r>
      <w:proofErr w:type="gramStart"/>
      <w:r>
        <w:t>Отражает результаты своего познания в продуктивной и конструктивной деятельности, строя и применяя наглядные модели.</w:t>
      </w:r>
      <w:proofErr w:type="gramEnd"/>
      <w:r>
        <w:t xml:space="preserve"> С помощью педагогического работника делает умозаключения при проведении опытов (тонет - не тонет, тает - не тает). Может предвосхищать результаты </w:t>
      </w:r>
      <w:proofErr w:type="gramStart"/>
      <w:r>
        <w:t>экспериментальной</w:t>
      </w:r>
      <w:proofErr w:type="gramEnd"/>
      <w:r>
        <w:t xml:space="preserve"> деятельности, опираясь на свой опыт и приобретенные знания.</w:t>
      </w:r>
    </w:p>
    <w:p w:rsidR="00C05844" w:rsidRDefault="00C05844">
      <w:r>
        <w:t xml:space="preserve">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t>сериационный</w:t>
      </w:r>
      <w:proofErr w:type="spellEnd"/>
      <w: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C05844" w:rsidRDefault="00C05844">
      <w: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t>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t xml:space="preserve"> </w:t>
      </w:r>
      <w:proofErr w:type="gramStart"/>
      <w:r>
        <w:t>Осведомлен</w:t>
      </w:r>
      <w:proofErr w:type="gramEnd"/>
      <w: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w:t>
      </w:r>
      <w:r>
        <w:lastRenderedPageBreak/>
        <w:t xml:space="preserve">характерные для окружающего мира, </w:t>
      </w:r>
      <w:proofErr w:type="gramStart"/>
      <w:r>
        <w:t>любознателен</w:t>
      </w:r>
      <w:proofErr w:type="gramEnd"/>
      <w:r>
        <w:t>.</w:t>
      </w:r>
    </w:p>
    <w:p w:rsidR="00656864" w:rsidRDefault="00656864"/>
    <w:p w:rsidR="00C05844" w:rsidRDefault="00C05844">
      <w:r w:rsidRPr="00656864">
        <w:rPr>
          <w:b/>
          <w:bCs/>
        </w:rPr>
        <w:t>Речевое развитие</w:t>
      </w:r>
      <w:r>
        <w:t xml:space="preserve"> в соответствии со </w:t>
      </w:r>
      <w:hyperlink r:id="rId28" w:history="1">
        <w:r w:rsidRPr="00656864">
          <w:rPr>
            <w:rStyle w:val="a4"/>
            <w:rFonts w:cs="Times New Roman CYR"/>
            <w:color w:val="000000" w:themeColor="text1"/>
          </w:rPr>
          <w:t>Стандартом</w:t>
        </w:r>
      </w:hyperlink>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C05844" w:rsidRDefault="00C05844">
      <w:r>
        <w:t>В качестве основных разделов можно выделить:</w:t>
      </w:r>
    </w:p>
    <w:p w:rsidR="00C05844" w:rsidRDefault="00C05844">
      <w:r>
        <w:t>развитие речи;</w:t>
      </w:r>
    </w:p>
    <w:p w:rsidR="00C05844" w:rsidRDefault="00C05844">
      <w:r>
        <w:t>приобщение к художественной литературе.</w:t>
      </w:r>
    </w:p>
    <w:p w:rsidR="00C05844" w:rsidRDefault="00C05844">
      <w:r>
        <w:t xml:space="preserve">Связанные с целевыми ориентирами задачи, представлены в </w:t>
      </w:r>
      <w:hyperlink r:id="rId29" w:history="1">
        <w:r w:rsidRPr="00684443">
          <w:rPr>
            <w:rStyle w:val="a4"/>
            <w:rFonts w:cs="Times New Roman CYR"/>
            <w:color w:val="000000" w:themeColor="text1"/>
          </w:rPr>
          <w:t>Стандарте</w:t>
        </w:r>
      </w:hyperlink>
      <w:r w:rsidRPr="00684443">
        <w:rPr>
          <w:color w:val="000000" w:themeColor="text1"/>
        </w:rPr>
        <w:t>:</w:t>
      </w:r>
    </w:p>
    <w:p w:rsidR="00C05844" w:rsidRDefault="00C05844">
      <w:r>
        <w:t>организация видов деятельности, способствующих развитию речи обучающихся;</w:t>
      </w:r>
    </w:p>
    <w:p w:rsidR="00C05844" w:rsidRDefault="00C05844">
      <w:r>
        <w:t>развитие речевой деятельности;</w:t>
      </w:r>
    </w:p>
    <w:p w:rsidR="00C05844" w:rsidRDefault="00C05844">
      <w: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C05844" w:rsidRDefault="00C05844">
      <w:r>
        <w:t>формирование познавательных интересов и познавательных действий ребенка в речевом общении и деятельности;</w:t>
      </w:r>
    </w:p>
    <w:p w:rsidR="00C05844" w:rsidRDefault="00C05844">
      <w:r>
        <w:t>формирование мотивационно-</w:t>
      </w:r>
      <w:proofErr w:type="spellStart"/>
      <w:r>
        <w:t>потребностного</w:t>
      </w:r>
      <w:proofErr w:type="spellEnd"/>
      <w:r>
        <w:t xml:space="preserve">, деятельностного, </w:t>
      </w:r>
      <w:proofErr w:type="spellStart"/>
      <w:r>
        <w:t>когнитивно</w:t>
      </w:r>
      <w:proofErr w:type="spellEnd"/>
      <w:r>
        <w:t>-интеллектуального компонентов речевой и читательской культуры;</w:t>
      </w:r>
    </w:p>
    <w:p w:rsidR="00C05844" w:rsidRDefault="00C05844">
      <w:r>
        <w:t>формирование предпосылок грамотности.</w:t>
      </w:r>
    </w:p>
    <w:p w:rsidR="00C05844" w:rsidRDefault="00C05844">
      <w:r>
        <w:t>Общие задачи:</w:t>
      </w:r>
    </w:p>
    <w:p w:rsidR="00C05844" w:rsidRDefault="00C05844">
      <w:r>
        <w:t xml:space="preserve">развитие речевого общения с педагогическим работником и другими детьми: способствовать овладению речью как средством общения; освоению ситуативных и </w:t>
      </w:r>
      <w:proofErr w:type="spellStart"/>
      <w:r>
        <w:t>внеситуативных</w:t>
      </w:r>
      <w:proofErr w:type="spellEnd"/>
      <w:r>
        <w:t xml:space="preserve"> форм речевого общения с педагогическим работником и другими детьми;</w:t>
      </w:r>
    </w:p>
    <w:p w:rsidR="00C05844" w:rsidRDefault="00C05844">
      <w: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C05844" w:rsidRDefault="00C05844">
      <w:r>
        <w:t>формирование навыков владения языком в его коммуникативной функции - развитие связной речи, двух форм речевого общения - диалога и монолога;</w:t>
      </w:r>
    </w:p>
    <w:p w:rsidR="00C05844" w:rsidRDefault="00C05844">
      <w:r>
        <w:t>практическое овладение нормами речи: развитие звуковой и интонационной культуры речи;</w:t>
      </w:r>
    </w:p>
    <w:p w:rsidR="00C05844" w:rsidRDefault="00C05844">
      <w:r>
        <w:t>создание условий для выражения своих чувств и мыслей с помощью речи, овладение эмоциональной культурой речевых высказываний.</w:t>
      </w:r>
    </w:p>
    <w:p w:rsidR="00C05844" w:rsidRDefault="00C05844">
      <w:r>
        <w:t>Задачи, актуальные для работы с дошкольниками с ЗПР:</w:t>
      </w:r>
    </w:p>
    <w:p w:rsidR="00C05844" w:rsidRDefault="00C05844">
      <w:r>
        <w:t>формирование функционального базиса устной речи, развитие ее моторных и сенсорных компонентов;</w:t>
      </w:r>
    </w:p>
    <w:p w:rsidR="00C05844" w:rsidRDefault="00C05844">
      <w:r>
        <w:t>развитие речевой мотивации, формирование способов ориентировочных действий в языковом материале;</w:t>
      </w:r>
    </w:p>
    <w:p w:rsidR="00C05844" w:rsidRDefault="00C05844">
      <w:r>
        <w:t>развитие речи во взаимосвязи с развитием мыслительной деятельности;</w:t>
      </w:r>
    </w:p>
    <w:p w:rsidR="00C05844" w:rsidRDefault="00C05844">
      <w:r>
        <w:t>формирование культуры речи;</w:t>
      </w:r>
    </w:p>
    <w:p w:rsidR="00C05844" w:rsidRDefault="00C05844">
      <w:r>
        <w:t>формирование звуковой аналитико-синтетической активности как предпосылки к обучению грамоте.</w:t>
      </w:r>
    </w:p>
    <w:p w:rsidR="00C05844" w:rsidRDefault="00C05844">
      <w:r>
        <w:t>Для оптимизации образовательной деятельности необходимо определить исходный уровень речевого развития ребенка.</w:t>
      </w:r>
    </w:p>
    <w:p w:rsidR="00684443" w:rsidRDefault="00684443"/>
    <w:p w:rsidR="00C05844" w:rsidRDefault="00C05844">
      <w:r>
        <w:t>Вторая младшая группа (от 3 до 4 лет):</w:t>
      </w:r>
    </w:p>
    <w:p w:rsidR="00C05844" w:rsidRDefault="00C05844">
      <w:r>
        <w:t xml:space="preserve">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w:t>
      </w:r>
      <w:proofErr w:type="gramStart"/>
      <w:r>
        <w:t>со</w:t>
      </w:r>
      <w:proofErr w:type="gramEnd"/>
      <w:r>
        <w:t xml:space="preserve"> педагогическим работником, так и с другими детьми. </w:t>
      </w:r>
      <w:proofErr w:type="gramStart"/>
      <w:r>
        <w:t>В</w:t>
      </w:r>
      <w:proofErr w:type="gramEnd"/>
      <w:r>
        <w:t xml:space="preserve"> </w:t>
      </w:r>
      <w:proofErr w:type="gramStart"/>
      <w:r>
        <w:t>игровой</w:t>
      </w:r>
      <w:proofErr w:type="gramEnd"/>
      <w:r>
        <w:t xml:space="preserve"> деятельности педагогический работник использует элементы объяснения и убеждения при сговоре на игру, разрешении </w:t>
      </w:r>
      <w:r>
        <w:lastRenderedPageBreak/>
        <w:t>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C05844" w:rsidRDefault="00C05844">
      <w:r>
        <w:t>2. Развитие всех компонентов устной речи:</w:t>
      </w:r>
    </w:p>
    <w:p w:rsidR="00C05844" w:rsidRDefault="00C05844">
      <w:r>
        <w:t xml:space="preserve">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t>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w:t>
      </w:r>
      <w:proofErr w:type="gramEnd"/>
      <w:r>
        <w:t xml:space="preserve"> В процессе совместной исследовательской деятельности </w:t>
      </w:r>
      <w:proofErr w:type="gramStart"/>
      <w:r>
        <w:t>со</w:t>
      </w:r>
      <w:proofErr w:type="gramEnd"/>
      <w:r>
        <w:t xml:space="preserve"> педагогическим работником может называть свойства и качества предметов. Использует слова и выражения, отражающие нравственные представления (</w:t>
      </w:r>
      <w:proofErr w:type="gramStart"/>
      <w:r>
        <w:t>добрый</w:t>
      </w:r>
      <w:proofErr w:type="gramEnd"/>
      <w:r>
        <w:t>,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C05844" w:rsidRDefault="00C05844">
      <w:r>
        <w:t xml:space="preserve">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w:t>
      </w:r>
      <w:proofErr w:type="gramStart"/>
      <w:r>
        <w:t>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t xml:space="preserve">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C05844" w:rsidRDefault="00C05844">
      <w:r>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C05844" w:rsidRDefault="00C05844">
      <w: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C05844" w:rsidRDefault="00C05844">
      <w:r>
        <w:t>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684443" w:rsidRDefault="00684443"/>
    <w:p w:rsidR="00C05844" w:rsidRDefault="00C05844">
      <w:r>
        <w:t>Средняя группа (от 4 до 5 лет):</w:t>
      </w:r>
    </w:p>
    <w:p w:rsidR="00C05844" w:rsidRDefault="00C05844">
      <w:r>
        <w:t xml:space="preserve">1. Развитие речевого общения с педагогическим работником и детьми. Проявляет инициативу и самостоятельность в общении </w:t>
      </w:r>
      <w:proofErr w:type="gramStart"/>
      <w:r>
        <w:t>со</w:t>
      </w:r>
      <w:proofErr w:type="gramEnd"/>
      <w:r>
        <w:t xml:space="preserve">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w:t>
      </w:r>
      <w:proofErr w:type="gramStart"/>
      <w:r>
        <w:t>игровой</w:t>
      </w:r>
      <w:proofErr w:type="gramEnd"/>
      <w:r>
        <w:t xml:space="preserve"> деятельности использует элементы объяснения и убеждения при сговоре на игру, разрешении конфликтов, поддерживает высказывания партнеров.</w:t>
      </w:r>
    </w:p>
    <w:p w:rsidR="00C05844" w:rsidRDefault="00C05844">
      <w:r>
        <w:t>2. Развитие всех компонентов устной речи обучающихся:</w:t>
      </w:r>
    </w:p>
    <w:p w:rsidR="00C05844" w:rsidRDefault="00C05844">
      <w:r>
        <w:t xml:space="preserve">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w:t>
      </w:r>
      <w:proofErr w:type="gramStart"/>
      <w:r>
        <w:t>со</w:t>
      </w:r>
      <w:proofErr w:type="gramEnd"/>
      <w:r>
        <w:t xml:space="preserve">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t>Способен</w:t>
      </w:r>
      <w:proofErr w:type="gramEnd"/>
      <w: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w:t>
      </w:r>
      <w:proofErr w:type="gramStart"/>
      <w:r>
        <w:t>Использует слова и выражения, отражающие нравственные представления (добрый, злой, вежливый, грубый);</w:t>
      </w:r>
      <w:proofErr w:type="gramEnd"/>
    </w:p>
    <w:p w:rsidR="00C05844" w:rsidRDefault="00C05844">
      <w: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C05844" w:rsidRDefault="00C05844">
      <w: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C05844" w:rsidRDefault="00C05844">
      <w:r>
        <w:t xml:space="preserve">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w:t>
      </w:r>
      <w:proofErr w:type="gramStart"/>
      <w:r>
        <w:t>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roofErr w:type="gramEnd"/>
    </w:p>
    <w:p w:rsidR="00C05844" w:rsidRDefault="00C05844">
      <w:proofErr w:type="gramStart"/>
      <w: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w:t>
      </w:r>
      <w:proofErr w:type="gramEnd"/>
      <w:r>
        <w:t xml:space="preserve">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w:t>
      </w:r>
      <w:r>
        <w:lastRenderedPageBreak/>
        <w:t>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684443" w:rsidRDefault="00684443"/>
    <w:p w:rsidR="00C05844" w:rsidRDefault="00C05844">
      <w:r>
        <w:t>Старшая группа (от 5 до 6 лет):</w:t>
      </w:r>
    </w:p>
    <w:p w:rsidR="00C05844" w:rsidRDefault="00C05844">
      <w:r>
        <w:t xml:space="preserve">1. Развитие речевого общения с педагогическим работником и детьми. Проявляет инициативность и самостоятельность в общении </w:t>
      </w:r>
      <w:proofErr w:type="gramStart"/>
      <w:r>
        <w:t>со</w:t>
      </w:r>
      <w:proofErr w:type="gramEnd"/>
      <w:r>
        <w:t xml:space="preserve">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w:t>
      </w:r>
      <w:proofErr w:type="gramStart"/>
      <w:r>
        <w:t>игровой</w:t>
      </w:r>
      <w:proofErr w:type="gramEnd"/>
      <w:r>
        <w:t xml:space="preserve">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C05844" w:rsidRDefault="00C05844">
      <w:r>
        <w:t>2. Развитие всех компонентов устной речи обучающихся:</w:t>
      </w:r>
    </w:p>
    <w:p w:rsidR="00C05844" w:rsidRDefault="00C05844">
      <w:r>
        <w:t xml:space="preserve">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t>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w:t>
      </w:r>
      <w:proofErr w:type="gramEnd"/>
      <w:r>
        <w:t xml:space="preserve"> </w:t>
      </w:r>
      <w:proofErr w:type="gramStart"/>
      <w: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t xml:space="preserve"> Употребляет в речи синонимы, антонимы, оттенки значений слов, многозначные слова. </w:t>
      </w:r>
      <w:proofErr w:type="gramStart"/>
      <w: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roofErr w:type="gramEnd"/>
    </w:p>
    <w:p w:rsidR="00C05844" w:rsidRDefault="00C05844">
      <w: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C05844" w:rsidRDefault="00C05844">
      <w:r>
        <w:t xml:space="preserve">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w:t>
      </w:r>
      <w:proofErr w:type="gramStart"/>
      <w:r>
        <w:t>двух-трехсложные</w:t>
      </w:r>
      <w:proofErr w:type="gramEnd"/>
      <w:r>
        <w:t xml:space="preserve"> слова; осуществлять звуковой анализ простых </w:t>
      </w:r>
      <w:proofErr w:type="spellStart"/>
      <w:r>
        <w:t>трехзвуковых</w:t>
      </w:r>
      <w:proofErr w:type="spellEnd"/>
      <w:r>
        <w:t xml:space="preserve"> слов, интонационно выделять звуки в слове. Использует выразительные средства произносительной стороны речи;</w:t>
      </w:r>
    </w:p>
    <w:p w:rsidR="00C05844" w:rsidRDefault="00C05844">
      <w:r>
        <w:t xml:space="preserve">связная речь (диалогическая и монологическая): владеет диалогической речью, </w:t>
      </w:r>
      <w:proofErr w:type="gramStart"/>
      <w:r>
        <w:t>активен</w:t>
      </w:r>
      <w:proofErr w:type="gramEnd"/>
      <w:r>
        <w:t xml:space="preserve">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w:t>
      </w:r>
      <w:proofErr w:type="gramStart"/>
      <w:r>
        <w:t>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roofErr w:type="gramEnd"/>
    </w:p>
    <w:p w:rsidR="00C05844" w:rsidRDefault="00C05844">
      <w:r>
        <w:t xml:space="preserve">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w:t>
      </w:r>
      <w:r>
        <w:lastRenderedPageBreak/>
        <w:t>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684443" w:rsidRDefault="00684443"/>
    <w:p w:rsidR="00C05844" w:rsidRDefault="00C05844">
      <w:r>
        <w:t>Подготовительная группа (седьмой-восьмой год жизни):</w:t>
      </w:r>
    </w:p>
    <w:p w:rsidR="00C05844" w:rsidRDefault="00C05844">
      <w:r>
        <w:t xml:space="preserve">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w:t>
      </w:r>
      <w:proofErr w:type="gramStart"/>
      <w:r>
        <w:t>со</w:t>
      </w:r>
      <w:proofErr w:type="gramEnd"/>
      <w:r>
        <w:t xml:space="preserve">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w:t>
      </w:r>
      <w:proofErr w:type="gramStart"/>
      <w:r>
        <w:t>игровой</w:t>
      </w:r>
      <w:proofErr w:type="gramEnd"/>
      <w:r>
        <w:t xml:space="preserve">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C05844" w:rsidRDefault="00C05844">
      <w:r>
        <w:t>2. Развитие всех компонентов устной речи обучающихся:</w:t>
      </w:r>
    </w:p>
    <w:p w:rsidR="00C05844" w:rsidRDefault="00C05844">
      <w:proofErr w:type="gramStart"/>
      <w: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w:t>
      </w:r>
      <w:proofErr w:type="gramEnd"/>
      <w:r>
        <w:t xml:space="preserve"> </w:t>
      </w:r>
      <w:proofErr w:type="gramStart"/>
      <w:r>
        <w:t>Способен</w:t>
      </w:r>
      <w:proofErr w:type="gramEnd"/>
      <w: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t>Использует слова, передающие эмоции, настроение и состояние человека: грустит, переживает, расстроен, радуется, удивляется, испуган, боится.</w:t>
      </w:r>
      <w:proofErr w:type="gramEnd"/>
      <w:r>
        <w:t xml:space="preserve"> Использует дифференцированную морально-оценочную лексику (например, </w:t>
      </w:r>
      <w:proofErr w:type="gramStart"/>
      <w:r>
        <w:t>скромный</w:t>
      </w:r>
      <w:proofErr w:type="gramEnd"/>
      <w:r>
        <w:t xml:space="preserve"> - нескромный, честный - лживый);</w:t>
      </w:r>
    </w:p>
    <w:p w:rsidR="00C05844" w:rsidRDefault="00C05844">
      <w:r>
        <w:t>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C05844" w:rsidRDefault="00C05844">
      <w:r>
        <w:t xml:space="preserve">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w:t>
      </w:r>
      <w:r>
        <w:lastRenderedPageBreak/>
        <w:t xml:space="preserve">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t>двух-трехсложных</w:t>
      </w:r>
      <w:proofErr w:type="gramEnd"/>
      <w:r>
        <w:t xml:space="preserve"> слов из открытых слогов и моделирование с помощью фишек </w:t>
      </w:r>
      <w:proofErr w:type="spellStart"/>
      <w:r>
        <w:t>звуко</w:t>
      </w:r>
      <w:proofErr w:type="spellEnd"/>
      <w:r>
        <w:t xml:space="preserve">-слогового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t>одно-двусложные</w:t>
      </w:r>
      <w:proofErr w:type="gramEnd"/>
      <w:r>
        <w:t xml:space="preserve"> слова из букв разрезной азбуки. Речь выразительна интонационно, выдержана темпо-ритмически;</w:t>
      </w:r>
    </w:p>
    <w:p w:rsidR="00C05844" w:rsidRDefault="00C05844">
      <w: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C05844" w:rsidRDefault="00C05844">
      <w: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684443" w:rsidRDefault="00684443"/>
    <w:p w:rsidR="00C05844" w:rsidRDefault="00C05844">
      <w:r>
        <w:t xml:space="preserve">Основная задача в соответствии со </w:t>
      </w:r>
      <w:hyperlink r:id="rId30" w:history="1">
        <w:r w:rsidRPr="00684443">
          <w:rPr>
            <w:rStyle w:val="a4"/>
            <w:rFonts w:cs="Times New Roman CYR"/>
            <w:color w:val="000000" w:themeColor="text1"/>
          </w:rPr>
          <w:t>Стандартом</w:t>
        </w:r>
      </w:hyperlink>
      <w:r>
        <w:t xml:space="preserve">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rsidR="00C05844" w:rsidRDefault="00C05844">
      <w:r>
        <w:t>Общие задачи:</w:t>
      </w:r>
    </w:p>
    <w:p w:rsidR="00C05844" w:rsidRDefault="00C05844">
      <w: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C05844" w:rsidRDefault="00C05844">
      <w:r>
        <w:t>развитие литературной речи: развитие художественного восприятия, понимания на слух литературных текстов;</w:t>
      </w:r>
    </w:p>
    <w:p w:rsidR="00C05844" w:rsidRDefault="00C05844">
      <w:r>
        <w:t xml:space="preserve">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w:t>
      </w:r>
      <w:r>
        <w:lastRenderedPageBreak/>
        <w:t>литературы, развитие словесного, речевого и литературного творчества на основе ознакомления обучающихся с художественной литературой.</w:t>
      </w:r>
    </w:p>
    <w:p w:rsidR="00C05844" w:rsidRDefault="00C05844">
      <w:r>
        <w:t>Задача, актуальная для работы с дошкольниками с ЗПР:</w:t>
      </w:r>
    </w:p>
    <w:p w:rsidR="00C05844" w:rsidRDefault="00C05844">
      <w: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684443" w:rsidRDefault="00684443"/>
    <w:p w:rsidR="00684443" w:rsidRDefault="00684443"/>
    <w:p w:rsidR="00C05844" w:rsidRDefault="00C05844">
      <w:r>
        <w:t>Вторая младшая группа (от 3 до 4 лет):</w:t>
      </w:r>
    </w:p>
    <w:p w:rsidR="00C05844" w:rsidRDefault="00C05844">
      <w:r>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C05844" w:rsidRDefault="00C05844">
      <w:r>
        <w:t xml:space="preserve">2. Развитие литературной речи. Эмоционально откликается на </w:t>
      </w:r>
      <w:proofErr w:type="gramStart"/>
      <w:r>
        <w:t>прочитанное</w:t>
      </w:r>
      <w:proofErr w:type="gramEnd"/>
      <w:r>
        <w:t xml:space="preserve">,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w:t>
      </w:r>
      <w:proofErr w:type="spellStart"/>
      <w:r>
        <w:t>потешек</w:t>
      </w:r>
      <w:proofErr w:type="spellEnd"/>
      <w:r>
        <w:t xml:space="preserve">, стихов, образных выражений, заданных педагогическим работником, из знакомых литературных произведений. Живо откликается на </w:t>
      </w:r>
      <w:proofErr w:type="gramStart"/>
      <w:r>
        <w:t>прочитанное</w:t>
      </w:r>
      <w:proofErr w:type="gramEnd"/>
      <w:r>
        <w:t>, рассказывает о нем, проявляя разную степень выражения эмоций.</w:t>
      </w:r>
    </w:p>
    <w:p w:rsidR="00C05844" w:rsidRDefault="00C05844">
      <w:r>
        <w:t>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684443" w:rsidRDefault="00684443"/>
    <w:p w:rsidR="00C05844" w:rsidRDefault="00C05844">
      <w:r>
        <w:t>Средняя группа (от 4 до 5 лет):</w:t>
      </w:r>
    </w:p>
    <w:p w:rsidR="00C05844" w:rsidRDefault="00C05844">
      <w:r>
        <w:t xml:space="preserve">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w:t>
      </w:r>
      <w:proofErr w:type="gramStart"/>
      <w:r>
        <w:t>Вступает в диалог с педагогическим работником и другими детьми по поводу прочитанного (не только отвечает на вопросы, но и сам задает их по тексту</w:t>
      </w:r>
      <w:r w:rsidRPr="00684443">
        <w:rPr>
          <w:u w:val="single"/>
        </w:rPr>
        <w:t>:</w:t>
      </w:r>
      <w:proofErr w:type="gramEnd"/>
      <w:r w:rsidRPr="00684443">
        <w:rPr>
          <w:u w:val="single"/>
        </w:rPr>
        <w:t xml:space="preserve"> Почему</w:t>
      </w:r>
      <w:r>
        <w:t xml:space="preserve">? </w:t>
      </w:r>
      <w:proofErr w:type="gramStart"/>
      <w:r>
        <w:t>Зачем?).</w:t>
      </w:r>
      <w:proofErr w:type="gramEnd"/>
      <w:r>
        <w:t xml:space="preserve"> Пытается рассуждать о героях (их облике, поступках, отношениях).</w:t>
      </w:r>
    </w:p>
    <w:p w:rsidR="00C05844" w:rsidRDefault="00C05844">
      <w:r>
        <w:t xml:space="preserve">2. Развитие литературной речи и творческих способностей. Живо откликается на </w:t>
      </w:r>
      <w:proofErr w:type="gramStart"/>
      <w:r>
        <w:t>прочитанное</w:t>
      </w:r>
      <w:proofErr w:type="gramEnd"/>
      <w:r>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C05844" w:rsidRDefault="00C05844">
      <w:r>
        <w:t xml:space="preserve">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w:t>
      </w:r>
      <w:proofErr w:type="gramStart"/>
      <w:r>
        <w:t>прочитанное</w:t>
      </w:r>
      <w:proofErr w:type="gramEnd"/>
      <w:r>
        <w:t xml:space="preserve"> (о писателе, содержании произведения) и может рассказать </w:t>
      </w:r>
      <w:r>
        <w:lastRenderedPageBreak/>
        <w:t>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684443" w:rsidRDefault="00684443"/>
    <w:p w:rsidR="00C05844" w:rsidRDefault="00C05844">
      <w:r>
        <w:t>Старшая группа (от 5 до 6 лет):</w:t>
      </w:r>
    </w:p>
    <w:p w:rsidR="00C05844" w:rsidRDefault="00C05844">
      <w:r>
        <w:t xml:space="preserve">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t>Способен</w:t>
      </w:r>
      <w:proofErr w:type="gramEnd"/>
      <w: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C05844" w:rsidRDefault="00C05844">
      <w:r>
        <w:t xml:space="preserve">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t>прочитанного</w:t>
      </w:r>
      <w:proofErr w:type="gramEnd"/>
      <w:r>
        <w:t xml:space="preserve"> в литературной речи. Чутко реагирует на ритм и рифму. Может подбирать несложные рифмы.</w:t>
      </w:r>
    </w:p>
    <w:p w:rsidR="00C05844" w:rsidRDefault="00C05844">
      <w:r>
        <w:t xml:space="preserve">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t>со</w:t>
      </w:r>
      <w:proofErr w:type="gramEnd"/>
      <w:r>
        <w:t xml:space="preserve">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684443" w:rsidRDefault="00684443"/>
    <w:p w:rsidR="00C05844" w:rsidRDefault="00C05844">
      <w:r>
        <w:t>Подготовительная группа (седьмой-восьмой год жизни):</w:t>
      </w:r>
    </w:p>
    <w:p w:rsidR="00C05844" w:rsidRDefault="00C05844">
      <w:r>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C05844" w:rsidRDefault="00C05844">
      <w:r>
        <w:t xml:space="preserve">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t>прочитанного</w:t>
      </w:r>
      <w:proofErr w:type="gramEnd"/>
      <w: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w:t>
      </w:r>
      <w:r>
        <w:lastRenderedPageBreak/>
        <w:t xml:space="preserve">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t>со</w:t>
      </w:r>
      <w:proofErr w:type="gramEnd"/>
      <w:r>
        <w:t xml:space="preserve"> педагогическим работником).</w:t>
      </w:r>
    </w:p>
    <w:p w:rsidR="00C05844" w:rsidRDefault="00C05844">
      <w:r>
        <w:t xml:space="preserve">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w:t>
      </w:r>
      <w:proofErr w:type="gramStart"/>
      <w:r>
        <w:t>Способен</w:t>
      </w:r>
      <w:proofErr w:type="gramEnd"/>
      <w: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684443" w:rsidRDefault="00684443"/>
    <w:p w:rsidR="00C05844" w:rsidRDefault="00C05844">
      <w:r>
        <w:t xml:space="preserve">Связанные с целевыми ориентирами задачи </w:t>
      </w:r>
      <w:r w:rsidRPr="00684443">
        <w:rPr>
          <w:b/>
          <w:bCs/>
        </w:rPr>
        <w:t>художественно-эстетического развития</w:t>
      </w:r>
      <w:r>
        <w:t>:</w:t>
      </w:r>
    </w:p>
    <w:p w:rsidR="00C05844" w:rsidRDefault="00C05844">
      <w: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C05844" w:rsidRDefault="00C05844">
      <w: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C05844" w:rsidRDefault="00C05844">
      <w:r>
        <w:t xml:space="preserve">развитие детского художественного творчества, интереса к самостоятельной творческой деятельности; удовлетворение потребности </w:t>
      </w:r>
      <w:proofErr w:type="gramStart"/>
      <w:r>
        <w:t>обучающихся</w:t>
      </w:r>
      <w:proofErr w:type="gramEnd"/>
      <w:r>
        <w:t xml:space="preserve"> в самовыражении.</w:t>
      </w:r>
    </w:p>
    <w:p w:rsidR="00C05844" w:rsidRDefault="00C05844">
      <w:r>
        <w:t>Задачи художественно-эстетического развития реализуются по следующим направлениям:</w:t>
      </w:r>
    </w:p>
    <w:p w:rsidR="00C05844" w:rsidRDefault="00C05844">
      <w:r>
        <w:t>"Художественное творчество";</w:t>
      </w:r>
    </w:p>
    <w:p w:rsidR="00C05844" w:rsidRDefault="00C05844">
      <w:r>
        <w:t>"Музыкальная деятельность";</w:t>
      </w:r>
    </w:p>
    <w:p w:rsidR="00C05844" w:rsidRDefault="00C05844">
      <w:r>
        <w:t>"Конструктивно-модельная деятельность".</w:t>
      </w:r>
    </w:p>
    <w:p w:rsidR="00C05844" w:rsidRDefault="00C05844">
      <w:r>
        <w:t>Задачи, актуальные для работы с детьми с ЗПР:</w:t>
      </w:r>
    </w:p>
    <w:p w:rsidR="00C05844" w:rsidRDefault="00C05844">
      <w:proofErr w:type="gramStart"/>
      <w:r>
        <w:t>формирование познавательных интересов и действий, наблюдательности ребенка в изобразительной и конструктивной видах деятельности;</w:t>
      </w:r>
      <w:proofErr w:type="gramEnd"/>
    </w:p>
    <w:p w:rsidR="00C05844" w:rsidRDefault="00C05844">
      <w: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C05844" w:rsidRDefault="00C05844">
      <w:r>
        <w:t>развитие художественного вкуса;</w:t>
      </w:r>
    </w:p>
    <w:p w:rsidR="00C05844" w:rsidRDefault="00C05844">
      <w:r>
        <w:t xml:space="preserve">развитие разных видов </w:t>
      </w:r>
      <w:proofErr w:type="gramStart"/>
      <w:r>
        <w:t>изобразительной</w:t>
      </w:r>
      <w:proofErr w:type="gramEnd"/>
      <w:r>
        <w:t xml:space="preserve"> и конструктивной деятельности;</w:t>
      </w:r>
    </w:p>
    <w:p w:rsidR="00C05844" w:rsidRDefault="00C05844">
      <w:r>
        <w:t>становление эстетического отношения к окружающему миру и творческих способностей;</w:t>
      </w:r>
    </w:p>
    <w:p w:rsidR="00C05844" w:rsidRDefault="00C05844">
      <w:r>
        <w:t>развитие предпосылок ценностно-смыслового восприятия и понимания произведений изобразительного искусства;</w:t>
      </w:r>
    </w:p>
    <w:p w:rsidR="00C05844" w:rsidRDefault="00C05844">
      <w:r>
        <w:t>формирование основ художественно-эстетической культуры, элементарных представлений об изобразительном искусстве и его жанрах;</w:t>
      </w:r>
    </w:p>
    <w:p w:rsidR="00C05844" w:rsidRDefault="00C05844">
      <w:r>
        <w:t>развитие эмоционального отношения, сопереживания персонажам художественных произведений;</w:t>
      </w:r>
    </w:p>
    <w:p w:rsidR="00C05844" w:rsidRDefault="00C05844">
      <w: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C05844" w:rsidRDefault="00C05844">
      <w:r>
        <w:t xml:space="preserve">В зависимости от возрастных и индивидуальных особенностей, особых потребностей и возможностей </w:t>
      </w:r>
      <w:proofErr w:type="gramStart"/>
      <w:r>
        <w:t>здоровья</w:t>
      </w:r>
      <w:proofErr w:type="gramEnd"/>
      <w:r>
        <w:t xml:space="preserve"> обучающихся указанное содержание дифференцируется.</w:t>
      </w:r>
    </w:p>
    <w:p w:rsidR="00C05844" w:rsidRDefault="00C05844">
      <w:r>
        <w:t>Художественное творчество - общие задачи:</w:t>
      </w:r>
    </w:p>
    <w:p w:rsidR="00C05844" w:rsidRDefault="00C05844">
      <w:r>
        <w:t>Развитие продуктивной деятельности обучающихся:</w:t>
      </w:r>
    </w:p>
    <w:p w:rsidR="00C05844" w:rsidRDefault="00C05844">
      <w:r>
        <w:t>развитие изобразительных видов деятельности (лепка, рисование, аппликация и художественное конструирование).</w:t>
      </w:r>
    </w:p>
    <w:p w:rsidR="00C05844" w:rsidRDefault="00C05844">
      <w:r>
        <w:t>Развитие детского творчества:</w:t>
      </w:r>
    </w:p>
    <w:p w:rsidR="00C05844" w:rsidRDefault="00C05844">
      <w:r>
        <w:t xml:space="preserve">поддержка инициативы и </w:t>
      </w:r>
      <w:proofErr w:type="gramStart"/>
      <w:r>
        <w:t>самостоятельности</w:t>
      </w:r>
      <w:proofErr w:type="gramEnd"/>
      <w:r>
        <w:t xml:space="preserve"> обучающихся в различных видах изобразительной деятельности и конструирования.</w:t>
      </w:r>
    </w:p>
    <w:p w:rsidR="00C05844" w:rsidRDefault="00C05844">
      <w:r>
        <w:lastRenderedPageBreak/>
        <w:t>Приобщение к изобразительному искусству:</w:t>
      </w:r>
    </w:p>
    <w:p w:rsidR="00C05844" w:rsidRDefault="00C05844">
      <w: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684443" w:rsidRDefault="00684443"/>
    <w:p w:rsidR="00C05844" w:rsidRDefault="00C05844">
      <w:r>
        <w:t>Вторая младшая группа (от 3 до 4 лет):</w:t>
      </w:r>
    </w:p>
    <w:p w:rsidR="00C05844" w:rsidRDefault="00C05844">
      <w:r>
        <w:t>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C05844" w:rsidRDefault="00C05844">
      <w:r>
        <w:t xml:space="preserve">2. Развитие </w:t>
      </w:r>
      <w:proofErr w:type="gramStart"/>
      <w:r>
        <w:t>продуктивной</w:t>
      </w:r>
      <w:proofErr w:type="gramEnd"/>
      <w:r>
        <w:t xml:space="preserve">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w:t>
      </w:r>
      <w:proofErr w:type="gramStart"/>
      <w:r>
        <w:t>В процессе изобразительной деятельности испытывает положительные эмоции.</w:t>
      </w:r>
      <w:proofErr w:type="gramEnd"/>
      <w:r>
        <w:t xml:space="preserve">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C05844" w:rsidRDefault="00C05844">
      <w:r>
        <w:t xml:space="preserve">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w:t>
      </w:r>
      <w:proofErr w:type="gramStart"/>
      <w:r>
        <w:t>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w:t>
      </w:r>
      <w:proofErr w:type="gramEnd"/>
      <w:r>
        <w:t xml:space="preserve">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684443" w:rsidRDefault="00684443"/>
    <w:p w:rsidR="00C05844" w:rsidRDefault="00C05844">
      <w:r>
        <w:t>Средняя группа (от 4 до 5 лет):</w:t>
      </w:r>
    </w:p>
    <w:p w:rsidR="00C05844" w:rsidRDefault="00C05844">
      <w:r>
        <w:t>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C05844" w:rsidRDefault="00C05844">
      <w:r>
        <w:t xml:space="preserve">2. Развитие </w:t>
      </w:r>
      <w:proofErr w:type="gramStart"/>
      <w:r>
        <w:t>продуктивной</w:t>
      </w:r>
      <w:proofErr w:type="gramEnd"/>
      <w:r>
        <w:t xml:space="preserve">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w:t>
      </w:r>
      <w:r>
        <w:lastRenderedPageBreak/>
        <w:t xml:space="preserve">создания выразительного изображения. Способен оценить результат </w:t>
      </w:r>
      <w:proofErr w:type="gramStart"/>
      <w:r>
        <w:t>собственной</w:t>
      </w:r>
      <w:proofErr w:type="gramEnd"/>
      <w:r>
        <w:t xml:space="preserve"> деятельности. С помощью педагогического работника может определить причины допущенных ошибок. </w:t>
      </w:r>
      <w:proofErr w:type="gramStart"/>
      <w:r>
        <w:t>Способен</w:t>
      </w:r>
      <w:proofErr w:type="gramEnd"/>
      <w:r>
        <w:t xml:space="preserve"> согласовывать содержание совместной работы с другими детьми и действовать в соответствии с намеченным планом.</w:t>
      </w:r>
    </w:p>
    <w:p w:rsidR="00C05844" w:rsidRDefault="00C05844">
      <w:r>
        <w:t xml:space="preserve">3. Развитие детского творчества. С удовольствием самостоятельно стремится изображать то, что интересно, отражая при этом </w:t>
      </w:r>
      <w:proofErr w:type="gramStart"/>
      <w:r>
        <w:t>в</w:t>
      </w:r>
      <w:proofErr w:type="gramEnd"/>
      <w:r>
        <w:t xml:space="preserve"> </w:t>
      </w:r>
      <w:proofErr w:type="gramStart"/>
      <w:r>
        <w:t>продуктивной</w:t>
      </w:r>
      <w:proofErr w:type="gramEnd"/>
      <w:r>
        <w:t xml:space="preserve">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684443" w:rsidRDefault="00684443"/>
    <w:p w:rsidR="00C05844" w:rsidRDefault="00C05844">
      <w:r>
        <w:t>Старшая группа (от 5 до 6 лет):</w:t>
      </w:r>
    </w:p>
    <w:p w:rsidR="00C05844" w:rsidRDefault="00C05844">
      <w:r>
        <w:t xml:space="preserve">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w:t>
      </w:r>
      <w:proofErr w:type="gramStart"/>
      <w:r>
        <w:t>партнерской</w:t>
      </w:r>
      <w:proofErr w:type="gramEnd"/>
      <w:r>
        <w:t xml:space="preserve"> деятельности с педагогическим работником и детьми. Испытывает чувство уважения к труду народных мастеров и гордится их мастерством.</w:t>
      </w:r>
    </w:p>
    <w:p w:rsidR="00C05844" w:rsidRDefault="00C05844">
      <w:r>
        <w:t xml:space="preserve">2. Развитие </w:t>
      </w:r>
      <w:proofErr w:type="gramStart"/>
      <w:r>
        <w:t>продуктивной</w:t>
      </w:r>
      <w:proofErr w:type="gramEnd"/>
      <w:r>
        <w:t xml:space="preserve">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C05844" w:rsidRDefault="00C05844">
      <w:r>
        <w:t>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684443" w:rsidRDefault="00684443"/>
    <w:p w:rsidR="00C05844" w:rsidRDefault="00C05844">
      <w:r>
        <w:t>Подготовительная группа (от 6 до 7 лет):</w:t>
      </w:r>
    </w:p>
    <w:p w:rsidR="00C05844" w:rsidRDefault="00C05844">
      <w:r>
        <w:t xml:space="preserve">1. Развитие </w:t>
      </w:r>
      <w:proofErr w:type="gramStart"/>
      <w:r>
        <w:t>продуктивной</w:t>
      </w:r>
      <w:proofErr w:type="gramEnd"/>
      <w:r>
        <w:t xml:space="preserve">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w:t>
      </w:r>
      <w:proofErr w:type="gramStart"/>
      <w:r>
        <w:t>собственной</w:t>
      </w:r>
      <w:proofErr w:type="gramEnd"/>
      <w:r>
        <w:t xml:space="preserve">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C05844" w:rsidRDefault="00C05844">
      <w:r>
        <w:t xml:space="preserve">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w:t>
      </w:r>
      <w:r>
        <w:lastRenderedPageBreak/>
        <w:t>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C05844" w:rsidRDefault="00C05844">
      <w:r>
        <w:t xml:space="preserve">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w:t>
      </w:r>
      <w:proofErr w:type="gramStart"/>
      <w:r>
        <w:t>партнерской</w:t>
      </w:r>
      <w:proofErr w:type="gramEnd"/>
      <w:r>
        <w:t xml:space="preserve"> деятельности с педагогическим работником и детьми. Испытывает чувство уважения к труду народных мастеров и гордится их мастерством.</w:t>
      </w:r>
    </w:p>
    <w:p w:rsidR="00C05844" w:rsidRDefault="00C05844">
      <w:r>
        <w:t>Конструктивно-модельная деятельность - общие задачи:</w:t>
      </w:r>
    </w:p>
    <w:p w:rsidR="00C05844" w:rsidRDefault="00C05844">
      <w:r>
        <w:t xml:space="preserve">развивать интерес к </w:t>
      </w:r>
      <w:proofErr w:type="gramStart"/>
      <w:r>
        <w:t>конструктивной</w:t>
      </w:r>
      <w:proofErr w:type="gramEnd"/>
      <w:r>
        <w:t xml:space="preserve"> деятельности, знакомство с различными видами конструкторов и их деталями;</w:t>
      </w:r>
    </w:p>
    <w:p w:rsidR="00C05844" w:rsidRDefault="00C05844">
      <w:r>
        <w:t>приобщать к конструированию;</w:t>
      </w:r>
    </w:p>
    <w:p w:rsidR="00C05844" w:rsidRDefault="00C05844">
      <w:r>
        <w:t>подводить обучающихся к анализу созданных построек;</w:t>
      </w:r>
    </w:p>
    <w:p w:rsidR="00C05844" w:rsidRDefault="00C05844">
      <w:r>
        <w:t>развивать желание сооружать постройки по собственному замыслу;</w:t>
      </w:r>
    </w:p>
    <w:p w:rsidR="00C05844" w:rsidRDefault="00C05844">
      <w:r>
        <w:t xml:space="preserve">учить </w:t>
      </w:r>
      <w:proofErr w:type="gramStart"/>
      <w:r>
        <w:t>обучающихся</w:t>
      </w:r>
      <w:proofErr w:type="gramEnd"/>
      <w:r>
        <w:t xml:space="preserve"> обыгрывать постройки;</w:t>
      </w:r>
    </w:p>
    <w:p w:rsidR="00C05844" w:rsidRDefault="00C05844">
      <w: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C05844" w:rsidRDefault="00C05844">
      <w:r>
        <w:t>Вторая младшая группа (от 3 до 4 лет):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C05844" w:rsidRDefault="00C05844">
      <w:r>
        <w:t xml:space="preserve">Средняя группа (от 4 до 5 лет):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t>способен</w:t>
      </w:r>
      <w:proofErr w:type="gramEnd"/>
      <w:r>
        <w:t xml:space="preserve">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C05844" w:rsidRDefault="00C05844">
      <w:r>
        <w:t xml:space="preserve">Старшая группа (от 5 до 6 лет): самостоятельная творческая деятельность. </w:t>
      </w:r>
      <w:proofErr w:type="gramStart"/>
      <w:r>
        <w:t>Способен</w:t>
      </w:r>
      <w:proofErr w:type="gramEnd"/>
      <w: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w:t>
      </w:r>
      <w:proofErr w:type="gramStart"/>
      <w:r>
        <w:t>в</w:t>
      </w:r>
      <w:proofErr w:type="gramEnd"/>
      <w:r>
        <w:t xml:space="preserve"> </w:t>
      </w:r>
      <w:proofErr w:type="gramStart"/>
      <w:r>
        <w:t>конструктивно-модельной</w:t>
      </w:r>
      <w:proofErr w:type="gramEnd"/>
      <w:r>
        <w:t xml:space="preserve">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w:t>
      </w:r>
      <w:proofErr w:type="gramStart"/>
      <w:r>
        <w:t>способен</w:t>
      </w:r>
      <w:proofErr w:type="gramEnd"/>
      <w: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C05844" w:rsidRDefault="00C05844">
      <w:r>
        <w:t>Подготовительная группа (от 6 до 7 лет):</w:t>
      </w:r>
    </w:p>
    <w:p w:rsidR="00C05844" w:rsidRDefault="00C05844">
      <w:r>
        <w:t xml:space="preserve">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w:t>
      </w:r>
      <w:r>
        <w:lastRenderedPageBreak/>
        <w:t xml:space="preserve">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w:t>
      </w:r>
      <w:proofErr w:type="gramStart"/>
      <w:r>
        <w:t>конструктивно-модельной</w:t>
      </w:r>
      <w:proofErr w:type="gramEnd"/>
      <w:r>
        <w:t xml:space="preserve">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w:t>
      </w:r>
      <w:proofErr w:type="gramStart"/>
      <w:r>
        <w:t>прерванной</w:t>
      </w:r>
      <w:proofErr w:type="gramEnd"/>
      <w:r>
        <w:t xml:space="preserve"> деятельности.</w:t>
      </w:r>
    </w:p>
    <w:p w:rsidR="00C05844" w:rsidRDefault="00C05844">
      <w:r>
        <w:t>Музыкальная деятельность - общие задачи:</w:t>
      </w:r>
    </w:p>
    <w:p w:rsidR="00C05844" w:rsidRDefault="00C05844">
      <w:r>
        <w:t>Развитие музыкально-художественной деятельности:</w:t>
      </w:r>
    </w:p>
    <w:p w:rsidR="00C05844" w:rsidRDefault="00C05844">
      <w:r>
        <w:t>развитие восприятия музыки, интереса к игре на детских музыкальных инструментах;</w:t>
      </w:r>
    </w:p>
    <w:p w:rsidR="00C05844" w:rsidRDefault="00C05844">
      <w:r>
        <w:t>формирование интереса к пению и развитие певческих умений;</w:t>
      </w:r>
    </w:p>
    <w:p w:rsidR="00C05844" w:rsidRDefault="00C05844">
      <w:r>
        <w:t>развитие музыкально-ритмических способностей.</w:t>
      </w:r>
    </w:p>
    <w:p w:rsidR="00C05844" w:rsidRDefault="00C05844">
      <w:r>
        <w:t>Приобщение к музыкальному искусству:</w:t>
      </w:r>
    </w:p>
    <w:p w:rsidR="00C05844" w:rsidRDefault="00C05844">
      <w:r>
        <w:t>формирование основ музыкальной культуры, элементарных представлений о музыкальном искусстве и его жанрах;</w:t>
      </w:r>
    </w:p>
    <w:p w:rsidR="00C05844" w:rsidRDefault="00C05844">
      <w:r>
        <w:t>развитие предпосылок ценностно-смыслового восприятия и понимания произведений музыкального искусства;</w:t>
      </w:r>
    </w:p>
    <w:p w:rsidR="00C05844" w:rsidRDefault="00C05844">
      <w:proofErr w:type="gramStart"/>
      <w:r>
        <w:t>поддержка инициативы и самостоятельности, творчества обучающихся в различных видах музыкальной деятельности;</w:t>
      </w:r>
      <w:proofErr w:type="gramEnd"/>
    </w:p>
    <w:p w:rsidR="00C05844" w:rsidRDefault="00C05844">
      <w: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C05844" w:rsidRDefault="00C05844">
      <w:r>
        <w:t>Вторая младшая группа (от 3 до 4 лет):</w:t>
      </w:r>
    </w:p>
    <w:p w:rsidR="00C05844" w:rsidRDefault="00C05844">
      <w:r>
        <w:t xml:space="preserve">1. Развитие музыкально-художественной деятельности. Проявляет устойчивый интерес ко всем видам детской </w:t>
      </w:r>
      <w:proofErr w:type="gramStart"/>
      <w:r>
        <w:t>музыкальной</w:t>
      </w:r>
      <w:proofErr w:type="gramEnd"/>
      <w:r>
        <w:t xml:space="preserve">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t>звукоизвлечения</w:t>
      </w:r>
      <w:proofErr w:type="spellEnd"/>
      <w: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t>попевки</w:t>
      </w:r>
      <w:proofErr w:type="spellEnd"/>
      <w:r>
        <w:t xml:space="preserve"> и мелодии голосом. </w:t>
      </w:r>
      <w:proofErr w:type="gramStart"/>
      <w:r>
        <w:t>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w:t>
      </w:r>
      <w:proofErr w:type="gramEnd"/>
      <w:r>
        <w:t xml:space="preserve">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C05844" w:rsidRDefault="00C05844">
      <w:r>
        <w:t xml:space="preserve">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w:t>
      </w:r>
      <w:proofErr w:type="gramStart"/>
      <w:r>
        <w:t>со</w:t>
      </w:r>
      <w:proofErr w:type="gramEnd"/>
      <w:r>
        <w:t xml:space="preserve"> педагогическим работником на эту тему.</w:t>
      </w:r>
    </w:p>
    <w:p w:rsidR="00C05844" w:rsidRDefault="00C05844">
      <w:r>
        <w:t>Средняя группа (от 4 до 5 лет):</w:t>
      </w:r>
    </w:p>
    <w:p w:rsidR="00C05844" w:rsidRDefault="00C05844">
      <w:r>
        <w:t xml:space="preserve">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w:t>
      </w:r>
      <w:r>
        <w:lastRenderedPageBreak/>
        <w:t xml:space="preserve">передавать посредством </w:t>
      </w:r>
      <w:proofErr w:type="gramStart"/>
      <w:r>
        <w:t>собственных</w:t>
      </w:r>
      <w:proofErr w:type="gramEnd"/>
      <w:r>
        <w:t xml:space="preserve">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w:t>
      </w:r>
      <w:proofErr w:type="spellStart"/>
      <w:r>
        <w:t>звукоизвлечения</w:t>
      </w:r>
      <w:proofErr w:type="spellEnd"/>
      <w: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t>музицирования</w:t>
      </w:r>
      <w:proofErr w:type="spellEnd"/>
      <w:r>
        <w:t>.</w:t>
      </w:r>
    </w:p>
    <w:p w:rsidR="00C05844" w:rsidRDefault="00C05844">
      <w:r>
        <w:t xml:space="preserve">2. Приобщение к музыкальному искусству. Испытывает устойчивый интерес и потребность в общении с музыкой в процессе всех видов музыкальной деятельности. </w:t>
      </w:r>
      <w:proofErr w:type="gramStart"/>
      <w:r>
        <w:t>Понимает изобразительные возможности музыки (шум дождя, пение птиц, вздохи куклы), ее выразительность (радость, нежность, печаль).</w:t>
      </w:r>
      <w:proofErr w:type="gramEnd"/>
      <w: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w:t>
      </w:r>
      <w:proofErr w:type="gramStart"/>
      <w:r>
        <w:t>сольной</w:t>
      </w:r>
      <w:proofErr w:type="gramEnd"/>
      <w:r>
        <w:t xml:space="preserve"> и коллективной музыкальной деятельности.</w:t>
      </w:r>
    </w:p>
    <w:p w:rsidR="00C05844" w:rsidRDefault="00C05844">
      <w:r>
        <w:t>Старшая группа (от 5 до 6 лет):</w:t>
      </w:r>
    </w:p>
    <w:p w:rsidR="00C05844" w:rsidRDefault="00C05844">
      <w:r>
        <w:t xml:space="preserve">1. Развитие музыкально-художественной деятельности. </w:t>
      </w:r>
      <w:proofErr w:type="gramStart"/>
      <w:r>
        <w:t>В исполнительской деятельности практические действия подкрепляет знаниями о музыке.</w:t>
      </w:r>
      <w:proofErr w:type="gramEnd"/>
      <w:r>
        <w:t xml:space="preserve">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proofErr w:type="gramStart"/>
      <w:r>
        <w:t>в</w:t>
      </w:r>
      <w:proofErr w:type="gramEnd"/>
      <w:r>
        <w:t xml:space="preserve">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C05844" w:rsidRDefault="00C05844">
      <w:r>
        <w:t xml:space="preserve">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w:t>
      </w:r>
      <w:proofErr w:type="gramStart"/>
      <w:r>
        <w:t>сольной</w:t>
      </w:r>
      <w:proofErr w:type="gramEnd"/>
      <w:r>
        <w:t xml:space="preserve"> и коллективной музыкальной деятельности, гармонично сочетая их в процессе создания различных художественных образов.</w:t>
      </w:r>
    </w:p>
    <w:p w:rsidR="00C05844" w:rsidRDefault="00C05844">
      <w:r>
        <w:t xml:space="preserve"> Подготовительная группа (7-й-8-й год жизни):</w:t>
      </w:r>
    </w:p>
    <w:p w:rsidR="00C05844" w:rsidRDefault="00C05844">
      <w:r>
        <w:t xml:space="preserve">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w:t>
      </w:r>
      <w:proofErr w:type="spellStart"/>
      <w:r>
        <w:t>попевки</w:t>
      </w:r>
      <w:proofErr w:type="spellEnd"/>
      <w: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t>музицировании</w:t>
      </w:r>
      <w:proofErr w:type="spellEnd"/>
      <w: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t>сольного</w:t>
      </w:r>
      <w:proofErr w:type="gramEnd"/>
      <w:r>
        <w:t xml:space="preserve"> и ансамблевого </w:t>
      </w:r>
      <w:proofErr w:type="spellStart"/>
      <w:r>
        <w:t>музицирования</w:t>
      </w:r>
      <w:proofErr w:type="spellEnd"/>
      <w: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C05844" w:rsidRDefault="00C05844">
      <w:r>
        <w:t xml:space="preserve">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w:t>
      </w:r>
      <w:r>
        <w:lastRenderedPageBreak/>
        <w:t xml:space="preserve">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w:t>
      </w:r>
      <w:proofErr w:type="gramStart"/>
      <w:r>
        <w:t>сольной</w:t>
      </w:r>
      <w:proofErr w:type="gramEnd"/>
      <w:r>
        <w:t xml:space="preserve"> и коллективной музыкальной деятельности, раскрывая богатство внутреннего мира.</w:t>
      </w:r>
    </w:p>
    <w:p w:rsidR="00C05844" w:rsidRDefault="00C05844">
      <w:r>
        <w:t xml:space="preserve">В соответствии со </w:t>
      </w:r>
      <w:hyperlink r:id="rId31" w:history="1">
        <w:r w:rsidRPr="00684443">
          <w:rPr>
            <w:rStyle w:val="a4"/>
            <w:rFonts w:cs="Times New Roman CYR"/>
            <w:color w:val="000000" w:themeColor="text1"/>
          </w:rPr>
          <w:t>Стандартом</w:t>
        </w:r>
      </w:hyperlink>
      <w:r>
        <w:t xml:space="preserve"> </w:t>
      </w:r>
      <w:r w:rsidRPr="00684443">
        <w:rPr>
          <w:b/>
          <w:bCs/>
          <w:color w:val="000000" w:themeColor="text1"/>
        </w:rPr>
        <w:t>физическое развитие</w:t>
      </w:r>
      <w:r>
        <w:t xml:space="preserve"> включает приобретение опыта в </w:t>
      </w:r>
      <w:proofErr w:type="gramStart"/>
      <w:r>
        <w:t>двигательной</w:t>
      </w:r>
      <w:proofErr w:type="gramEnd"/>
      <w:r>
        <w:t xml:space="preserve">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C05844" w:rsidRDefault="00C05844">
      <w:r>
        <w:t>Цели, задачи и содержание представлены двумя разделами:</w:t>
      </w:r>
    </w:p>
    <w:p w:rsidR="00C05844" w:rsidRDefault="00C05844">
      <w:r>
        <w:t>1. Формирование начальных представлений о здоровом образе жизни.</w:t>
      </w:r>
    </w:p>
    <w:p w:rsidR="00C05844" w:rsidRDefault="00C05844">
      <w:r>
        <w:t>2. Физическая культура.</w:t>
      </w:r>
    </w:p>
    <w:p w:rsidR="00C05844" w:rsidRDefault="00C05844">
      <w:r>
        <w:t>Задачи раздела 1 "Формирование начальных представлений о здоровом образе жизни":</w:t>
      </w:r>
    </w:p>
    <w:p w:rsidR="00C05844" w:rsidRDefault="00C05844">
      <w:proofErr w:type="gramStart"/>
      <w: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roofErr w:type="gramEnd"/>
    </w:p>
    <w:p w:rsidR="00C05844" w:rsidRDefault="00C05844">
      <w: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C05844" w:rsidRDefault="00C05844">
      <w: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C05844" w:rsidRDefault="00C05844">
      <w:r>
        <w:t>Задачи, актуальные для работы с детьми с ЗПР:</w:t>
      </w:r>
    </w:p>
    <w:p w:rsidR="00C05844" w:rsidRDefault="00C05844">
      <w: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C05844" w:rsidRDefault="00C05844">
      <w:r>
        <w:t>оказание помощи родителям (законным представителям) в охране и укреплении физического и психического здоровья их обучающихся.</w:t>
      </w:r>
    </w:p>
    <w:p w:rsidR="00684443" w:rsidRDefault="00684443"/>
    <w:p w:rsidR="00C05844" w:rsidRDefault="00C05844">
      <w:r>
        <w:t>Вторая младшая группа (от 3 до 4 лет):</w:t>
      </w:r>
    </w:p>
    <w:p w:rsidR="00C05844" w:rsidRDefault="00C05844">
      <w:r>
        <w:t xml:space="preserve">1. Сохранение и укрепление физического и психического здоровья </w:t>
      </w:r>
      <w:proofErr w:type="gramStart"/>
      <w:r>
        <w:t>обучающихся</w:t>
      </w:r>
      <w:proofErr w:type="gramEnd"/>
      <w:r>
        <w:t xml:space="preserve">. Осваивает движения, связанные с укреплением здоровья, следуя демонстрации и инструкциям педагогического работника. С интересом осваивает приемы </w:t>
      </w:r>
      <w:proofErr w:type="spellStart"/>
      <w:r>
        <w:t>здоровьесбережения</w:t>
      </w:r>
      <w:proofErr w:type="spellEnd"/>
      <w:r>
        <w:t>.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C05844" w:rsidRDefault="00C05844">
      <w:r>
        <w:t>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C05844" w:rsidRDefault="00C05844">
      <w:r>
        <w:lastRenderedPageBreak/>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684443" w:rsidRDefault="00684443"/>
    <w:p w:rsidR="00C05844" w:rsidRDefault="00C05844">
      <w:r>
        <w:t>Средняя группа (от 4 до 5 лет):</w:t>
      </w:r>
    </w:p>
    <w:p w:rsidR="00C05844" w:rsidRDefault="00C05844">
      <w:r>
        <w:t xml:space="preserve">1. Сохранение и укрепление физического и психического здоровья </w:t>
      </w:r>
      <w:proofErr w:type="gramStart"/>
      <w:r>
        <w:t>обучающихся</w:t>
      </w:r>
      <w:proofErr w:type="gramEnd"/>
      <w:r>
        <w:t xml:space="preserve">. Осваивает разучиваемые движения, их </w:t>
      </w:r>
      <w:proofErr w:type="gramStart"/>
      <w:r>
        <w:t>элементы</w:t>
      </w:r>
      <w:proofErr w:type="gramEnd"/>
      <w:r>
        <w:t xml:space="preserve">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C05844" w:rsidRDefault="00C05844">
      <w:r>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C05844" w:rsidRDefault="00C05844">
      <w:r>
        <w:t>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684443" w:rsidRDefault="00684443"/>
    <w:p w:rsidR="00C05844" w:rsidRDefault="00C05844">
      <w:r>
        <w:t>Старшая группа (от 5 до 6 лет):</w:t>
      </w:r>
    </w:p>
    <w:p w:rsidR="00C05844" w:rsidRDefault="00C05844">
      <w:r>
        <w:t xml:space="preserve">1. Сохранение и укрепление физического и психического здоровья </w:t>
      </w:r>
      <w:proofErr w:type="gramStart"/>
      <w:r>
        <w:t>обучающихся</w:t>
      </w:r>
      <w:proofErr w:type="gramEnd"/>
      <w:r>
        <w:t>.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C05844" w:rsidRDefault="00C05844">
      <w: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C05844" w:rsidRDefault="00C05844">
      <w: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684443" w:rsidRDefault="00684443"/>
    <w:p w:rsidR="00C05844" w:rsidRDefault="00C05844">
      <w:r>
        <w:t>Подготовительная группа (7-й-8-й год жизни):</w:t>
      </w:r>
    </w:p>
    <w:p w:rsidR="00C05844" w:rsidRDefault="00C05844">
      <w:r>
        <w:t xml:space="preserve">1. Сохранение и укрепление физического и психического здоровья </w:t>
      </w:r>
      <w:proofErr w:type="gramStart"/>
      <w:r>
        <w:t>обучающихся</w:t>
      </w:r>
      <w:proofErr w:type="gramEnd"/>
      <w:r>
        <w:t xml:space="preserve">. Развитые физические качества проявляются в разнообразных видах </w:t>
      </w:r>
      <w:proofErr w:type="gramStart"/>
      <w:r>
        <w:t>двигательной</w:t>
      </w:r>
      <w:proofErr w:type="gramEnd"/>
      <w:r>
        <w:t xml:space="preserve">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C05844" w:rsidRDefault="00C05844">
      <w: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C05844" w:rsidRDefault="00C05844">
      <w:r>
        <w:lastRenderedPageBreak/>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C05844" w:rsidRDefault="00C05844">
      <w:r>
        <w:t>Физическая культура - общие задачи:</w:t>
      </w:r>
    </w:p>
    <w:p w:rsidR="00C05844" w:rsidRDefault="00C05844">
      <w:proofErr w:type="gramStart"/>
      <w: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roofErr w:type="gramEnd"/>
    </w:p>
    <w:p w:rsidR="00C05844" w:rsidRDefault="00C05844">
      <w: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C05844" w:rsidRDefault="00C05844">
      <w:r>
        <w:t xml:space="preserve">развитие </w:t>
      </w:r>
      <w:proofErr w:type="gramStart"/>
      <w:r>
        <w:t>у</w:t>
      </w:r>
      <w:proofErr w:type="gramEnd"/>
      <w:r>
        <w:t xml:space="preserve"> </w:t>
      </w:r>
      <w:proofErr w:type="gramStart"/>
      <w:r>
        <w:t>обучающихся</w:t>
      </w:r>
      <w:proofErr w:type="gramEnd"/>
      <w:r>
        <w:t xml:space="preserve">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w:t>
      </w:r>
      <w:proofErr w:type="spellStart"/>
      <w:r>
        <w:t>потребностного</w:t>
      </w:r>
      <w:proofErr w:type="spellEnd"/>
      <w:r>
        <w:t xml:space="preserve"> компонента физической культуры. Создание условий для обеспечения потребности обучающихся в двигательной активности.</w:t>
      </w:r>
    </w:p>
    <w:p w:rsidR="00C05844" w:rsidRDefault="00C05844">
      <w:r>
        <w:t>Задачи, актуальные для работы с детьми с ЗПР:</w:t>
      </w:r>
    </w:p>
    <w:p w:rsidR="00C05844" w:rsidRDefault="00C05844">
      <w:r>
        <w:t>1. Развитие общей и мелкой моторики.</w:t>
      </w:r>
    </w:p>
    <w:p w:rsidR="00C05844" w:rsidRDefault="00C05844">
      <w: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C05844" w:rsidRDefault="00C05844">
      <w: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684443" w:rsidRDefault="00684443"/>
    <w:p w:rsidR="00C05844" w:rsidRDefault="00C05844">
      <w:r>
        <w:t>Вторая младшая группа (от 3 до 4 лет):</w:t>
      </w:r>
    </w:p>
    <w:p w:rsidR="00C05844" w:rsidRDefault="00C05844">
      <w:r>
        <w:t xml:space="preserve">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t>Способен</w:t>
      </w:r>
      <w:proofErr w:type="gramEnd"/>
      <w:r>
        <w:t xml:space="preserve"> к регуляции тонуса мускулатуры на основе контрастных ощущений ("сосулька зимой" - мышцы напряжены, "сосулька весной" - мышцы расслабляются).</w:t>
      </w:r>
    </w:p>
    <w:p w:rsidR="00C05844" w:rsidRDefault="00C05844">
      <w:r>
        <w:t xml:space="preserve">2. Накопление и обогащение двигательного опыта </w:t>
      </w:r>
      <w:proofErr w:type="gramStart"/>
      <w:r>
        <w:t>обучающихся</w:t>
      </w:r>
      <w:proofErr w:type="gramEnd"/>
      <w:r>
        <w:t xml:space="preserve">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w:t>
      </w:r>
      <w:proofErr w:type="gramStart"/>
      <w:r>
        <w:t>действует</w:t>
      </w:r>
      <w:proofErr w:type="gramEnd"/>
      <w:r>
        <w:t xml:space="preserve">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C05844" w:rsidRDefault="00C05844">
      <w:r>
        <w:t xml:space="preserve">3. Формирование потребности в двигательной активности и физическом совершенствовании. </w:t>
      </w:r>
      <w:r>
        <w:lastRenderedPageBreak/>
        <w:t xml:space="preserve">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w:t>
      </w:r>
      <w:proofErr w:type="gramStart"/>
      <w:r>
        <w:t>двигательной</w:t>
      </w:r>
      <w:proofErr w:type="gramEnd"/>
      <w:r>
        <w:t xml:space="preserve"> деятельности получает удовольствие. Объем двигательной активности соответствует возрастным нормам.</w:t>
      </w:r>
    </w:p>
    <w:p w:rsidR="00684443" w:rsidRDefault="00684443"/>
    <w:p w:rsidR="00C05844" w:rsidRDefault="00C05844">
      <w:r>
        <w:t>Средняя группа (от 4 до 5 лет):</w:t>
      </w:r>
    </w:p>
    <w:p w:rsidR="00C05844" w:rsidRDefault="00C05844">
      <w: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C05844" w:rsidRDefault="00C05844">
      <w:r>
        <w:t xml:space="preserve">2. Накопление и обогащение двигательного опыта </w:t>
      </w:r>
      <w:proofErr w:type="gramStart"/>
      <w:r>
        <w:t>обучающихся</w:t>
      </w:r>
      <w:proofErr w:type="gramEnd"/>
      <w:r>
        <w:t xml:space="preserve"> (овладение основными движениями). Умения и навыки в основных движениях соответствуют возрастным возможностям. Доступны традиционные </w:t>
      </w:r>
      <w:proofErr w:type="spellStart"/>
      <w:r>
        <w:t>четырехчастные</w:t>
      </w:r>
      <w:proofErr w:type="spellEnd"/>
      <w: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t>пролезание</w:t>
      </w:r>
      <w:proofErr w:type="spellEnd"/>
      <w: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t>перелезание</w:t>
      </w:r>
      <w:proofErr w:type="spellEnd"/>
      <w:r>
        <w:t xml:space="preserve"> с одного пролета лестницы на другой вправо, влево, не пропуская реек. </w:t>
      </w:r>
      <w:proofErr w:type="gramStart"/>
      <w:r>
        <w:t>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w:t>
      </w:r>
      <w:proofErr w:type="gramEnd"/>
      <w:r>
        <w:t xml:space="preserve">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roofErr w:type="gramStart"/>
      <w: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t xml:space="preserve">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w:t>
      </w:r>
      <w:proofErr w:type="gramStart"/>
      <w:r>
        <w:t>Катание на двух- и трехколесном велосипедах: по прямой, по кругу, "змейкой", с поворотами.</w:t>
      </w:r>
      <w:proofErr w:type="gramEnd"/>
    </w:p>
    <w:p w:rsidR="00C05844" w:rsidRDefault="00C05844">
      <w:r>
        <w:t xml:space="preserve">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w:t>
      </w:r>
      <w:r>
        <w:lastRenderedPageBreak/>
        <w:t>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684443" w:rsidRDefault="00684443"/>
    <w:p w:rsidR="00C05844" w:rsidRDefault="00C05844">
      <w:r>
        <w:t>Старшая группа (от 5 до 6 лет):</w:t>
      </w:r>
    </w:p>
    <w:p w:rsidR="00C05844" w:rsidRDefault="00C05844">
      <w:r>
        <w:t xml:space="preserve">1. Развитие двигательных качеств (скоростных, силовых, гибкости, выносливости координации). Развитые физические качества проявляются в разнообразных видах </w:t>
      </w:r>
      <w:proofErr w:type="gramStart"/>
      <w:r>
        <w:t>двигательной</w:t>
      </w:r>
      <w:proofErr w:type="gramEnd"/>
      <w:r>
        <w:t xml:space="preserve">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t>полоролевым</w:t>
      </w:r>
      <w:proofErr w:type="spellEnd"/>
      <w: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C05844" w:rsidRDefault="00C05844">
      <w:r>
        <w:t xml:space="preserve">2. Накопление и обогащение двигательного опыта </w:t>
      </w:r>
      <w:proofErr w:type="gramStart"/>
      <w:r>
        <w:t>обучающихся</w:t>
      </w:r>
      <w:proofErr w:type="gramEnd"/>
      <w:r>
        <w:t xml:space="preserve"> (овладение основными движениями). Техника </w:t>
      </w:r>
      <w:proofErr w:type="gramStart"/>
      <w:r>
        <w:t>основных</w:t>
      </w:r>
      <w:proofErr w:type="gramEnd"/>
      <w:r>
        <w:t xml:space="preserve">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t>четырехчастные</w:t>
      </w:r>
      <w:proofErr w:type="spellEnd"/>
      <w:r>
        <w:t xml:space="preserve">, </w:t>
      </w:r>
      <w:proofErr w:type="spellStart"/>
      <w:r>
        <w:t>шестичастные</w:t>
      </w:r>
      <w:proofErr w:type="spellEnd"/>
      <w: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t>Способен</w:t>
      </w:r>
      <w:proofErr w:type="gramEnd"/>
      <w: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t>перелезание</w:t>
      </w:r>
      <w:proofErr w:type="spellEnd"/>
      <w:r>
        <w:t xml:space="preserve"> через предметы (скамейки, бревна). </w:t>
      </w:r>
      <w:proofErr w:type="spellStart"/>
      <w:r>
        <w:t>Подлезание</w:t>
      </w:r>
      <w:proofErr w:type="spellEnd"/>
      <w: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w:t>
      </w:r>
      <w:proofErr w:type="gramStart"/>
      <w:r>
        <w:t>самостоятельной</w:t>
      </w:r>
      <w:proofErr w:type="gramEnd"/>
      <w:r>
        <w:t xml:space="preserve">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C05844" w:rsidRDefault="00C05844">
      <w:r>
        <w:t xml:space="preserve">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w:t>
      </w:r>
      <w:proofErr w:type="gramStart"/>
      <w:r>
        <w:t>развиты</w:t>
      </w:r>
      <w:proofErr w:type="gramEnd"/>
      <w: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t>активен</w:t>
      </w:r>
      <w:proofErr w:type="gramEnd"/>
      <w: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w:t>
      </w:r>
      <w:r>
        <w:lastRenderedPageBreak/>
        <w:t xml:space="preserve">спортивной жизни страны. Проявляет положительные нравственные и морально-волевые качества в </w:t>
      </w:r>
      <w:proofErr w:type="gramStart"/>
      <w:r>
        <w:t>совместной</w:t>
      </w:r>
      <w:proofErr w:type="gramEnd"/>
      <w:r>
        <w:t xml:space="preserve"> двигательной деятельности. Объем двигательной активности на высоком уровне.</w:t>
      </w:r>
    </w:p>
    <w:p w:rsidR="00C05844" w:rsidRDefault="00C05844" w:rsidP="00684443">
      <w:pPr>
        <w:ind w:firstLine="0"/>
      </w:pPr>
      <w:r>
        <w:t xml:space="preserve"> Подготовительная группа (7-й-8-й год жизни):</w:t>
      </w:r>
    </w:p>
    <w:p w:rsidR="00C05844" w:rsidRDefault="00C05844">
      <w:r>
        <w:t xml:space="preserve">1. Развитие двигательных качеств (скоростных, силовых, гибкости, выносливости координации). Хорошо </w:t>
      </w:r>
      <w:proofErr w:type="gramStart"/>
      <w:r>
        <w:t>развиты</w:t>
      </w:r>
      <w:proofErr w:type="gramEnd"/>
      <w: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C05844" w:rsidRDefault="00C05844">
      <w:r>
        <w:t xml:space="preserve">2. Накопление и обогащение двигательного опыта </w:t>
      </w:r>
      <w:proofErr w:type="gramStart"/>
      <w:r>
        <w:t>обучающихся</w:t>
      </w:r>
      <w:proofErr w:type="gramEnd"/>
      <w:r>
        <w:t xml:space="preserve"> (овладение основными движениями). Самостоятельно, быстро и организованно выполняет построение и перестроение во время движения. Доступны: </w:t>
      </w:r>
      <w:proofErr w:type="spellStart"/>
      <w:r>
        <w:t>четырехчастные</w:t>
      </w:r>
      <w:proofErr w:type="spellEnd"/>
      <w:r>
        <w:t xml:space="preserve">, </w:t>
      </w:r>
      <w:proofErr w:type="spellStart"/>
      <w:r>
        <w:t>шестичастные</w:t>
      </w:r>
      <w:proofErr w:type="spellEnd"/>
      <w: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t>обычная</w:t>
      </w:r>
      <w:proofErr w:type="gramEnd"/>
      <w:r>
        <w:t xml:space="preserve">, гимнастическая, </w:t>
      </w:r>
      <w:proofErr w:type="spellStart"/>
      <w:r>
        <w:t>скрестным</w:t>
      </w:r>
      <w:proofErr w:type="spellEnd"/>
      <w: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t xml:space="preserve"> В беге сохраняет скорость и заданный темп, направление, равновесие. </w:t>
      </w:r>
      <w:proofErr w:type="gramStart"/>
      <w: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w:t>
      </w:r>
      <w:proofErr w:type="gramEnd"/>
      <w:r>
        <w:t xml:space="preserve"> Сочетает бег с ходьбой, прыжками, </w:t>
      </w:r>
      <w:proofErr w:type="spellStart"/>
      <w:r>
        <w:t>подлезанием</w:t>
      </w:r>
      <w:proofErr w:type="spellEnd"/>
      <w: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t>пробегание</w:t>
      </w:r>
      <w:proofErr w:type="spellEnd"/>
      <w:r>
        <w:t xml:space="preserve"> под вращающейся скакалкой, перепрыгивание через нее с места, </w:t>
      </w:r>
      <w:proofErr w:type="spellStart"/>
      <w:r>
        <w:t>вбегание</w:t>
      </w:r>
      <w:proofErr w:type="spellEnd"/>
      <w:r>
        <w:t xml:space="preserve"> под вращающуюся скакалку, перепрыгивание через нее; </w:t>
      </w:r>
      <w:proofErr w:type="spellStart"/>
      <w:r>
        <w:t>пробегание</w:t>
      </w:r>
      <w:proofErr w:type="spellEnd"/>
      <w: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t>кольцеброс</w:t>
      </w:r>
      <w:proofErr w:type="spellEnd"/>
      <w:r>
        <w:t xml:space="preserve">)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t>проползание</w:t>
      </w:r>
      <w:proofErr w:type="spellEnd"/>
      <w: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t xml:space="preserve">Может организовать знакомые подвижные игры с подгруппой обучающихся, игры-эстафеты, спортивные игры: городки: выбивать городки с </w:t>
      </w:r>
      <w:proofErr w:type="spellStart"/>
      <w:r>
        <w:t>полукона</w:t>
      </w:r>
      <w:proofErr w:type="spellEnd"/>
      <w: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t xml:space="preserve"> </w:t>
      </w:r>
      <w:r>
        <w:lastRenderedPageBreak/>
        <w:t xml:space="preserve">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t>двухшаговый</w:t>
      </w:r>
      <w:proofErr w:type="spellEnd"/>
      <w:r>
        <w:t xml:space="preserve"> ход на лыжах с палками, подъемы и спуски с горы </w:t>
      </w:r>
      <w:proofErr w:type="gramStart"/>
      <w:r>
        <w:t>в</w:t>
      </w:r>
      <w:proofErr w:type="gramEnd"/>
      <w:r>
        <w:t xml:space="preserve"> </w:t>
      </w:r>
      <w:proofErr w:type="gramStart"/>
      <w:r>
        <w:t>низкой</w:t>
      </w:r>
      <w:proofErr w:type="gramEnd"/>
      <w: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C05844" w:rsidRDefault="00C05844">
      <w:r>
        <w:t xml:space="preserve">3. Формирование потребности в двигательной активности и физическом совершенствовании. Сформирована потребность в </w:t>
      </w:r>
      <w:proofErr w:type="gramStart"/>
      <w:r>
        <w:t>ежедневной</w:t>
      </w:r>
      <w:proofErr w:type="gramEnd"/>
      <w:r>
        <w:t xml:space="preserve">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w:t>
      </w:r>
      <w:proofErr w:type="gramStart"/>
      <w:r>
        <w:t>совместной</w:t>
      </w:r>
      <w:proofErr w:type="gramEnd"/>
      <w:r>
        <w:t xml:space="preserve"> двигательной деятельности. </w:t>
      </w:r>
    </w:p>
    <w:p w:rsidR="00B0076F" w:rsidRDefault="00B0076F">
      <w:bookmarkStart w:id="58" w:name="sub_1038"/>
    </w:p>
    <w:p w:rsidR="00C05844" w:rsidRPr="00DD1AA1" w:rsidRDefault="00B0076F" w:rsidP="00DD1AA1">
      <w:pPr>
        <w:pStyle w:val="3"/>
        <w:jc w:val="left"/>
        <w:rPr>
          <w:rFonts w:ascii="Times New Roman" w:hAnsi="Times New Roman" w:cs="Times New Roman"/>
          <w:color w:val="000000" w:themeColor="text1"/>
        </w:rPr>
      </w:pPr>
      <w:bookmarkStart w:id="59" w:name="_Toc134031131"/>
      <w:r w:rsidRPr="00DD1AA1">
        <w:rPr>
          <w:rFonts w:ascii="Times New Roman" w:hAnsi="Times New Roman" w:cs="Times New Roman"/>
          <w:color w:val="000000" w:themeColor="text1"/>
        </w:rPr>
        <w:t>2.3</w:t>
      </w:r>
      <w:r w:rsidR="00C05844" w:rsidRPr="00DD1AA1">
        <w:rPr>
          <w:rFonts w:ascii="Times New Roman" w:hAnsi="Times New Roman" w:cs="Times New Roman"/>
          <w:color w:val="000000" w:themeColor="text1"/>
        </w:rPr>
        <w:t>. Взаимодействие пед</w:t>
      </w:r>
      <w:r w:rsidR="00DD1AA1">
        <w:rPr>
          <w:rFonts w:ascii="Times New Roman" w:hAnsi="Times New Roman" w:cs="Times New Roman"/>
          <w:color w:val="000000" w:themeColor="text1"/>
        </w:rPr>
        <w:t>агогических работников с детьми</w:t>
      </w:r>
      <w:bookmarkEnd w:id="59"/>
    </w:p>
    <w:bookmarkEnd w:id="58"/>
    <w:p w:rsidR="00C05844" w:rsidRDefault="00C05844">
      <w:r>
        <w:t>1. Формы, способы, методы и средства реализации программы, которые отражают следующие аспекты образовательной среды:</w:t>
      </w:r>
    </w:p>
    <w:p w:rsidR="00C05844" w:rsidRDefault="00C05844">
      <w:r>
        <w:t>характер взаимодействия с педагогическим работником;</w:t>
      </w:r>
    </w:p>
    <w:p w:rsidR="00C05844" w:rsidRDefault="00C05844">
      <w:r>
        <w:t>характер взаимодействия с другими детьми;</w:t>
      </w:r>
    </w:p>
    <w:p w:rsidR="00C05844" w:rsidRDefault="00C05844">
      <w:r>
        <w:t>система отношений ребенка к миру, к другим людям, к себе самому.</w:t>
      </w:r>
    </w:p>
    <w:p w:rsidR="00C05844" w:rsidRDefault="00C05844">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C05844" w:rsidRDefault="00C05844">
      <w:r>
        <w:t xml:space="preserve">3. </w:t>
      </w:r>
      <w:proofErr w:type="gramStart"/>
      <w: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w:t>
      </w:r>
      <w:proofErr w:type="gramEnd"/>
      <w:r>
        <w:t xml:space="preserve"> </w:t>
      </w:r>
      <w:proofErr w:type="gramStart"/>
      <w:r>
        <w:t>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roofErr w:type="gramEnd"/>
    </w:p>
    <w:p w:rsidR="00C05844" w:rsidRDefault="00C05844">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C05844" w:rsidRDefault="00C05844">
      <w:r>
        <w:t xml:space="preserve">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w:t>
      </w:r>
      <w:r>
        <w:lastRenderedPageBreak/>
        <w:t>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C05844" w:rsidRDefault="00C05844">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C05844" w:rsidRDefault="00C05844">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C05844" w:rsidRDefault="00C05844">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C05844" w:rsidRDefault="00C05844">
      <w:r>
        <w:t xml:space="preserve">9. 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t>собственное</w:t>
      </w:r>
      <w:proofErr w:type="gramEnd"/>
      <w:r>
        <w:t>.</w:t>
      </w:r>
    </w:p>
    <w:p w:rsidR="00C05844" w:rsidRDefault="00C05844">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C05844" w:rsidRDefault="00C05844">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F60086" w:rsidRDefault="00F60086"/>
    <w:p w:rsidR="00C05844" w:rsidRDefault="00F60086" w:rsidP="00DD1AA1">
      <w:bookmarkStart w:id="60" w:name="_Toc134031132"/>
      <w:bookmarkStart w:id="61" w:name="sub_1039"/>
      <w:r w:rsidRPr="00DD1AA1">
        <w:rPr>
          <w:rStyle w:val="30"/>
          <w:rFonts w:ascii="Times New Roman" w:hAnsi="Times New Roman" w:cs="Times New Roman"/>
          <w:color w:val="000000" w:themeColor="text1"/>
        </w:rPr>
        <w:t>2.4</w:t>
      </w:r>
      <w:r w:rsidR="00C05844" w:rsidRPr="00DD1AA1">
        <w:rPr>
          <w:rStyle w:val="30"/>
          <w:rFonts w:ascii="Times New Roman" w:hAnsi="Times New Roman" w:cs="Times New Roman"/>
          <w:color w:val="000000" w:themeColor="text1"/>
        </w:rPr>
        <w:t xml:space="preserve">. Взаимодействие педагогического коллектива с родителями (законными представителями) </w:t>
      </w:r>
      <w:proofErr w:type="gramStart"/>
      <w:r w:rsidR="00C05844" w:rsidRPr="00DD1AA1">
        <w:rPr>
          <w:rStyle w:val="30"/>
          <w:rFonts w:ascii="Times New Roman" w:hAnsi="Times New Roman" w:cs="Times New Roman"/>
          <w:color w:val="000000" w:themeColor="text1"/>
        </w:rPr>
        <w:t>обучающихся</w:t>
      </w:r>
      <w:bookmarkEnd w:id="60"/>
      <w:proofErr w:type="gramEnd"/>
    </w:p>
    <w:bookmarkEnd w:id="61"/>
    <w:p w:rsidR="00C05844" w:rsidRDefault="00C05844">
      <w: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t>с</w:t>
      </w:r>
      <w:proofErr w:type="gramEnd"/>
      <w:r>
        <w:t xml:space="preserve"> родителям (законным представителям). Семья должна принимать активное участие в развитии ребенка, чтобы обеспечить непрерывность коррекционно</w:t>
      </w:r>
      <w:r w:rsidR="00F60086">
        <w:t>-</w:t>
      </w:r>
      <w:r>
        <w:t xml:space="preserve">восстановительного процесса. Родители (законные представители) отрабатывают и закрепляют навыки и умения у </w:t>
      </w:r>
      <w:proofErr w:type="gramStart"/>
      <w:r>
        <w:t>обучающихся</w:t>
      </w:r>
      <w:proofErr w:type="gramEnd"/>
      <w: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t>у</w:t>
      </w:r>
      <w:proofErr w:type="gramEnd"/>
      <w:r>
        <w:t xml:space="preserve"> обучающихся.</w:t>
      </w:r>
    </w:p>
    <w:p w:rsidR="00F60086" w:rsidRDefault="00F60086">
      <w:bookmarkStart w:id="62" w:name="sub_1251"/>
    </w:p>
    <w:p w:rsidR="00C05844" w:rsidRDefault="00C05844">
      <w:r>
        <w:t>Особенности взаимодействия педагогического коллектива с семьями дошкольников с ЗПР:</w:t>
      </w:r>
    </w:p>
    <w:bookmarkEnd w:id="62"/>
    <w:p w:rsidR="00C05844" w:rsidRDefault="00C05844">
      <w:r>
        <w:t xml:space="preserve">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w:t>
      </w:r>
      <w:r>
        <w:lastRenderedPageBreak/>
        <w:t>Организации и семьи удается максимально помочь ребенку в преодолении имеющихся недостатков и трудностей.</w:t>
      </w:r>
    </w:p>
    <w:p w:rsidR="00C05844" w:rsidRDefault="00C05844">
      <w: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C05844" w:rsidRDefault="00C05844">
      <w:r>
        <w:t>3. Формы организации психолого-педагогической помощи семье:</w:t>
      </w:r>
    </w:p>
    <w:p w:rsidR="00C05844" w:rsidRPr="00F60086" w:rsidRDefault="00C05844">
      <w:pPr>
        <w:rPr>
          <w:i/>
          <w:iCs/>
        </w:rPr>
      </w:pPr>
      <w:r w:rsidRPr="00F60086">
        <w:rPr>
          <w:i/>
          <w:iCs/>
        </w:rPr>
        <w:t>а) коллективные формы взаимодействия:</w:t>
      </w:r>
    </w:p>
    <w:p w:rsidR="00C05844" w:rsidRDefault="00C05844">
      <w:r>
        <w:t>Общие родительские собрания (п</w:t>
      </w:r>
      <w:r w:rsidR="00F60086">
        <w:t>р</w:t>
      </w:r>
      <w:r>
        <w:t xml:space="preserve">оводятся </w:t>
      </w:r>
      <w:r w:rsidR="00F60086">
        <w:t xml:space="preserve">администрацией </w:t>
      </w:r>
      <w:r>
        <w:t>3 раза в год, в начале, в середине и в конце учебного года).</w:t>
      </w:r>
    </w:p>
    <w:p w:rsidR="00C05844" w:rsidRDefault="00C05844">
      <w:r>
        <w:t xml:space="preserve">Задачи: информирование и обсуждение </w:t>
      </w:r>
      <w:proofErr w:type="gramStart"/>
      <w:r>
        <w:t>с</w:t>
      </w:r>
      <w:proofErr w:type="gramEnd"/>
      <w:r>
        <w:t xml:space="preserve"> </w:t>
      </w:r>
      <w:proofErr w:type="gramStart"/>
      <w:r>
        <w:t>родителям</w:t>
      </w:r>
      <w:proofErr w:type="gramEnd"/>
      <w:r>
        <w:t xml:space="preserve">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C05844" w:rsidRDefault="00C05844">
      <w:r>
        <w:t>Групповые родительские собрания. Проводятся педагогическими работниками не реже 3-х раз в год и по мере необходимости.</w:t>
      </w:r>
    </w:p>
    <w:p w:rsidR="00C05844" w:rsidRDefault="00C05844">
      <w:r>
        <w:t xml:space="preserve">Задачи: обсуждение </w:t>
      </w:r>
      <w:proofErr w:type="gramStart"/>
      <w:r>
        <w:t>с</w:t>
      </w:r>
      <w:proofErr w:type="gramEnd"/>
      <w:r>
        <w:t xml:space="preserve"> </w:t>
      </w:r>
      <w:proofErr w:type="gramStart"/>
      <w:r>
        <w:t>родителям</w:t>
      </w:r>
      <w:proofErr w:type="gramEnd"/>
      <w:r>
        <w:t xml:space="preserve">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rsidR="00C05844" w:rsidRDefault="00C05844">
      <w: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rsidR="00C05844" w:rsidRDefault="00C05844">
      <w:r>
        <w:t>Задача: знакомство с детским садом, направлениями и условиями его работы.</w:t>
      </w:r>
    </w:p>
    <w:p w:rsidR="00C05844" w:rsidRDefault="00C05844">
      <w:proofErr w:type="gramStart"/>
      <w:r>
        <w:t>Тематические занятия "Семейного клуба" (работа клуба планируется на основании запросов и анкетирования родителей (законных представителей).</w:t>
      </w:r>
      <w:proofErr w:type="gramEnd"/>
      <w:r>
        <w:t xml:space="preserve"> </w:t>
      </w:r>
      <w:proofErr w:type="gramStart"/>
      <w:r>
        <w:t>Занятия клуба проводятся специалистами Организации один раз в два месяца).</w:t>
      </w:r>
      <w:proofErr w:type="gramEnd"/>
    </w:p>
    <w:p w:rsidR="00C05844" w:rsidRDefault="00C05844">
      <w:r>
        <w:t>Формы проведения: тематические доклады; плановые консультации; семинары; тренинги; "Круглые столы".</w:t>
      </w:r>
    </w:p>
    <w:p w:rsidR="00C05844" w:rsidRDefault="00C05844">
      <w: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C05844" w:rsidRDefault="00C05844">
      <w:proofErr w:type="gramStart"/>
      <w: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roofErr w:type="gramEnd"/>
    </w:p>
    <w:p w:rsidR="00C05844" w:rsidRDefault="00C05844">
      <w:r>
        <w:t>Задача: поддержание благоприятного психологического микроклимата в группах и распространение его на семью.</w:t>
      </w:r>
    </w:p>
    <w:p w:rsidR="00C05844" w:rsidRPr="00F60086" w:rsidRDefault="00C05844">
      <w:pPr>
        <w:rPr>
          <w:i/>
          <w:iCs/>
        </w:rPr>
      </w:pPr>
      <w:r w:rsidRPr="00F60086">
        <w:rPr>
          <w:i/>
          <w:iCs/>
        </w:rPr>
        <w:t>б) индивидуальные формы работы:</w:t>
      </w:r>
    </w:p>
    <w:p w:rsidR="00C05844" w:rsidRDefault="00C05844">
      <w:r>
        <w:t>Анкетирование и опросы (проводятся по планам администрации, педагогических работников по мере необходимости).</w:t>
      </w:r>
    </w:p>
    <w:p w:rsidR="00C05844" w:rsidRDefault="00C05844">
      <w: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C05844" w:rsidRDefault="00C05844">
      <w:proofErr w:type="gramStart"/>
      <w:r>
        <w:t>Беседы и консультации специалистов (проводятся по запросам родителей (законных представителей) и по плану индивидуальной работы с родителям (законным представителям).</w:t>
      </w:r>
      <w:proofErr w:type="gramEnd"/>
    </w:p>
    <w:p w:rsidR="00C05844" w:rsidRDefault="00C05844">
      <w: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C05844" w:rsidRDefault="00C05844">
      <w:proofErr w:type="gramStart"/>
      <w:r>
        <w:t>"Психологическая служба доверия" (работу службы обеспечивают администрация и педагог-психолог.</w:t>
      </w:r>
      <w:proofErr w:type="gramEnd"/>
      <w:r>
        <w:t xml:space="preserve">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rsidR="00C05844" w:rsidRDefault="00C05844">
      <w:r>
        <w:t xml:space="preserve">Задача: оперативное реагирование администрации Организации на различные ситуации и </w:t>
      </w:r>
      <w:r>
        <w:lastRenderedPageBreak/>
        <w:t>предложения.</w:t>
      </w:r>
    </w:p>
    <w:p w:rsidR="00C05844" w:rsidRDefault="00C05844">
      <w:r>
        <w:t>Родительский час. Проводится учителями-дефектологами и учителями-логопедами групп один раз в неделю во второй половине дня с 17 до 18 часов.</w:t>
      </w:r>
    </w:p>
    <w:p w:rsidR="00C05844" w:rsidRDefault="00C05844">
      <w: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C05844" w:rsidRDefault="00C05844">
      <w:r w:rsidRPr="00F60086">
        <w:rPr>
          <w:i/>
          <w:iCs/>
        </w:rPr>
        <w:t>в) формы наглядного информационного обеспечения</w:t>
      </w:r>
      <w:r>
        <w:t>:</w:t>
      </w:r>
    </w:p>
    <w:p w:rsidR="00C05844" w:rsidRDefault="00C05844">
      <w: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C05844" w:rsidRDefault="00C05844">
      <w:r>
        <w:t>Задачи:</w:t>
      </w:r>
    </w:p>
    <w:p w:rsidR="00C05844" w:rsidRDefault="00C05844">
      <w:r>
        <w:t>информирование родителей (законных представителей) об организации коррекционно-образовательной работы в Организации;</w:t>
      </w:r>
    </w:p>
    <w:p w:rsidR="00C05844" w:rsidRDefault="00C05844">
      <w:r>
        <w:t>информация о графиках работы администрации и специалистов.</w:t>
      </w:r>
    </w:p>
    <w:p w:rsidR="00C05844" w:rsidRDefault="00C05844">
      <w:r>
        <w:t>Выставки детских работ. Проводятся по плану воспитательно-образовательной работы.</w:t>
      </w:r>
    </w:p>
    <w:p w:rsidR="00C05844" w:rsidRDefault="00C05844">
      <w:r>
        <w:t>Задачи:</w:t>
      </w:r>
    </w:p>
    <w:p w:rsidR="00C05844" w:rsidRDefault="00C05844">
      <w:r>
        <w:t xml:space="preserve">ознакомление родителей (законных представителей) с формами </w:t>
      </w:r>
      <w:proofErr w:type="gramStart"/>
      <w:r>
        <w:t>продуктивной</w:t>
      </w:r>
      <w:proofErr w:type="gramEnd"/>
      <w:r>
        <w:t xml:space="preserve"> деятельности обучающихся;</w:t>
      </w:r>
    </w:p>
    <w:p w:rsidR="00C05844" w:rsidRDefault="00C05844">
      <w:r>
        <w:t xml:space="preserve">привлечение и активизация интереса родителей (законных представителей) к </w:t>
      </w:r>
      <w:proofErr w:type="gramStart"/>
      <w:r>
        <w:t>продуктивной</w:t>
      </w:r>
      <w:proofErr w:type="gramEnd"/>
      <w:r>
        <w:t xml:space="preserve"> деятельности своего ребенка.</w:t>
      </w:r>
    </w:p>
    <w:p w:rsidR="00C05844" w:rsidRDefault="00C05844">
      <w:r w:rsidRPr="00F60086">
        <w:rPr>
          <w:i/>
          <w:iCs/>
        </w:rPr>
        <w:t>г) открытые занятия специалистов и воспитателей</w:t>
      </w:r>
      <w:r>
        <w:t>:</w:t>
      </w:r>
    </w:p>
    <w:p w:rsidR="00C05844" w:rsidRDefault="00C05844">
      <w:r>
        <w:t>Задания и методы работы подбираются в форме, доступной для понимания родителям (законным представителям). Проводятся 2-3 раза в год.</w:t>
      </w:r>
    </w:p>
    <w:p w:rsidR="00C05844" w:rsidRDefault="00C05844">
      <w:r>
        <w:t>Задачи:</w:t>
      </w:r>
    </w:p>
    <w:p w:rsidR="00C05844" w:rsidRDefault="00C05844">
      <w:r>
        <w:t>создание условий для объективной оценки родителям (законным представителям) успехов и трудностей своих обучающихся;</w:t>
      </w:r>
    </w:p>
    <w:p w:rsidR="00C05844" w:rsidRDefault="00C05844">
      <w:r>
        <w:t>наглядное обучение родителей (законных представителей) методам и формам дополнительной работы с детьми в домашних условиях.</w:t>
      </w:r>
    </w:p>
    <w:p w:rsidR="00C05844" w:rsidRDefault="00C05844">
      <w: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C05844" w:rsidRDefault="00C05844">
      <w:r w:rsidRPr="00F60086">
        <w:rPr>
          <w:i/>
          <w:iCs/>
        </w:rPr>
        <w:t>д) совместные и семейные проекты различной направленности</w:t>
      </w:r>
      <w:r>
        <w:t>. Создание совместных детско-родительских проектов (несколько проектов в год):</w:t>
      </w:r>
    </w:p>
    <w:p w:rsidR="00C05844" w:rsidRDefault="00C05844">
      <w:r>
        <w:t>Задачи: активная совместная экспериментально-исследовательская деятельность родителей (законных представителей) и обучающихся.</w:t>
      </w:r>
    </w:p>
    <w:p w:rsidR="00C05844" w:rsidRDefault="00C05844">
      <w:r>
        <w:t xml:space="preserve">е) </w:t>
      </w:r>
      <w:proofErr w:type="gramStart"/>
      <w:r>
        <w:t>опосредованное</w:t>
      </w:r>
      <w:proofErr w:type="gramEnd"/>
      <w:r>
        <w:t xml:space="preserve"> интернет-общение. Создание </w:t>
      </w:r>
      <w:proofErr w:type="gramStart"/>
      <w:r>
        <w:t>интернет-пространства</w:t>
      </w:r>
      <w:proofErr w:type="gramEnd"/>
      <w:r>
        <w:t xml:space="preserve"> групп, электронной почты для родителей (законных представителей):</w:t>
      </w:r>
    </w:p>
    <w:p w:rsidR="00C05844" w:rsidRDefault="00C05844">
      <w:r>
        <w:t>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C05844" w:rsidRDefault="00C05844">
      <w: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w:t>
      </w:r>
      <w:proofErr w:type="gramStart"/>
      <w:r>
        <w:t>обучающихся</w:t>
      </w:r>
      <w:proofErr w:type="gramEnd"/>
      <w:r>
        <w:t xml:space="preserve"> в семье.</w:t>
      </w:r>
    </w:p>
    <w:p w:rsidR="00F60086" w:rsidRDefault="00F60086">
      <w:bookmarkStart w:id="63" w:name="sub_1252"/>
    </w:p>
    <w:p w:rsidR="00F60086" w:rsidRDefault="00F60086">
      <w:bookmarkStart w:id="64" w:name="sub_1040"/>
      <w:bookmarkEnd w:id="63"/>
    </w:p>
    <w:p w:rsidR="00C05844" w:rsidRPr="00DD1AA1" w:rsidRDefault="00F60086" w:rsidP="00DD1AA1">
      <w:pPr>
        <w:pStyle w:val="3"/>
        <w:jc w:val="left"/>
        <w:rPr>
          <w:rFonts w:ascii="Times New Roman" w:hAnsi="Times New Roman" w:cs="Times New Roman"/>
          <w:color w:val="000000" w:themeColor="text1"/>
        </w:rPr>
      </w:pPr>
      <w:bookmarkStart w:id="65" w:name="_Toc134031133"/>
      <w:r w:rsidRPr="00DD1AA1">
        <w:rPr>
          <w:rFonts w:ascii="Times New Roman" w:hAnsi="Times New Roman" w:cs="Times New Roman"/>
          <w:color w:val="000000" w:themeColor="text1"/>
        </w:rPr>
        <w:lastRenderedPageBreak/>
        <w:t>2.5</w:t>
      </w:r>
      <w:r w:rsidR="00C05844" w:rsidRPr="00DD1AA1">
        <w:rPr>
          <w:rFonts w:ascii="Times New Roman" w:hAnsi="Times New Roman" w:cs="Times New Roman"/>
          <w:color w:val="000000" w:themeColor="text1"/>
        </w:rPr>
        <w:t>. Программа коррекционно-развивающей работы</w:t>
      </w:r>
      <w:r w:rsidRPr="00DD1AA1">
        <w:rPr>
          <w:rFonts w:ascii="Times New Roman" w:hAnsi="Times New Roman" w:cs="Times New Roman"/>
          <w:color w:val="000000" w:themeColor="text1"/>
        </w:rPr>
        <w:t xml:space="preserve"> </w:t>
      </w:r>
      <w:bookmarkStart w:id="66" w:name="sub_1045"/>
      <w:bookmarkEnd w:id="64"/>
      <w:r w:rsidR="00C05844" w:rsidRPr="00DD1AA1">
        <w:rPr>
          <w:rFonts w:ascii="Times New Roman" w:hAnsi="Times New Roman" w:cs="Times New Roman"/>
          <w:color w:val="000000" w:themeColor="text1"/>
        </w:rPr>
        <w:t>с детьми с ЗПР</w:t>
      </w:r>
      <w:bookmarkEnd w:id="65"/>
    </w:p>
    <w:p w:rsidR="00846312" w:rsidRDefault="00846312" w:rsidP="00846312"/>
    <w:p w:rsidR="00C05844" w:rsidRDefault="00C05844">
      <w:bookmarkStart w:id="67" w:name="sub_1316"/>
      <w:bookmarkEnd w:id="66"/>
      <w:r>
        <w:t>Целью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C05844" w:rsidRDefault="00C05844">
      <w:bookmarkStart w:id="68" w:name="sub_1317"/>
      <w:bookmarkEnd w:id="67"/>
      <w:r>
        <w:t>Задачи:</w:t>
      </w:r>
    </w:p>
    <w:bookmarkEnd w:id="68"/>
    <w:p w:rsidR="00C05844" w:rsidRDefault="00C05844">
      <w: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C05844" w:rsidRDefault="00C05844">
      <w:r>
        <w:t>проектирование и реализация содержания коррекционно-развивающей работы в соответствии с особыми образовательными потребностями ребенка;</w:t>
      </w:r>
    </w:p>
    <w:p w:rsidR="00C05844" w:rsidRDefault="00C05844">
      <w: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C05844" w:rsidRDefault="00C05844">
      <w: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C05844" w:rsidRDefault="00C05844">
      <w:r>
        <w:t>целенаправленное преодоление недостатков и развитие высших психических функций и речи;</w:t>
      </w:r>
    </w:p>
    <w:p w:rsidR="00C05844" w:rsidRDefault="00C05844">
      <w:r>
        <w:t>целенаправленная коррекция недостатков и трудностей в овладении различными видами деятельности (</w:t>
      </w:r>
      <w:proofErr w:type="gramStart"/>
      <w:r>
        <w:t>предметной</w:t>
      </w:r>
      <w:proofErr w:type="gramEnd"/>
      <w:r>
        <w:t xml:space="preserve">, игровой, продуктивной) и формирование их структурных компонентов: мотивационного, целевого, ориентировочного, </w:t>
      </w:r>
      <w:proofErr w:type="spellStart"/>
      <w:r>
        <w:t>операционального</w:t>
      </w:r>
      <w:proofErr w:type="spellEnd"/>
      <w:r>
        <w:t>, регуляционного, оценочного;</w:t>
      </w:r>
    </w:p>
    <w:p w:rsidR="00C05844" w:rsidRDefault="00C05844">
      <w:r>
        <w:t xml:space="preserve">создание условий для достижения детьми целевых ориентиров </w:t>
      </w:r>
      <w:proofErr w:type="gramStart"/>
      <w:r>
        <w:t>ДО</w:t>
      </w:r>
      <w:proofErr w:type="gramEnd"/>
      <w:r>
        <w:t xml:space="preserve"> на завершающих его этапах;</w:t>
      </w:r>
    </w:p>
    <w:p w:rsidR="00C05844" w:rsidRDefault="00C05844">
      <w: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C05844" w:rsidRDefault="00C05844">
      <w:r>
        <w:t xml:space="preserve">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w:t>
      </w:r>
      <w:proofErr w:type="gramStart"/>
      <w:r>
        <w:t>возможностей</w:t>
      </w:r>
      <w:proofErr w:type="gramEnd"/>
      <w:r>
        <w:t xml:space="preserve"> обучающихся в соответствии с рекомендациями ПМПК и </w:t>
      </w:r>
      <w:proofErr w:type="spellStart"/>
      <w:r>
        <w:t>ППк</w:t>
      </w:r>
      <w:proofErr w:type="spellEnd"/>
      <w:r>
        <w:t>.</w:t>
      </w:r>
    </w:p>
    <w:p w:rsidR="00CD58B1" w:rsidRDefault="00CD58B1">
      <w:bookmarkStart w:id="69" w:name="sub_1318"/>
    </w:p>
    <w:p w:rsidR="00C05844" w:rsidRDefault="00C05844">
      <w:r>
        <w:t>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bookmarkEnd w:id="69"/>
    <w:p w:rsidR="00C05844" w:rsidRDefault="00C05844">
      <w:r>
        <w:t>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C05844" w:rsidRDefault="00C05844">
      <w:r>
        <w:t>2. Коррекционно-развивающий модуль включает следующие направления:</w:t>
      </w:r>
    </w:p>
    <w:p w:rsidR="00C05844" w:rsidRDefault="00C05844">
      <w:proofErr w:type="gramStart"/>
      <w:r>
        <w:t>коррекция недостатков и развитие двигательных навыков и психомоторики;</w:t>
      </w:r>
      <w:proofErr w:type="gramEnd"/>
    </w:p>
    <w:p w:rsidR="00C05844" w:rsidRDefault="00C05844">
      <w:r>
        <w:t>предупреждение и преодоление недостатков в эмоционально-личностной, волевой и поведенческой сферах;</w:t>
      </w:r>
    </w:p>
    <w:p w:rsidR="00C05844" w:rsidRDefault="00C05844">
      <w:r>
        <w:t>развитие коммуникативной деятельности;</w:t>
      </w:r>
    </w:p>
    <w:p w:rsidR="00C05844" w:rsidRDefault="00C05844">
      <w: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C05844" w:rsidRDefault="00C05844">
      <w:r>
        <w:t>коррекция недостатков и развитие сенсорных функций, всех видов восприятия и формирование эталонных представлений;</w:t>
      </w:r>
    </w:p>
    <w:p w:rsidR="00C05844" w:rsidRDefault="00C05844">
      <w:r>
        <w:t>коррекция недостатков и развитие всех свойств внимания и произвольной регуляции;</w:t>
      </w:r>
    </w:p>
    <w:p w:rsidR="00C05844" w:rsidRDefault="00C05844">
      <w:r>
        <w:t>коррекция недостатков и развитие зрительной и слухоречевой памяти;</w:t>
      </w:r>
    </w:p>
    <w:p w:rsidR="00C05844" w:rsidRDefault="00C05844">
      <w:r>
        <w:t xml:space="preserve">коррекция недостатков и развитие </w:t>
      </w:r>
      <w:proofErr w:type="gramStart"/>
      <w:r>
        <w:t>мыслительной</w:t>
      </w:r>
      <w:proofErr w:type="gramEnd"/>
      <w:r>
        <w:t xml:space="preserve"> деятельности на уровне наглядно-действенного, наглядно-образного и словесно-логического мышления;</w:t>
      </w:r>
    </w:p>
    <w:p w:rsidR="00C05844" w:rsidRDefault="00C05844">
      <w:r>
        <w:t>формирование пространственных и временных представлений;</w:t>
      </w:r>
    </w:p>
    <w:p w:rsidR="00C05844" w:rsidRDefault="00C05844">
      <w:r>
        <w:t>развитие предметной и игровой деятельности;</w:t>
      </w:r>
    </w:p>
    <w:p w:rsidR="00C05844" w:rsidRDefault="00C05844">
      <w:r>
        <w:lastRenderedPageBreak/>
        <w:t xml:space="preserve">формирование предпосылок к </w:t>
      </w:r>
      <w:proofErr w:type="gramStart"/>
      <w:r>
        <w:t>учебной</w:t>
      </w:r>
      <w:proofErr w:type="gramEnd"/>
      <w:r>
        <w:t xml:space="preserve"> деятельности во всех структурных компонентах;</w:t>
      </w:r>
    </w:p>
    <w:p w:rsidR="00C05844" w:rsidRDefault="00C05844">
      <w:r>
        <w:t>стимуляция познавательной и творческой активности.</w:t>
      </w:r>
    </w:p>
    <w:p w:rsidR="00C05844" w:rsidRDefault="00C05844">
      <w:r>
        <w:t>3. Социально-педагогический модуль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C05844" w:rsidRDefault="00C05844">
      <w:r>
        <w:t xml:space="preserve">4. 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w:t>
      </w:r>
      <w:proofErr w:type="gramStart"/>
      <w:r>
        <w:t>ДО</w:t>
      </w:r>
      <w:proofErr w:type="gramEnd"/>
      <w:r>
        <w:t xml:space="preserve"> по работе с детьми с ЗПР.</w:t>
      </w:r>
    </w:p>
    <w:p w:rsidR="00C05844" w:rsidRDefault="00C05844">
      <w: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CD58B1" w:rsidRDefault="00CD58B1">
      <w:bookmarkStart w:id="70" w:name="sub_1319"/>
    </w:p>
    <w:p w:rsidR="00C05844" w:rsidRDefault="00C05844">
      <w:r>
        <w:t>Процесс коррекционной работы условно можно разделить на три этапа:</w:t>
      </w:r>
    </w:p>
    <w:bookmarkEnd w:id="70"/>
    <w:p w:rsidR="00C05844" w:rsidRDefault="00C05844">
      <w:r>
        <w:t xml:space="preserve">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w:t>
      </w:r>
      <w:proofErr w:type="spellStart"/>
      <w:r>
        <w:t>межсенсорных</w:t>
      </w:r>
      <w:proofErr w:type="spellEnd"/>
      <w:r>
        <w:t xml:space="preserve">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t>межсенсорной</w:t>
      </w:r>
      <w:proofErr w:type="spellEnd"/>
      <w:r>
        <w:t xml:space="preserve"> интеграции.</w:t>
      </w:r>
    </w:p>
    <w:p w:rsidR="00C05844" w:rsidRDefault="00C05844">
      <w:proofErr w:type="gramStart"/>
      <w:r>
        <w:t>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I-ого этапа.</w:t>
      </w:r>
      <w:proofErr w:type="gramEnd"/>
      <w:r>
        <w:t xml:space="preserve"> </w:t>
      </w:r>
      <w:proofErr w:type="gramStart"/>
      <w:r>
        <w:t>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roofErr w:type="gramEnd"/>
    </w:p>
    <w:p w:rsidR="00C05844" w:rsidRDefault="00C05844">
      <w:r>
        <w:t xml:space="preserve">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t>моторный</w:t>
      </w:r>
      <w:proofErr w:type="gramEnd"/>
      <w:r>
        <w:t xml:space="preserve"> </w:t>
      </w:r>
      <w:proofErr w:type="spellStart"/>
      <w:r>
        <w:t>праксис</w:t>
      </w:r>
      <w:proofErr w:type="spellEnd"/>
      <w:r>
        <w:t>, общую и мелкую моторику; чувство ритма, координационные способности.</w:t>
      </w:r>
    </w:p>
    <w:p w:rsidR="00C05844" w:rsidRDefault="00C05844">
      <w: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w:t>
      </w:r>
      <w:proofErr w:type="spellStart"/>
      <w:r>
        <w:t>операциональной</w:t>
      </w:r>
      <w:proofErr w:type="spellEnd"/>
      <w: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C05844" w:rsidRDefault="00C05844">
      <w: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C05844" w:rsidRDefault="00C05844">
      <w:r>
        <w:t>б) на II этапе планируется целенаправленное формирование и развитие высших психических функций. Необходимыми компонентами являются:</w:t>
      </w:r>
    </w:p>
    <w:p w:rsidR="00C05844" w:rsidRDefault="00C05844">
      <w:r>
        <w:t xml:space="preserve">развитие </w:t>
      </w:r>
      <w:proofErr w:type="gramStart"/>
      <w:r>
        <w:t>коммуникативной</w:t>
      </w:r>
      <w:proofErr w:type="gramEnd"/>
      <w:r>
        <w:t xml:space="preserve"> деятельности, создание условий для ситуативно-делового, внеситуативно-познавательного общения. Совершенствование </w:t>
      </w:r>
      <w:proofErr w:type="gramStart"/>
      <w:r>
        <w:t>коммуникативной</w:t>
      </w:r>
      <w:proofErr w:type="gramEnd"/>
      <w:r>
        <w:t xml:space="preserve">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C05844" w:rsidRDefault="00C05844">
      <w:r>
        <w:t>сенсорное воспитание и формирование эталонных представлений;</w:t>
      </w:r>
    </w:p>
    <w:p w:rsidR="00C05844" w:rsidRDefault="00C05844">
      <w:r>
        <w:lastRenderedPageBreak/>
        <w:t>развитие зрительной и слухоречевой памяти;</w:t>
      </w:r>
    </w:p>
    <w:p w:rsidR="00C05844" w:rsidRDefault="00C05844">
      <w:r>
        <w:t>развитие всех свойств внимания и произвольной регуляции деятельности;</w:t>
      </w:r>
    </w:p>
    <w:p w:rsidR="00C05844" w:rsidRDefault="00C05844">
      <w: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C05844" w:rsidRDefault="00C05844">
      <w:r>
        <w:t>развитие всех сторон речи: ее функций и формирование языковых средств:</w:t>
      </w:r>
    </w:p>
    <w:p w:rsidR="00C05844" w:rsidRDefault="00C05844">
      <w: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C05844" w:rsidRDefault="00C05844">
      <w:r>
        <w:t>целенаправленное формирование предметной и игровой деятельностей.</w:t>
      </w:r>
    </w:p>
    <w:p w:rsidR="00C05844" w:rsidRDefault="00C05844">
      <w: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C05844" w:rsidRDefault="00C05844">
      <w:r>
        <w:t>В процессе работы не следует забывать о развитии творческих способностей.</w:t>
      </w:r>
    </w:p>
    <w:p w:rsidR="00C05844" w:rsidRDefault="00C05844">
      <w: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w:t>
      </w:r>
      <w:proofErr w:type="gramStart"/>
      <w:r>
        <w:t>целенаправленное</w:t>
      </w:r>
      <w:proofErr w:type="gramEnd"/>
      <w:r>
        <w:t xml:space="preserve"> развитие предметно-практической и игровой деятельности.</w:t>
      </w:r>
    </w:p>
    <w:p w:rsidR="00C05844" w:rsidRDefault="00C05844">
      <w: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C05844" w:rsidRDefault="00C05844">
      <w: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C05844" w:rsidRDefault="00C05844">
      <w:r>
        <w:t xml:space="preserve">Важным направлением является развитие эмоционально-личностной сферы, </w:t>
      </w:r>
      <w:proofErr w:type="spellStart"/>
      <w:r>
        <w:t>психокоррекционная</w:t>
      </w:r>
      <w:proofErr w:type="spellEnd"/>
      <w:r>
        <w:t xml:space="preserve"> работа по преодолению эмоционально-волевой незрелости, негативных черт формирующегося характера, поведенческих отклонений.</w:t>
      </w:r>
    </w:p>
    <w:p w:rsidR="00C05844" w:rsidRDefault="00C05844">
      <w: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CD58B1" w:rsidRDefault="00CD58B1">
      <w:bookmarkStart w:id="71" w:name="sub_1320"/>
    </w:p>
    <w:p w:rsidR="00C05844" w:rsidRDefault="00C05844">
      <w: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CD58B1" w:rsidRDefault="00CD58B1">
      <w:bookmarkStart w:id="72" w:name="sub_1321"/>
      <w:bookmarkEnd w:id="71"/>
    </w:p>
    <w:p w:rsidR="00C05844" w:rsidRDefault="00C05844">
      <w:r>
        <w:t xml:space="preserve">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w:t>
      </w:r>
      <w:proofErr w:type="gramStart"/>
      <w:r>
        <w:t xml:space="preserve">У обучающихся с задержкой </w:t>
      </w:r>
      <w:proofErr w:type="spellStart"/>
      <w:r>
        <w:t>психоречевого</w:t>
      </w:r>
      <w:proofErr w:type="spellEnd"/>
      <w: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roofErr w:type="gramEnd"/>
    </w:p>
    <w:p w:rsidR="00C05844" w:rsidRDefault="00C05844">
      <w:bookmarkStart w:id="73" w:name="sub_1322"/>
      <w:bookmarkEnd w:id="72"/>
      <w:r>
        <w:t xml:space="preserve">На этапе подготовки к школе одной из важных задач является обучение </w:t>
      </w:r>
      <w:proofErr w:type="spellStart"/>
      <w:r>
        <w:t>звуко</w:t>
      </w:r>
      <w:proofErr w:type="spellEnd"/>
      <w:r>
        <w:t>-слоговому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rsidR="00CD58B1" w:rsidRDefault="00CD58B1">
      <w:bookmarkStart w:id="74" w:name="sub_1323"/>
      <w:bookmarkEnd w:id="73"/>
    </w:p>
    <w:p w:rsidR="00C05844" w:rsidRDefault="00C05844">
      <w:r>
        <w:t xml:space="preserve">Психологическая коррекция предусматривает развитие образа Я, предупреждение и </w:t>
      </w:r>
      <w:r>
        <w:lastRenderedPageBreak/>
        <w:t xml:space="preserve">преодоление недостатков в </w:t>
      </w:r>
      <w:proofErr w:type="gramStart"/>
      <w:r>
        <w:t>эмоционально-личностной</w:t>
      </w:r>
      <w:proofErr w:type="gramEnd"/>
      <w:r>
        <w:t>, волевой и поведенческой сферах.</w:t>
      </w:r>
    </w:p>
    <w:bookmarkEnd w:id="74"/>
    <w:p w:rsidR="00C05844" w:rsidRDefault="00C05844">
      <w: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CD58B1" w:rsidRDefault="00CD58B1">
      <w:bookmarkStart w:id="75" w:name="sub_1324"/>
    </w:p>
    <w:p w:rsidR="00C05844" w:rsidRDefault="00C05844">
      <w: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bookmarkEnd w:id="75"/>
    <w:p w:rsidR="00C05844" w:rsidRDefault="00C05844">
      <w: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CD58B1" w:rsidRDefault="00CD58B1">
      <w:bookmarkStart w:id="76" w:name="sub_1325"/>
    </w:p>
    <w:bookmarkEnd w:id="76"/>
    <w:p w:rsidR="00C05844" w:rsidRDefault="00C05844" w:rsidP="00D971F2"/>
    <w:p w:rsidR="00C05844" w:rsidRDefault="00C05844">
      <w:r>
        <w:t>Содержание коррекционной работы учитыва</w:t>
      </w:r>
      <w:r w:rsidR="00D971F2">
        <w:t>е</w:t>
      </w:r>
      <w:r>
        <w:t>т рекомендации ПМПК и результаты углубленной психолого-педагогической диагностики.</w:t>
      </w:r>
    </w:p>
    <w:p w:rsidR="00D971F2" w:rsidRDefault="00D971F2">
      <w:bookmarkStart w:id="77" w:name="sub_1326"/>
    </w:p>
    <w:p w:rsidR="00C05844" w:rsidRDefault="00C05844">
      <w:r>
        <w:t>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D971F2" w:rsidRDefault="00D971F2">
      <w:bookmarkStart w:id="78" w:name="sub_1327"/>
      <w:bookmarkEnd w:id="77"/>
    </w:p>
    <w:p w:rsidR="00C05844" w:rsidRDefault="0097377E">
      <w:hyperlink r:id="rId32" w:history="1">
        <w:r w:rsidR="00C05844" w:rsidRPr="00D971F2">
          <w:rPr>
            <w:rStyle w:val="a4"/>
            <w:rFonts w:cs="Times New Roman CYR"/>
            <w:color w:val="000000" w:themeColor="text1"/>
          </w:rPr>
          <w:t>Стандарт</w:t>
        </w:r>
      </w:hyperlink>
      <w:r w:rsidR="00C05844">
        <w:t xml:space="preserve"> регламентирует диагностическую работу, в нем указывается, что при реализации Программы может проводиться оценка индивидуального развития </w:t>
      </w:r>
      <w:proofErr w:type="gramStart"/>
      <w:r w:rsidR="00C05844">
        <w:t>обучающихся</w:t>
      </w:r>
      <w:proofErr w:type="gramEnd"/>
      <w:r w:rsidR="00C05844">
        <w:t>.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bookmarkEnd w:id="78"/>
    <w:p w:rsidR="00C05844" w:rsidRDefault="00C05844">
      <w:r>
        <w:t>Результаты педагогической диагностики (мониторинга) могут использоваться исключительно для решения следующих образовательных задач:</w:t>
      </w:r>
    </w:p>
    <w:p w:rsidR="00C05844" w:rsidRDefault="00C05844">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5844" w:rsidRDefault="00C05844">
      <w:r>
        <w:t xml:space="preserve">2) оптимизации работы с группой </w:t>
      </w:r>
      <w:proofErr w:type="gramStart"/>
      <w:r>
        <w:t>обучающихся</w:t>
      </w:r>
      <w:proofErr w:type="gramEnd"/>
      <w:r>
        <w:t>.</w:t>
      </w:r>
    </w:p>
    <w:p w:rsidR="00C05844" w:rsidRDefault="00C05844">
      <w:r>
        <w:t xml:space="preserve">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w:t>
      </w:r>
      <w:proofErr w:type="gramStart"/>
      <w:r>
        <w:t>которую</w:t>
      </w:r>
      <w:proofErr w:type="gramEnd"/>
      <w:r>
        <w:t xml:space="preserve">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C05844" w:rsidRDefault="00C05844">
      <w: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t>содержания</w:t>
      </w:r>
      <w:proofErr w:type="gramEnd"/>
      <w:r>
        <w:t xml:space="preserve"> с учетом имеющихся у ребенка знаний, умений, навыков, освоенных на предыдущем этапе образовательной деятельности.</w:t>
      </w:r>
    </w:p>
    <w:p w:rsidR="00D971F2" w:rsidRDefault="00D971F2">
      <w:bookmarkStart w:id="79" w:name="sub_1328"/>
    </w:p>
    <w:p w:rsidR="00C05844" w:rsidRDefault="00C05844">
      <w:r>
        <w:t xml:space="preserve"> Технология психолого-педагогического сопровождения обучающихся с ЗПР предполагает решение следующих задач в рамках диагностической работы:</w:t>
      </w:r>
    </w:p>
    <w:bookmarkEnd w:id="79"/>
    <w:p w:rsidR="00C05844" w:rsidRDefault="00C05844">
      <w:r>
        <w:lastRenderedPageBreak/>
        <w:t>изучение и анализ данных и рекомендаций, представленных в заключении психолого-медико-педагогической комиссии;</w:t>
      </w:r>
    </w:p>
    <w:p w:rsidR="00C05844" w:rsidRDefault="00C05844">
      <w: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C05844" w:rsidRDefault="00C05844">
      <w: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C05844" w:rsidRDefault="00C05844">
      <w:r>
        <w:t>изучение социальной ситуации развития и условий семейного воспитания обучающихся с ЗПР;</w:t>
      </w:r>
    </w:p>
    <w:p w:rsidR="00C05844" w:rsidRDefault="00C05844">
      <w:r>
        <w:t>изучение динамики развития ребенка в условиях коррекционно-развивающего обучения, определение его образовательного маршрута;</w:t>
      </w:r>
    </w:p>
    <w:p w:rsidR="00C05844" w:rsidRDefault="00C05844">
      <w: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C05844" w:rsidRDefault="00C05844">
      <w:proofErr w:type="gramStart"/>
      <w: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roofErr w:type="gramEnd"/>
    </w:p>
    <w:p w:rsidR="00C05844" w:rsidRDefault="00C05844">
      <w: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C05844" w:rsidRDefault="00C05844">
      <w: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C05844" w:rsidRDefault="00C05844">
      <w: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C05844" w:rsidRDefault="00C05844">
      <w: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C05844" w:rsidRDefault="00C05844">
      <w: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D971F2" w:rsidRDefault="00D971F2">
      <w:bookmarkStart w:id="80" w:name="sub_1329"/>
    </w:p>
    <w:p w:rsidR="00C05844" w:rsidRDefault="00C05844">
      <w:proofErr w:type="gramStart"/>
      <w:r>
        <w:t>Содержание образовательной деятельности по профессиональной коррекции недостатков в развитии обучающихся с ЗПР.</w:t>
      </w:r>
      <w:proofErr w:type="gramEnd"/>
    </w:p>
    <w:bookmarkEnd w:id="80"/>
    <w:p w:rsidR="00D8315C" w:rsidRDefault="00D8315C" w:rsidP="00D8315C">
      <w:pPr>
        <w:ind w:left="1794" w:right="355"/>
        <w:jc w:val="center"/>
        <w:rPr>
          <w:b/>
        </w:rPr>
      </w:pPr>
    </w:p>
    <w:p w:rsidR="00D8315C" w:rsidRDefault="00D8315C" w:rsidP="00D8315C">
      <w:pPr>
        <w:ind w:left="1794" w:right="355"/>
        <w:jc w:val="center"/>
        <w:rPr>
          <w:b/>
        </w:rPr>
      </w:pPr>
    </w:p>
    <w:p w:rsidR="00D8315C" w:rsidRDefault="00D8315C" w:rsidP="00D8315C">
      <w:pPr>
        <w:ind w:left="1794" w:right="355"/>
        <w:jc w:val="center"/>
        <w:rPr>
          <w:b/>
        </w:rPr>
      </w:pPr>
    </w:p>
    <w:p w:rsidR="00D8315C" w:rsidRDefault="00D8315C" w:rsidP="00D8315C">
      <w:pPr>
        <w:ind w:right="355"/>
        <w:rPr>
          <w:b/>
        </w:rPr>
      </w:pPr>
      <w:r>
        <w:rPr>
          <w:b/>
        </w:rPr>
        <w:t>Коррекционная работа</w:t>
      </w:r>
      <w:r>
        <w:rPr>
          <w:b/>
          <w:spacing w:val="-3"/>
        </w:rPr>
        <w:t xml:space="preserve"> </w:t>
      </w:r>
      <w:r>
        <w:rPr>
          <w:b/>
        </w:rPr>
        <w:t>учителя-дефектолога с</w:t>
      </w:r>
      <w:r>
        <w:rPr>
          <w:b/>
          <w:spacing w:val="47"/>
        </w:rPr>
        <w:t xml:space="preserve"> </w:t>
      </w:r>
      <w:r>
        <w:rPr>
          <w:b/>
        </w:rPr>
        <w:t>детьми</w:t>
      </w:r>
      <w:r>
        <w:rPr>
          <w:b/>
          <w:spacing w:val="48"/>
        </w:rPr>
        <w:t xml:space="preserve"> </w:t>
      </w:r>
      <w:r>
        <w:rPr>
          <w:b/>
        </w:rPr>
        <w:t>с ограниченными</w:t>
      </w:r>
      <w:r>
        <w:rPr>
          <w:b/>
          <w:spacing w:val="46"/>
        </w:rPr>
        <w:t xml:space="preserve"> </w:t>
      </w:r>
      <w:r>
        <w:rPr>
          <w:b/>
        </w:rPr>
        <w:t>возможностями</w:t>
      </w:r>
      <w:r>
        <w:rPr>
          <w:b/>
          <w:spacing w:val="47"/>
        </w:rPr>
        <w:t xml:space="preserve"> </w:t>
      </w:r>
      <w:r>
        <w:rPr>
          <w:b/>
        </w:rPr>
        <w:t>здоровья</w:t>
      </w:r>
      <w:r>
        <w:rPr>
          <w:b/>
          <w:spacing w:val="48"/>
        </w:rPr>
        <w:t xml:space="preserve"> </w:t>
      </w:r>
      <w:r>
        <w:rPr>
          <w:b/>
        </w:rPr>
        <w:t>и</w:t>
      </w:r>
      <w:r>
        <w:rPr>
          <w:b/>
          <w:spacing w:val="48"/>
        </w:rPr>
        <w:t xml:space="preserve"> </w:t>
      </w:r>
      <w:r>
        <w:rPr>
          <w:b/>
        </w:rPr>
        <w:t>детьми,</w:t>
      </w:r>
      <w:r>
        <w:rPr>
          <w:b/>
          <w:spacing w:val="44"/>
        </w:rPr>
        <w:t xml:space="preserve"> </w:t>
      </w:r>
      <w:r>
        <w:rPr>
          <w:b/>
        </w:rPr>
        <w:t>нуждающимися</w:t>
      </w:r>
      <w:r>
        <w:rPr>
          <w:b/>
          <w:spacing w:val="48"/>
        </w:rPr>
        <w:t xml:space="preserve"> </w:t>
      </w:r>
      <w:r>
        <w:rPr>
          <w:b/>
        </w:rPr>
        <w:t>в дефектологической</w:t>
      </w:r>
      <w:r>
        <w:rPr>
          <w:b/>
          <w:spacing w:val="-1"/>
        </w:rPr>
        <w:t xml:space="preserve"> </w:t>
      </w:r>
      <w:r>
        <w:rPr>
          <w:b/>
        </w:rPr>
        <w:t>помощи</w:t>
      </w:r>
    </w:p>
    <w:p w:rsidR="00EA16B7" w:rsidRDefault="00EA16B7" w:rsidP="00D8315C">
      <w:pPr>
        <w:ind w:right="355"/>
        <w:rPr>
          <w:b/>
        </w:rPr>
      </w:pPr>
    </w:p>
    <w:tbl>
      <w:tblPr>
        <w:tblStyle w:val="af0"/>
        <w:tblW w:w="0" w:type="auto"/>
        <w:tblLook w:val="04A0" w:firstRow="1" w:lastRow="0" w:firstColumn="1" w:lastColumn="0" w:noHBand="0" w:noVBand="1"/>
      </w:tblPr>
      <w:tblGrid>
        <w:gridCol w:w="953"/>
        <w:gridCol w:w="3701"/>
        <w:gridCol w:w="3702"/>
        <w:gridCol w:w="2160"/>
      </w:tblGrid>
      <w:tr w:rsidR="00EA16B7" w:rsidTr="00EA16B7">
        <w:tc>
          <w:tcPr>
            <w:tcW w:w="956" w:type="dxa"/>
          </w:tcPr>
          <w:p w:rsidR="00EA16B7" w:rsidRPr="00EA16B7" w:rsidRDefault="00EA16B7" w:rsidP="00EA16B7">
            <w:pPr>
              <w:ind w:right="355" w:firstLine="0"/>
              <w:rPr>
                <w:bCs/>
              </w:rPr>
            </w:pPr>
            <w:r w:rsidRPr="00EA16B7">
              <w:rPr>
                <w:bCs/>
              </w:rPr>
              <w:t xml:space="preserve">№ </w:t>
            </w:r>
            <w:proofErr w:type="gramStart"/>
            <w:r w:rsidRPr="00EA16B7">
              <w:rPr>
                <w:bCs/>
              </w:rPr>
              <w:t>п</w:t>
            </w:r>
            <w:proofErr w:type="gramEnd"/>
            <w:r w:rsidRPr="00EA16B7">
              <w:rPr>
                <w:bCs/>
              </w:rPr>
              <w:t>/п</w:t>
            </w:r>
          </w:p>
        </w:tc>
        <w:tc>
          <w:tcPr>
            <w:tcW w:w="3766" w:type="dxa"/>
          </w:tcPr>
          <w:p w:rsidR="00EA16B7" w:rsidRDefault="00EA16B7" w:rsidP="00EA16B7">
            <w:pPr>
              <w:ind w:right="355" w:firstLine="0"/>
              <w:rPr>
                <w:b/>
              </w:rPr>
            </w:pPr>
            <w:r w:rsidRPr="00E97275">
              <w:t>Содержание работы</w:t>
            </w:r>
          </w:p>
        </w:tc>
        <w:tc>
          <w:tcPr>
            <w:tcW w:w="3766" w:type="dxa"/>
          </w:tcPr>
          <w:p w:rsidR="00EA16B7" w:rsidRDefault="00EA16B7" w:rsidP="00EA16B7">
            <w:pPr>
              <w:ind w:right="355" w:firstLine="0"/>
              <w:rPr>
                <w:b/>
              </w:rPr>
            </w:pPr>
            <w:r w:rsidRPr="003E45D0">
              <w:t>Формы коррекционной работы</w:t>
            </w:r>
          </w:p>
        </w:tc>
        <w:tc>
          <w:tcPr>
            <w:tcW w:w="2028" w:type="dxa"/>
          </w:tcPr>
          <w:p w:rsidR="00EA16B7" w:rsidRDefault="00EA16B7" w:rsidP="00EA16B7">
            <w:pPr>
              <w:ind w:right="355" w:firstLine="0"/>
              <w:rPr>
                <w:b/>
              </w:rPr>
            </w:pPr>
            <w:r w:rsidRPr="00CC4DD2">
              <w:t>Периодичность</w:t>
            </w:r>
          </w:p>
        </w:tc>
      </w:tr>
      <w:tr w:rsidR="00EA16B7" w:rsidTr="00EA16B7">
        <w:tc>
          <w:tcPr>
            <w:tcW w:w="956" w:type="dxa"/>
          </w:tcPr>
          <w:p w:rsidR="00EA16B7" w:rsidRPr="00EA16B7" w:rsidRDefault="00EA16B7" w:rsidP="00EA16B7">
            <w:pPr>
              <w:ind w:right="355" w:firstLine="0"/>
              <w:rPr>
                <w:bCs/>
              </w:rPr>
            </w:pPr>
            <w:r>
              <w:rPr>
                <w:bCs/>
              </w:rPr>
              <w:lastRenderedPageBreak/>
              <w:t>1</w:t>
            </w:r>
          </w:p>
        </w:tc>
        <w:tc>
          <w:tcPr>
            <w:tcW w:w="3766" w:type="dxa"/>
          </w:tcPr>
          <w:p w:rsidR="00EA16B7" w:rsidRDefault="00EA16B7" w:rsidP="00EA16B7">
            <w:pPr>
              <w:ind w:right="355" w:firstLine="0"/>
              <w:rPr>
                <w:b/>
              </w:rPr>
            </w:pPr>
            <w:r w:rsidRPr="00E97275">
              <w:t>Диагностика уровня развития детей</w:t>
            </w:r>
          </w:p>
        </w:tc>
        <w:tc>
          <w:tcPr>
            <w:tcW w:w="3766" w:type="dxa"/>
          </w:tcPr>
          <w:p w:rsidR="00EA16B7" w:rsidRDefault="00EA16B7" w:rsidP="00EA16B7">
            <w:pPr>
              <w:ind w:right="355" w:firstLine="0"/>
              <w:rPr>
                <w:b/>
              </w:rPr>
            </w:pPr>
            <w:r w:rsidRPr="003E45D0">
              <w:t>Индивидуальные</w:t>
            </w:r>
          </w:p>
        </w:tc>
        <w:tc>
          <w:tcPr>
            <w:tcW w:w="2028" w:type="dxa"/>
          </w:tcPr>
          <w:p w:rsidR="00EA16B7" w:rsidRDefault="00EA16B7" w:rsidP="00EA16B7">
            <w:pPr>
              <w:ind w:right="355" w:firstLine="0"/>
              <w:rPr>
                <w:b/>
              </w:rPr>
            </w:pPr>
            <w:r w:rsidRPr="00CC4DD2">
              <w:t>2 раза в год</w:t>
            </w:r>
          </w:p>
        </w:tc>
      </w:tr>
      <w:tr w:rsidR="00EA16B7" w:rsidTr="00EA16B7">
        <w:tc>
          <w:tcPr>
            <w:tcW w:w="956" w:type="dxa"/>
          </w:tcPr>
          <w:p w:rsidR="00EA16B7" w:rsidRPr="00EA16B7" w:rsidRDefault="00EA16B7" w:rsidP="00EA16B7">
            <w:pPr>
              <w:ind w:right="355" w:firstLine="0"/>
              <w:rPr>
                <w:bCs/>
              </w:rPr>
            </w:pPr>
            <w:r>
              <w:rPr>
                <w:bCs/>
              </w:rPr>
              <w:t>2</w:t>
            </w:r>
          </w:p>
        </w:tc>
        <w:tc>
          <w:tcPr>
            <w:tcW w:w="3766" w:type="dxa"/>
          </w:tcPr>
          <w:p w:rsidR="00EA16B7" w:rsidRDefault="00EA16B7" w:rsidP="00EA16B7">
            <w:pPr>
              <w:ind w:right="355" w:firstLine="0"/>
              <w:rPr>
                <w:b/>
              </w:rPr>
            </w:pPr>
            <w:r w:rsidRPr="00E97275">
              <w:t>Развитие психических процессов</w:t>
            </w:r>
          </w:p>
        </w:tc>
        <w:tc>
          <w:tcPr>
            <w:tcW w:w="3766" w:type="dxa"/>
          </w:tcPr>
          <w:p w:rsidR="00EA16B7" w:rsidRDefault="00EA16B7" w:rsidP="00EA16B7">
            <w:pPr>
              <w:ind w:right="355" w:firstLine="0"/>
              <w:rPr>
                <w:b/>
              </w:rPr>
            </w:pPr>
            <w:r w:rsidRPr="003E45D0">
              <w:t>Занятия по подгруппам, индивидуальные</w:t>
            </w:r>
          </w:p>
        </w:tc>
        <w:tc>
          <w:tcPr>
            <w:tcW w:w="2028" w:type="dxa"/>
          </w:tcPr>
          <w:p w:rsidR="00EA16B7" w:rsidRDefault="00EA16B7" w:rsidP="00EA16B7">
            <w:pPr>
              <w:ind w:right="355" w:firstLine="0"/>
              <w:rPr>
                <w:b/>
              </w:rPr>
            </w:pPr>
            <w:r w:rsidRPr="00CC4DD2">
              <w:t>По плану в  течение года</w:t>
            </w:r>
          </w:p>
        </w:tc>
      </w:tr>
      <w:tr w:rsidR="00EA16B7" w:rsidTr="00EA16B7">
        <w:tc>
          <w:tcPr>
            <w:tcW w:w="956" w:type="dxa"/>
          </w:tcPr>
          <w:p w:rsidR="00EA16B7" w:rsidRPr="00EA16B7" w:rsidRDefault="00EA16B7" w:rsidP="00EA16B7">
            <w:pPr>
              <w:ind w:right="355" w:firstLine="0"/>
              <w:rPr>
                <w:bCs/>
              </w:rPr>
            </w:pPr>
            <w:r>
              <w:rPr>
                <w:bCs/>
              </w:rPr>
              <w:t>3</w:t>
            </w:r>
          </w:p>
        </w:tc>
        <w:tc>
          <w:tcPr>
            <w:tcW w:w="3766" w:type="dxa"/>
          </w:tcPr>
          <w:p w:rsidR="00EA16B7" w:rsidRDefault="00EA16B7" w:rsidP="00EA16B7">
            <w:pPr>
              <w:ind w:right="355" w:firstLine="0"/>
              <w:rPr>
                <w:b/>
              </w:rPr>
            </w:pPr>
            <w:r w:rsidRPr="00E97275">
              <w:t>Сенсорное развитие</w:t>
            </w:r>
          </w:p>
        </w:tc>
        <w:tc>
          <w:tcPr>
            <w:tcW w:w="3766" w:type="dxa"/>
          </w:tcPr>
          <w:p w:rsidR="00EA16B7" w:rsidRDefault="00EA16B7" w:rsidP="00EA16B7">
            <w:pPr>
              <w:ind w:right="355" w:firstLine="0"/>
              <w:rPr>
                <w:b/>
              </w:rPr>
            </w:pPr>
            <w:r w:rsidRPr="003E45D0">
              <w:t>Занятия по  подгруппам</w:t>
            </w:r>
          </w:p>
        </w:tc>
        <w:tc>
          <w:tcPr>
            <w:tcW w:w="2028" w:type="dxa"/>
          </w:tcPr>
          <w:p w:rsidR="00EA16B7" w:rsidRDefault="00EA16B7" w:rsidP="00EA16B7">
            <w:pPr>
              <w:ind w:right="355" w:firstLine="0"/>
              <w:rPr>
                <w:b/>
              </w:rPr>
            </w:pPr>
            <w:r w:rsidRPr="00CC4DD2">
              <w:t>По плану в течение года</w:t>
            </w:r>
          </w:p>
        </w:tc>
      </w:tr>
      <w:tr w:rsidR="00EA16B7" w:rsidTr="00EA16B7">
        <w:tc>
          <w:tcPr>
            <w:tcW w:w="956" w:type="dxa"/>
          </w:tcPr>
          <w:p w:rsidR="00EA16B7" w:rsidRPr="00EA16B7" w:rsidRDefault="00EA16B7" w:rsidP="00EA16B7">
            <w:pPr>
              <w:ind w:right="355" w:firstLine="0"/>
              <w:rPr>
                <w:bCs/>
              </w:rPr>
            </w:pPr>
            <w:r>
              <w:rPr>
                <w:bCs/>
              </w:rPr>
              <w:t>4</w:t>
            </w:r>
          </w:p>
        </w:tc>
        <w:tc>
          <w:tcPr>
            <w:tcW w:w="3766" w:type="dxa"/>
          </w:tcPr>
          <w:p w:rsidR="00EA16B7" w:rsidRDefault="00EA16B7" w:rsidP="00EA16B7">
            <w:pPr>
              <w:ind w:right="355" w:firstLine="0"/>
              <w:rPr>
                <w:b/>
              </w:rPr>
            </w:pPr>
            <w:r w:rsidRPr="00E97275">
              <w:t>Расширяет, уточняет представления об окружающем мире.</w:t>
            </w:r>
          </w:p>
        </w:tc>
        <w:tc>
          <w:tcPr>
            <w:tcW w:w="3766" w:type="dxa"/>
          </w:tcPr>
          <w:p w:rsidR="00EA16B7" w:rsidRDefault="00EA16B7" w:rsidP="00EA16B7">
            <w:pPr>
              <w:ind w:right="355" w:firstLine="0"/>
              <w:rPr>
                <w:b/>
              </w:rPr>
            </w:pPr>
            <w:r w:rsidRPr="003E45D0">
              <w:t>Индивидуальные</w:t>
            </w:r>
          </w:p>
        </w:tc>
        <w:tc>
          <w:tcPr>
            <w:tcW w:w="2028" w:type="dxa"/>
          </w:tcPr>
          <w:p w:rsidR="00EA16B7" w:rsidRDefault="00EA16B7" w:rsidP="00EA16B7">
            <w:pPr>
              <w:ind w:right="355" w:firstLine="0"/>
              <w:rPr>
                <w:b/>
              </w:rPr>
            </w:pPr>
            <w:r w:rsidRPr="00CC4DD2">
              <w:t xml:space="preserve">3 раза </w:t>
            </w:r>
            <w:proofErr w:type="gramStart"/>
            <w:r w:rsidRPr="00CC4DD2">
              <w:t>в</w:t>
            </w:r>
            <w:proofErr w:type="gramEnd"/>
          </w:p>
        </w:tc>
      </w:tr>
      <w:tr w:rsidR="00EA16B7" w:rsidTr="00EA16B7">
        <w:tc>
          <w:tcPr>
            <w:tcW w:w="956" w:type="dxa"/>
          </w:tcPr>
          <w:p w:rsidR="00EA16B7" w:rsidRPr="00EA16B7" w:rsidRDefault="00EA16B7" w:rsidP="00EA16B7">
            <w:pPr>
              <w:ind w:right="355" w:firstLine="0"/>
              <w:rPr>
                <w:bCs/>
              </w:rPr>
            </w:pPr>
            <w:r>
              <w:rPr>
                <w:bCs/>
              </w:rPr>
              <w:t>5</w:t>
            </w:r>
          </w:p>
        </w:tc>
        <w:tc>
          <w:tcPr>
            <w:tcW w:w="3766" w:type="dxa"/>
          </w:tcPr>
          <w:p w:rsidR="00EA16B7" w:rsidRDefault="00EA16B7" w:rsidP="00EA16B7">
            <w:pPr>
              <w:ind w:right="355" w:firstLine="0"/>
              <w:rPr>
                <w:b/>
              </w:rPr>
            </w:pPr>
            <w:r w:rsidRPr="00E97275">
              <w:t>Формирует элементарные математические, пространственно – временные представления</w:t>
            </w:r>
          </w:p>
        </w:tc>
        <w:tc>
          <w:tcPr>
            <w:tcW w:w="3766" w:type="dxa"/>
          </w:tcPr>
          <w:p w:rsidR="00EA16B7" w:rsidRDefault="00EA16B7" w:rsidP="00EA16B7">
            <w:pPr>
              <w:ind w:right="355" w:firstLine="0"/>
              <w:rPr>
                <w:b/>
              </w:rPr>
            </w:pPr>
            <w:r w:rsidRPr="003E45D0">
              <w:t>Занятия по подгруппам Индивидуальные</w:t>
            </w:r>
          </w:p>
        </w:tc>
        <w:tc>
          <w:tcPr>
            <w:tcW w:w="2028" w:type="dxa"/>
          </w:tcPr>
          <w:p w:rsidR="00EA16B7" w:rsidRDefault="00EA16B7" w:rsidP="00EA16B7">
            <w:pPr>
              <w:ind w:right="355" w:firstLine="0"/>
              <w:rPr>
                <w:b/>
              </w:rPr>
            </w:pPr>
            <w:r w:rsidRPr="00CC4DD2">
              <w:t>неделю,</w:t>
            </w:r>
          </w:p>
        </w:tc>
      </w:tr>
      <w:tr w:rsidR="00EA16B7" w:rsidTr="00EA16B7">
        <w:tc>
          <w:tcPr>
            <w:tcW w:w="956" w:type="dxa"/>
          </w:tcPr>
          <w:p w:rsidR="00EA16B7" w:rsidRPr="00EA16B7" w:rsidRDefault="00EA16B7" w:rsidP="00EA16B7">
            <w:pPr>
              <w:ind w:right="355" w:firstLine="0"/>
              <w:rPr>
                <w:bCs/>
              </w:rPr>
            </w:pPr>
            <w:r>
              <w:rPr>
                <w:bCs/>
              </w:rPr>
              <w:t>6</w:t>
            </w:r>
          </w:p>
        </w:tc>
        <w:tc>
          <w:tcPr>
            <w:tcW w:w="3766" w:type="dxa"/>
          </w:tcPr>
          <w:p w:rsidR="00EA16B7" w:rsidRDefault="00EA16B7" w:rsidP="00EA16B7">
            <w:pPr>
              <w:ind w:right="355" w:firstLine="0"/>
              <w:rPr>
                <w:b/>
              </w:rPr>
            </w:pPr>
            <w:r w:rsidRPr="00E97275">
              <w:t>Развитие речи</w:t>
            </w:r>
          </w:p>
        </w:tc>
        <w:tc>
          <w:tcPr>
            <w:tcW w:w="3766" w:type="dxa"/>
          </w:tcPr>
          <w:p w:rsidR="00EA16B7" w:rsidRDefault="00EA16B7" w:rsidP="00EA16B7">
            <w:pPr>
              <w:ind w:right="355" w:firstLine="0"/>
              <w:rPr>
                <w:b/>
              </w:rPr>
            </w:pPr>
            <w:r w:rsidRPr="003E45D0">
              <w:t>Занятия по подгруппам Индивидуальные</w:t>
            </w:r>
          </w:p>
        </w:tc>
        <w:tc>
          <w:tcPr>
            <w:tcW w:w="2028" w:type="dxa"/>
          </w:tcPr>
          <w:p w:rsidR="00EA16B7" w:rsidRDefault="00EA16B7" w:rsidP="00EA16B7">
            <w:pPr>
              <w:ind w:right="355" w:firstLine="0"/>
              <w:rPr>
                <w:b/>
              </w:rPr>
            </w:pPr>
            <w:r w:rsidRPr="00CC4DD2">
              <w:t>По плану в течение года</w:t>
            </w:r>
          </w:p>
        </w:tc>
      </w:tr>
      <w:tr w:rsidR="00EA16B7" w:rsidTr="00EA16B7">
        <w:tc>
          <w:tcPr>
            <w:tcW w:w="956" w:type="dxa"/>
          </w:tcPr>
          <w:p w:rsidR="00EA16B7" w:rsidRPr="00EA16B7" w:rsidRDefault="00EA16B7" w:rsidP="00EA16B7">
            <w:pPr>
              <w:ind w:right="355" w:firstLine="0"/>
              <w:rPr>
                <w:bCs/>
              </w:rPr>
            </w:pPr>
            <w:r>
              <w:rPr>
                <w:bCs/>
              </w:rPr>
              <w:t>7</w:t>
            </w:r>
          </w:p>
        </w:tc>
        <w:tc>
          <w:tcPr>
            <w:tcW w:w="3766" w:type="dxa"/>
          </w:tcPr>
          <w:p w:rsidR="00EA16B7" w:rsidRDefault="00EA16B7" w:rsidP="00EA16B7">
            <w:pPr>
              <w:ind w:right="355" w:firstLine="0"/>
              <w:rPr>
                <w:b/>
              </w:rPr>
            </w:pPr>
            <w:r w:rsidRPr="00E97275">
              <w:t>Развитие мелкой моторики</w:t>
            </w:r>
          </w:p>
        </w:tc>
        <w:tc>
          <w:tcPr>
            <w:tcW w:w="3766" w:type="dxa"/>
          </w:tcPr>
          <w:p w:rsidR="00EA16B7" w:rsidRDefault="00EA16B7" w:rsidP="00EA16B7">
            <w:pPr>
              <w:ind w:right="355" w:firstLine="0"/>
              <w:rPr>
                <w:b/>
              </w:rPr>
            </w:pPr>
            <w:r w:rsidRPr="003E45D0">
              <w:t>Занятия по  подгруппам</w:t>
            </w:r>
          </w:p>
        </w:tc>
        <w:tc>
          <w:tcPr>
            <w:tcW w:w="2028" w:type="dxa"/>
          </w:tcPr>
          <w:p w:rsidR="00EA16B7" w:rsidRDefault="00EA16B7" w:rsidP="00EA16B7">
            <w:pPr>
              <w:ind w:right="355" w:firstLine="0"/>
              <w:rPr>
                <w:b/>
              </w:rPr>
            </w:pPr>
            <w:r w:rsidRPr="00CC4DD2">
              <w:t>По сетке 2 раза в неделю</w:t>
            </w:r>
          </w:p>
        </w:tc>
      </w:tr>
      <w:tr w:rsidR="00EA16B7" w:rsidTr="00EA16B7">
        <w:tc>
          <w:tcPr>
            <w:tcW w:w="956" w:type="dxa"/>
          </w:tcPr>
          <w:p w:rsidR="00EA16B7" w:rsidRPr="00EA16B7" w:rsidRDefault="00EA16B7" w:rsidP="00EA16B7">
            <w:pPr>
              <w:ind w:right="355" w:firstLine="0"/>
              <w:rPr>
                <w:bCs/>
              </w:rPr>
            </w:pPr>
            <w:r>
              <w:rPr>
                <w:bCs/>
              </w:rPr>
              <w:t>8</w:t>
            </w:r>
          </w:p>
        </w:tc>
        <w:tc>
          <w:tcPr>
            <w:tcW w:w="3766" w:type="dxa"/>
          </w:tcPr>
          <w:p w:rsidR="00EA16B7" w:rsidRDefault="00EA16B7" w:rsidP="00EA16B7">
            <w:pPr>
              <w:ind w:right="355" w:firstLine="0"/>
              <w:rPr>
                <w:b/>
              </w:rPr>
            </w:pPr>
            <w:r w:rsidRPr="00E97275">
              <w:t>Индивидуальная работа воспитателя по заданию дефектолога</w:t>
            </w:r>
          </w:p>
        </w:tc>
        <w:tc>
          <w:tcPr>
            <w:tcW w:w="3766" w:type="dxa"/>
          </w:tcPr>
          <w:p w:rsidR="00EA16B7" w:rsidRDefault="00EA16B7" w:rsidP="00EA16B7">
            <w:pPr>
              <w:ind w:right="355" w:firstLine="0"/>
              <w:rPr>
                <w:b/>
              </w:rPr>
            </w:pPr>
            <w:r w:rsidRPr="003E45D0">
              <w:t>Индивидуальные</w:t>
            </w:r>
          </w:p>
        </w:tc>
        <w:tc>
          <w:tcPr>
            <w:tcW w:w="2028" w:type="dxa"/>
          </w:tcPr>
          <w:p w:rsidR="00EA16B7" w:rsidRDefault="00EA16B7" w:rsidP="00EA16B7">
            <w:pPr>
              <w:ind w:right="355" w:firstLine="0"/>
              <w:rPr>
                <w:b/>
              </w:rPr>
            </w:pPr>
            <w:r w:rsidRPr="00CC4DD2">
              <w:t>3 раза</w:t>
            </w:r>
          </w:p>
        </w:tc>
      </w:tr>
      <w:tr w:rsidR="00EA16B7" w:rsidTr="00EA16B7">
        <w:tc>
          <w:tcPr>
            <w:tcW w:w="956" w:type="dxa"/>
          </w:tcPr>
          <w:p w:rsidR="00EA16B7" w:rsidRPr="00EA16B7" w:rsidRDefault="00EA16B7" w:rsidP="00EA16B7">
            <w:pPr>
              <w:ind w:right="355" w:firstLine="0"/>
              <w:rPr>
                <w:bCs/>
              </w:rPr>
            </w:pPr>
            <w:r>
              <w:rPr>
                <w:bCs/>
              </w:rPr>
              <w:t>9</w:t>
            </w:r>
          </w:p>
        </w:tc>
        <w:tc>
          <w:tcPr>
            <w:tcW w:w="3766" w:type="dxa"/>
          </w:tcPr>
          <w:p w:rsidR="00EA16B7" w:rsidRDefault="00EA16B7" w:rsidP="00EA16B7">
            <w:pPr>
              <w:ind w:right="355" w:firstLine="0"/>
              <w:rPr>
                <w:b/>
              </w:rPr>
            </w:pPr>
            <w:r w:rsidRPr="00E97275">
              <w:t>Работа родителей по заданию дефектолога</w:t>
            </w:r>
          </w:p>
        </w:tc>
        <w:tc>
          <w:tcPr>
            <w:tcW w:w="3766" w:type="dxa"/>
          </w:tcPr>
          <w:p w:rsidR="00EA16B7" w:rsidRDefault="00EA16B7" w:rsidP="00EA16B7">
            <w:pPr>
              <w:ind w:right="355" w:firstLine="0"/>
              <w:rPr>
                <w:b/>
              </w:rPr>
            </w:pPr>
            <w:r w:rsidRPr="003E45D0">
              <w:t>Занятия по  подгруппам</w:t>
            </w:r>
          </w:p>
        </w:tc>
        <w:tc>
          <w:tcPr>
            <w:tcW w:w="2028" w:type="dxa"/>
          </w:tcPr>
          <w:p w:rsidR="00EA16B7" w:rsidRDefault="00EA16B7" w:rsidP="00EA16B7">
            <w:pPr>
              <w:ind w:right="355" w:firstLine="0"/>
              <w:rPr>
                <w:b/>
              </w:rPr>
            </w:pPr>
            <w:r w:rsidRPr="00CC4DD2">
              <w:t>неделю,</w:t>
            </w:r>
          </w:p>
        </w:tc>
      </w:tr>
    </w:tbl>
    <w:p w:rsidR="00EA16B7" w:rsidRDefault="00EA16B7" w:rsidP="00D8315C">
      <w:pPr>
        <w:ind w:right="355"/>
        <w:rPr>
          <w:b/>
        </w:rPr>
      </w:pPr>
    </w:p>
    <w:p w:rsidR="007859D3" w:rsidRDefault="007859D3" w:rsidP="00D8315C">
      <w:pPr>
        <w:ind w:right="355"/>
        <w:rPr>
          <w:b/>
        </w:rPr>
      </w:pPr>
    </w:p>
    <w:p w:rsidR="007859D3" w:rsidRPr="00F61983" w:rsidRDefault="007859D3" w:rsidP="007859D3">
      <w:pPr>
        <w:rPr>
          <w:b/>
          <w:bCs/>
        </w:rPr>
      </w:pPr>
      <w:r w:rsidRPr="00F61983">
        <w:rPr>
          <w:b/>
          <w:bCs/>
        </w:rPr>
        <w:t>Коррекционная работа учителя-логопеда с детьми с ограниченными возможностями здоровья и детьми, нуждающимися в логопедической помощи</w:t>
      </w:r>
    </w:p>
    <w:p w:rsidR="007859D3" w:rsidRDefault="007859D3" w:rsidP="007859D3"/>
    <w:tbl>
      <w:tblPr>
        <w:tblStyle w:val="af0"/>
        <w:tblW w:w="0" w:type="auto"/>
        <w:tblLook w:val="04A0" w:firstRow="1" w:lastRow="0" w:firstColumn="1" w:lastColumn="0" w:noHBand="0" w:noVBand="1"/>
      </w:tblPr>
      <w:tblGrid>
        <w:gridCol w:w="817"/>
        <w:gridCol w:w="3827"/>
        <w:gridCol w:w="3828"/>
        <w:gridCol w:w="2044"/>
      </w:tblGrid>
      <w:tr w:rsidR="007859D3" w:rsidTr="007859D3">
        <w:tc>
          <w:tcPr>
            <w:tcW w:w="817" w:type="dxa"/>
          </w:tcPr>
          <w:p w:rsidR="007859D3" w:rsidRDefault="007859D3" w:rsidP="007859D3">
            <w:pPr>
              <w:ind w:firstLine="0"/>
            </w:pPr>
            <w:r>
              <w:t xml:space="preserve">№ </w:t>
            </w:r>
            <w:proofErr w:type="gramStart"/>
            <w:r>
              <w:t>п</w:t>
            </w:r>
            <w:proofErr w:type="gramEnd"/>
            <w:r>
              <w:t>/п</w:t>
            </w:r>
          </w:p>
        </w:tc>
        <w:tc>
          <w:tcPr>
            <w:tcW w:w="3827" w:type="dxa"/>
          </w:tcPr>
          <w:p w:rsidR="007859D3" w:rsidRDefault="007859D3" w:rsidP="007859D3">
            <w:pPr>
              <w:ind w:firstLine="0"/>
            </w:pPr>
            <w:r>
              <w:t>Содержание</w:t>
            </w:r>
            <w:r>
              <w:rPr>
                <w:spacing w:val="-1"/>
              </w:rPr>
              <w:t xml:space="preserve"> </w:t>
            </w:r>
            <w:r>
              <w:t>работы</w:t>
            </w:r>
          </w:p>
        </w:tc>
        <w:tc>
          <w:tcPr>
            <w:tcW w:w="3828" w:type="dxa"/>
          </w:tcPr>
          <w:p w:rsidR="007859D3" w:rsidRDefault="007859D3" w:rsidP="007859D3">
            <w:pPr>
              <w:ind w:firstLine="0"/>
            </w:pPr>
            <w:r>
              <w:t>Формы</w:t>
            </w:r>
            <w:r>
              <w:rPr>
                <w:spacing w:val="1"/>
              </w:rPr>
              <w:t xml:space="preserve"> </w:t>
            </w:r>
            <w:r>
              <w:t>коррекционной</w:t>
            </w:r>
            <w:r>
              <w:rPr>
                <w:spacing w:val="-12"/>
              </w:rPr>
              <w:t xml:space="preserve"> </w:t>
            </w:r>
            <w:r>
              <w:t>работы</w:t>
            </w:r>
          </w:p>
        </w:tc>
        <w:tc>
          <w:tcPr>
            <w:tcW w:w="2044" w:type="dxa"/>
          </w:tcPr>
          <w:p w:rsidR="007859D3" w:rsidRDefault="007859D3" w:rsidP="007859D3">
            <w:pPr>
              <w:ind w:firstLine="0"/>
            </w:pPr>
            <w:r>
              <w:t>Периодичность</w:t>
            </w:r>
          </w:p>
        </w:tc>
      </w:tr>
      <w:tr w:rsidR="007859D3" w:rsidTr="007859D3">
        <w:tc>
          <w:tcPr>
            <w:tcW w:w="817" w:type="dxa"/>
          </w:tcPr>
          <w:p w:rsidR="007859D3" w:rsidRDefault="007859D3" w:rsidP="007859D3">
            <w:pPr>
              <w:ind w:firstLine="0"/>
            </w:pPr>
            <w:r>
              <w:t>1</w:t>
            </w:r>
          </w:p>
        </w:tc>
        <w:tc>
          <w:tcPr>
            <w:tcW w:w="3827" w:type="dxa"/>
          </w:tcPr>
          <w:p w:rsidR="007859D3" w:rsidRDefault="007859D3" w:rsidP="007859D3">
            <w:pPr>
              <w:ind w:firstLine="0"/>
            </w:pPr>
            <w:r>
              <w:t>Диагностика</w:t>
            </w:r>
            <w:r>
              <w:rPr>
                <w:spacing w:val="-2"/>
              </w:rPr>
              <w:t xml:space="preserve"> </w:t>
            </w:r>
            <w:r>
              <w:t>уровня</w:t>
            </w:r>
            <w:r>
              <w:rPr>
                <w:spacing w:val="1"/>
              </w:rPr>
              <w:t xml:space="preserve"> </w:t>
            </w:r>
            <w:r>
              <w:t>развития детей</w:t>
            </w:r>
          </w:p>
        </w:tc>
        <w:tc>
          <w:tcPr>
            <w:tcW w:w="3828" w:type="dxa"/>
          </w:tcPr>
          <w:p w:rsidR="007859D3" w:rsidRDefault="007859D3" w:rsidP="007859D3">
            <w:pPr>
              <w:ind w:firstLine="0"/>
            </w:pPr>
            <w:r>
              <w:t>Индивидуальные</w:t>
            </w:r>
          </w:p>
        </w:tc>
        <w:tc>
          <w:tcPr>
            <w:tcW w:w="2044" w:type="dxa"/>
          </w:tcPr>
          <w:p w:rsidR="007859D3" w:rsidRDefault="007859D3" w:rsidP="007859D3">
            <w:pPr>
              <w:ind w:firstLine="0"/>
            </w:pPr>
            <w:r>
              <w:t>2</w:t>
            </w:r>
            <w:r>
              <w:rPr>
                <w:spacing w:val="-1"/>
              </w:rPr>
              <w:t xml:space="preserve"> </w:t>
            </w:r>
            <w:r>
              <w:t>раза в</w:t>
            </w:r>
            <w:r>
              <w:rPr>
                <w:spacing w:val="-1"/>
              </w:rPr>
              <w:t xml:space="preserve"> </w:t>
            </w:r>
            <w:r>
              <w:t>год</w:t>
            </w:r>
          </w:p>
        </w:tc>
      </w:tr>
      <w:tr w:rsidR="007859D3" w:rsidTr="007859D3">
        <w:tc>
          <w:tcPr>
            <w:tcW w:w="817" w:type="dxa"/>
          </w:tcPr>
          <w:p w:rsidR="007859D3" w:rsidRDefault="007859D3" w:rsidP="007859D3">
            <w:pPr>
              <w:ind w:firstLine="0"/>
            </w:pPr>
            <w:r>
              <w:t>2</w:t>
            </w:r>
          </w:p>
        </w:tc>
        <w:tc>
          <w:tcPr>
            <w:tcW w:w="3827" w:type="dxa"/>
          </w:tcPr>
          <w:p w:rsidR="007859D3" w:rsidRDefault="007859D3" w:rsidP="007859D3">
            <w:pPr>
              <w:ind w:firstLine="0"/>
            </w:pPr>
            <w:r>
              <w:t>Работа</w:t>
            </w:r>
            <w:r>
              <w:rPr>
                <w:sz w:val="22"/>
                <w:szCs w:val="22"/>
              </w:rPr>
              <w:tab/>
            </w:r>
            <w:r>
              <w:t>медико-психолог</w:t>
            </w:r>
            <w:proofErr w:type="gramStart"/>
            <w:r>
              <w:t>о-</w:t>
            </w:r>
            <w:proofErr w:type="gramEnd"/>
            <w:r>
              <w:rPr>
                <w:spacing w:val="-57"/>
              </w:rPr>
              <w:t xml:space="preserve"> </w:t>
            </w:r>
            <w:r>
              <w:t>педагогической</w:t>
            </w:r>
            <w:r>
              <w:rPr>
                <w:spacing w:val="1"/>
              </w:rPr>
              <w:t xml:space="preserve"> </w:t>
            </w:r>
            <w:r>
              <w:t>комиссии</w:t>
            </w:r>
          </w:p>
        </w:tc>
        <w:tc>
          <w:tcPr>
            <w:tcW w:w="3828" w:type="dxa"/>
          </w:tcPr>
          <w:p w:rsidR="007859D3" w:rsidRDefault="007859D3" w:rsidP="007859D3">
            <w:pPr>
              <w:ind w:firstLine="0"/>
            </w:pPr>
            <w:r>
              <w:t>Индивидуальные</w:t>
            </w:r>
          </w:p>
        </w:tc>
        <w:tc>
          <w:tcPr>
            <w:tcW w:w="2044" w:type="dxa"/>
          </w:tcPr>
          <w:p w:rsidR="007859D3" w:rsidRDefault="007859D3" w:rsidP="007859D3">
            <w:pPr>
              <w:ind w:firstLine="0"/>
            </w:pPr>
            <w:r>
              <w:t>По</w:t>
            </w:r>
            <w:r>
              <w:rPr>
                <w:spacing w:val="1"/>
              </w:rPr>
              <w:t xml:space="preserve"> </w:t>
            </w:r>
            <w:r>
              <w:t>показаниям</w:t>
            </w:r>
          </w:p>
        </w:tc>
      </w:tr>
      <w:tr w:rsidR="007859D3" w:rsidTr="007859D3">
        <w:tc>
          <w:tcPr>
            <w:tcW w:w="817" w:type="dxa"/>
          </w:tcPr>
          <w:p w:rsidR="007859D3" w:rsidRDefault="007859D3" w:rsidP="007859D3">
            <w:pPr>
              <w:ind w:firstLine="0"/>
            </w:pPr>
            <w:r>
              <w:t>3</w:t>
            </w:r>
          </w:p>
        </w:tc>
        <w:tc>
          <w:tcPr>
            <w:tcW w:w="3827" w:type="dxa"/>
          </w:tcPr>
          <w:p w:rsidR="007859D3" w:rsidRDefault="007859D3" w:rsidP="007859D3">
            <w:pPr>
              <w:ind w:firstLine="0"/>
            </w:pPr>
            <w:r>
              <w:t>Развитие</w:t>
            </w:r>
            <w:r>
              <w:rPr>
                <w:spacing w:val="-1"/>
              </w:rPr>
              <w:t xml:space="preserve"> </w:t>
            </w:r>
            <w:r>
              <w:t>речи</w:t>
            </w:r>
          </w:p>
        </w:tc>
        <w:tc>
          <w:tcPr>
            <w:tcW w:w="3828" w:type="dxa"/>
          </w:tcPr>
          <w:p w:rsidR="007859D3" w:rsidRDefault="007859D3" w:rsidP="007859D3">
            <w:pPr>
              <w:pStyle w:val="TableParagraph"/>
              <w:tabs>
                <w:tab w:val="left" w:pos="2331"/>
              </w:tabs>
              <w:spacing w:line="276" w:lineRule="auto"/>
              <w:ind w:left="5" w:right="99"/>
              <w:jc w:val="both"/>
              <w:rPr>
                <w:sz w:val="24"/>
              </w:rPr>
            </w:pPr>
            <w:r>
              <w:rPr>
                <w:sz w:val="24"/>
              </w:rPr>
              <w:t xml:space="preserve">Занятия </w:t>
            </w:r>
            <w:r>
              <w:rPr>
                <w:spacing w:val="-2"/>
                <w:sz w:val="24"/>
              </w:rPr>
              <w:t>по</w:t>
            </w:r>
            <w:r>
              <w:rPr>
                <w:spacing w:val="-57"/>
                <w:sz w:val="24"/>
              </w:rPr>
              <w:t xml:space="preserve">  </w:t>
            </w:r>
            <w:r>
              <w:rPr>
                <w:sz w:val="24"/>
              </w:rPr>
              <w:t>подгруппам,</w:t>
            </w:r>
          </w:p>
          <w:p w:rsidR="007859D3" w:rsidRDefault="007859D3" w:rsidP="007859D3">
            <w:pPr>
              <w:ind w:firstLine="0"/>
            </w:pPr>
            <w:r>
              <w:t>индивидуальные</w:t>
            </w:r>
          </w:p>
        </w:tc>
        <w:tc>
          <w:tcPr>
            <w:tcW w:w="2044" w:type="dxa"/>
          </w:tcPr>
          <w:p w:rsidR="007859D3" w:rsidRDefault="007859D3" w:rsidP="007859D3">
            <w:pPr>
              <w:pStyle w:val="TableParagraph"/>
              <w:spacing w:line="270" w:lineRule="exact"/>
              <w:ind w:left="718"/>
              <w:rPr>
                <w:sz w:val="24"/>
              </w:rPr>
            </w:pPr>
            <w:r>
              <w:rPr>
                <w:sz w:val="24"/>
              </w:rPr>
              <w:t>По</w:t>
            </w:r>
            <w:r>
              <w:rPr>
                <w:spacing w:val="1"/>
                <w:sz w:val="24"/>
              </w:rPr>
              <w:t xml:space="preserve"> </w:t>
            </w:r>
            <w:r>
              <w:rPr>
                <w:sz w:val="24"/>
              </w:rPr>
              <w:t>плану</w:t>
            </w:r>
          </w:p>
          <w:p w:rsidR="007859D3" w:rsidRDefault="007859D3" w:rsidP="007859D3">
            <w:pPr>
              <w:ind w:firstLine="0"/>
            </w:pPr>
            <w:r>
              <w:t>Ежедневно</w:t>
            </w:r>
          </w:p>
        </w:tc>
      </w:tr>
      <w:tr w:rsidR="007859D3" w:rsidTr="007859D3">
        <w:tc>
          <w:tcPr>
            <w:tcW w:w="817" w:type="dxa"/>
          </w:tcPr>
          <w:p w:rsidR="007859D3" w:rsidRDefault="007859D3" w:rsidP="007859D3">
            <w:pPr>
              <w:ind w:firstLine="0"/>
            </w:pPr>
            <w:r>
              <w:t>4</w:t>
            </w:r>
          </w:p>
        </w:tc>
        <w:tc>
          <w:tcPr>
            <w:tcW w:w="3827" w:type="dxa"/>
          </w:tcPr>
          <w:p w:rsidR="007859D3" w:rsidRDefault="007859D3" w:rsidP="007859D3">
            <w:pPr>
              <w:ind w:firstLine="0"/>
            </w:pPr>
            <w:r>
              <w:t>Дыхательная</w:t>
            </w:r>
            <w:r>
              <w:rPr>
                <w:spacing w:val="-1"/>
              </w:rPr>
              <w:t xml:space="preserve"> </w:t>
            </w:r>
            <w:r>
              <w:t>гимнастика</w:t>
            </w:r>
          </w:p>
        </w:tc>
        <w:tc>
          <w:tcPr>
            <w:tcW w:w="3828" w:type="dxa"/>
          </w:tcPr>
          <w:p w:rsidR="007859D3" w:rsidRDefault="007859D3" w:rsidP="007859D3">
            <w:pPr>
              <w:ind w:firstLine="0"/>
            </w:pPr>
            <w:r>
              <w:t>Индивидуальные</w:t>
            </w:r>
          </w:p>
        </w:tc>
        <w:tc>
          <w:tcPr>
            <w:tcW w:w="2044" w:type="dxa"/>
          </w:tcPr>
          <w:p w:rsidR="007859D3" w:rsidRDefault="007859D3" w:rsidP="007859D3">
            <w:pPr>
              <w:ind w:firstLine="0"/>
            </w:pPr>
            <w:r>
              <w:t>Ежедневно</w:t>
            </w:r>
          </w:p>
        </w:tc>
      </w:tr>
      <w:tr w:rsidR="007859D3" w:rsidTr="007859D3">
        <w:tc>
          <w:tcPr>
            <w:tcW w:w="817" w:type="dxa"/>
          </w:tcPr>
          <w:p w:rsidR="007859D3" w:rsidRDefault="007859D3" w:rsidP="007859D3">
            <w:pPr>
              <w:ind w:firstLine="0"/>
            </w:pPr>
            <w:r>
              <w:t>5</w:t>
            </w:r>
          </w:p>
        </w:tc>
        <w:tc>
          <w:tcPr>
            <w:tcW w:w="3827" w:type="dxa"/>
          </w:tcPr>
          <w:p w:rsidR="007859D3" w:rsidRDefault="007859D3" w:rsidP="007859D3">
            <w:pPr>
              <w:ind w:firstLine="0"/>
            </w:pPr>
            <w:r>
              <w:t>Артикуляционная</w:t>
            </w:r>
            <w:r>
              <w:rPr>
                <w:spacing w:val="-2"/>
              </w:rPr>
              <w:t xml:space="preserve"> </w:t>
            </w:r>
            <w:r>
              <w:t>гимнастика</w:t>
            </w:r>
          </w:p>
        </w:tc>
        <w:tc>
          <w:tcPr>
            <w:tcW w:w="3828" w:type="dxa"/>
          </w:tcPr>
          <w:p w:rsidR="007859D3" w:rsidRDefault="007859D3" w:rsidP="007859D3">
            <w:pPr>
              <w:ind w:firstLine="0"/>
            </w:pPr>
            <w:r>
              <w:t>Индивидуальные</w:t>
            </w:r>
          </w:p>
        </w:tc>
        <w:tc>
          <w:tcPr>
            <w:tcW w:w="2044" w:type="dxa"/>
          </w:tcPr>
          <w:p w:rsidR="007859D3" w:rsidRDefault="007859D3" w:rsidP="007859D3">
            <w:pPr>
              <w:ind w:firstLine="0"/>
            </w:pPr>
            <w:r>
              <w:t>Ежедневно</w:t>
            </w:r>
          </w:p>
        </w:tc>
      </w:tr>
      <w:tr w:rsidR="007859D3" w:rsidTr="007859D3">
        <w:tc>
          <w:tcPr>
            <w:tcW w:w="817" w:type="dxa"/>
          </w:tcPr>
          <w:p w:rsidR="007859D3" w:rsidRDefault="007859D3" w:rsidP="007859D3">
            <w:pPr>
              <w:ind w:firstLine="0"/>
            </w:pPr>
            <w:r>
              <w:t>6</w:t>
            </w:r>
          </w:p>
        </w:tc>
        <w:tc>
          <w:tcPr>
            <w:tcW w:w="3827" w:type="dxa"/>
          </w:tcPr>
          <w:p w:rsidR="007859D3" w:rsidRDefault="007859D3" w:rsidP="007859D3">
            <w:pPr>
              <w:ind w:firstLine="0"/>
            </w:pPr>
            <w:r>
              <w:t>Преодоление</w:t>
            </w:r>
            <w:r>
              <w:rPr>
                <w:sz w:val="22"/>
                <w:szCs w:val="22"/>
              </w:rPr>
              <w:tab/>
            </w:r>
            <w:r>
              <w:rPr>
                <w:spacing w:val="-1"/>
              </w:rPr>
              <w:t>фонематических</w:t>
            </w:r>
            <w:r>
              <w:rPr>
                <w:spacing w:val="-57"/>
              </w:rPr>
              <w:t xml:space="preserve"> </w:t>
            </w:r>
            <w:r>
              <w:t>нарушений</w:t>
            </w:r>
          </w:p>
        </w:tc>
        <w:tc>
          <w:tcPr>
            <w:tcW w:w="3828" w:type="dxa"/>
          </w:tcPr>
          <w:p w:rsidR="007859D3" w:rsidRDefault="007859D3" w:rsidP="007859D3">
            <w:pPr>
              <w:pStyle w:val="TableParagraph"/>
              <w:spacing w:line="360" w:lineRule="auto"/>
              <w:ind w:right="460"/>
              <w:jc w:val="both"/>
              <w:rPr>
                <w:sz w:val="24"/>
              </w:rPr>
            </w:pPr>
            <w:r>
              <w:rPr>
                <w:sz w:val="24"/>
              </w:rPr>
              <w:t>Занятия по</w:t>
            </w:r>
            <w:r>
              <w:rPr>
                <w:spacing w:val="-57"/>
                <w:sz w:val="24"/>
              </w:rPr>
              <w:t xml:space="preserve">   </w:t>
            </w:r>
            <w:r>
              <w:rPr>
                <w:sz w:val="24"/>
              </w:rPr>
              <w:t>подгруппам</w:t>
            </w:r>
          </w:p>
          <w:p w:rsidR="007859D3" w:rsidRDefault="007859D3" w:rsidP="007859D3">
            <w:pPr>
              <w:pStyle w:val="TableParagraph"/>
              <w:spacing w:before="64"/>
              <w:jc w:val="both"/>
            </w:pPr>
            <w:r>
              <w:rPr>
                <w:sz w:val="24"/>
              </w:rPr>
              <w:t>Индивидуальные</w:t>
            </w:r>
          </w:p>
        </w:tc>
        <w:tc>
          <w:tcPr>
            <w:tcW w:w="2044" w:type="dxa"/>
          </w:tcPr>
          <w:p w:rsidR="007859D3" w:rsidRDefault="007859D3" w:rsidP="007859D3">
            <w:pPr>
              <w:ind w:firstLine="0"/>
            </w:pPr>
            <w:r>
              <w:t>По</w:t>
            </w:r>
            <w:r>
              <w:rPr>
                <w:spacing w:val="-8"/>
              </w:rPr>
              <w:t xml:space="preserve"> </w:t>
            </w:r>
            <w:r>
              <w:t>сетке</w:t>
            </w:r>
            <w:r>
              <w:rPr>
                <w:spacing w:val="-9"/>
              </w:rPr>
              <w:t xml:space="preserve"> </w:t>
            </w:r>
            <w:r>
              <w:t>2-</w:t>
            </w:r>
            <w:r>
              <w:rPr>
                <w:spacing w:val="-57"/>
              </w:rPr>
              <w:t xml:space="preserve"> </w:t>
            </w:r>
            <w:r>
              <w:t>3</w:t>
            </w:r>
            <w:r>
              <w:rPr>
                <w:spacing w:val="-1"/>
              </w:rPr>
              <w:t xml:space="preserve"> </w:t>
            </w:r>
            <w:r>
              <w:t>раза</w:t>
            </w:r>
            <w:r>
              <w:rPr>
                <w:spacing w:val="-1"/>
              </w:rPr>
              <w:t xml:space="preserve"> </w:t>
            </w:r>
            <w:r>
              <w:t>в неделю</w:t>
            </w:r>
          </w:p>
        </w:tc>
      </w:tr>
      <w:tr w:rsidR="007859D3" w:rsidTr="007859D3">
        <w:tc>
          <w:tcPr>
            <w:tcW w:w="817" w:type="dxa"/>
          </w:tcPr>
          <w:p w:rsidR="007859D3" w:rsidRDefault="007859D3" w:rsidP="007859D3">
            <w:pPr>
              <w:ind w:firstLine="0"/>
            </w:pPr>
            <w:r>
              <w:t>7</w:t>
            </w:r>
          </w:p>
        </w:tc>
        <w:tc>
          <w:tcPr>
            <w:tcW w:w="3827" w:type="dxa"/>
          </w:tcPr>
          <w:p w:rsidR="007859D3" w:rsidRDefault="007859D3" w:rsidP="007859D3">
            <w:pPr>
              <w:ind w:firstLine="0"/>
            </w:pPr>
            <w:r>
              <w:t>Развитие</w:t>
            </w:r>
            <w:r>
              <w:rPr>
                <w:spacing w:val="1"/>
              </w:rPr>
              <w:t xml:space="preserve"> </w:t>
            </w:r>
            <w:r>
              <w:t>мелкой моторики</w:t>
            </w:r>
          </w:p>
        </w:tc>
        <w:tc>
          <w:tcPr>
            <w:tcW w:w="3828" w:type="dxa"/>
          </w:tcPr>
          <w:p w:rsidR="007859D3" w:rsidRDefault="007859D3" w:rsidP="007859D3">
            <w:pPr>
              <w:pStyle w:val="TableParagraph"/>
              <w:spacing w:line="270" w:lineRule="exact"/>
              <w:jc w:val="both"/>
              <w:rPr>
                <w:sz w:val="24"/>
              </w:rPr>
            </w:pPr>
            <w:proofErr w:type="spellStart"/>
            <w:r>
              <w:rPr>
                <w:sz w:val="24"/>
              </w:rPr>
              <w:t>Минигруппы</w:t>
            </w:r>
            <w:proofErr w:type="spellEnd"/>
          </w:p>
          <w:p w:rsidR="007859D3" w:rsidRDefault="007859D3" w:rsidP="007859D3">
            <w:pPr>
              <w:pStyle w:val="TableParagraph"/>
              <w:spacing w:before="209"/>
              <w:jc w:val="both"/>
            </w:pPr>
            <w:r>
              <w:rPr>
                <w:sz w:val="24"/>
              </w:rPr>
              <w:t>Индивидуальные</w:t>
            </w:r>
          </w:p>
        </w:tc>
        <w:tc>
          <w:tcPr>
            <w:tcW w:w="2044" w:type="dxa"/>
          </w:tcPr>
          <w:p w:rsidR="007859D3" w:rsidRDefault="007859D3" w:rsidP="00F61983">
            <w:pPr>
              <w:pStyle w:val="TableParagraph"/>
              <w:spacing w:line="360" w:lineRule="auto"/>
              <w:ind w:right="223"/>
              <w:rPr>
                <w:sz w:val="24"/>
              </w:rPr>
            </w:pPr>
            <w:r>
              <w:rPr>
                <w:sz w:val="24"/>
              </w:rPr>
              <w:t>2-3 раза в</w:t>
            </w:r>
            <w:r w:rsidR="00F61983">
              <w:rPr>
                <w:sz w:val="24"/>
              </w:rPr>
              <w:t xml:space="preserve"> </w:t>
            </w:r>
            <w:proofErr w:type="spellStart"/>
            <w:r w:rsidR="00F61983">
              <w:rPr>
                <w:sz w:val="24"/>
              </w:rPr>
              <w:t>нед</w:t>
            </w:r>
            <w:proofErr w:type="spellEnd"/>
            <w:r w:rsidR="00F61983">
              <w:rPr>
                <w:sz w:val="24"/>
              </w:rPr>
              <w:t>.</w:t>
            </w:r>
          </w:p>
          <w:p w:rsidR="007859D3" w:rsidRDefault="007859D3" w:rsidP="007859D3">
            <w:pPr>
              <w:ind w:firstLine="0"/>
            </w:pPr>
            <w:r>
              <w:t>Ежедневно</w:t>
            </w:r>
          </w:p>
        </w:tc>
      </w:tr>
      <w:tr w:rsidR="007859D3" w:rsidTr="007859D3">
        <w:tc>
          <w:tcPr>
            <w:tcW w:w="817" w:type="dxa"/>
          </w:tcPr>
          <w:p w:rsidR="007859D3" w:rsidRDefault="007859D3" w:rsidP="007859D3">
            <w:pPr>
              <w:ind w:firstLine="0"/>
            </w:pPr>
            <w:r>
              <w:t>8</w:t>
            </w:r>
          </w:p>
        </w:tc>
        <w:tc>
          <w:tcPr>
            <w:tcW w:w="3827" w:type="dxa"/>
          </w:tcPr>
          <w:p w:rsidR="007859D3" w:rsidRDefault="007859D3" w:rsidP="007859D3">
            <w:pPr>
              <w:ind w:firstLine="0"/>
            </w:pPr>
            <w:r>
              <w:t>Коррекция</w:t>
            </w:r>
            <w:r>
              <w:rPr>
                <w:spacing w:val="-5"/>
              </w:rPr>
              <w:t xml:space="preserve"> </w:t>
            </w:r>
            <w:r>
              <w:t>звукопроизношения</w:t>
            </w:r>
          </w:p>
        </w:tc>
        <w:tc>
          <w:tcPr>
            <w:tcW w:w="3828" w:type="dxa"/>
          </w:tcPr>
          <w:p w:rsidR="007859D3" w:rsidRDefault="007859D3" w:rsidP="007859D3">
            <w:pPr>
              <w:ind w:firstLine="0"/>
            </w:pPr>
            <w:r>
              <w:t>Индивидуальные</w:t>
            </w:r>
          </w:p>
        </w:tc>
        <w:tc>
          <w:tcPr>
            <w:tcW w:w="2044" w:type="dxa"/>
          </w:tcPr>
          <w:p w:rsidR="007859D3" w:rsidRDefault="007859D3" w:rsidP="007859D3">
            <w:pPr>
              <w:ind w:firstLine="0"/>
            </w:pPr>
            <w:r>
              <w:t>Ежедневно</w:t>
            </w:r>
          </w:p>
        </w:tc>
      </w:tr>
      <w:tr w:rsidR="007859D3" w:rsidTr="007859D3">
        <w:tc>
          <w:tcPr>
            <w:tcW w:w="817" w:type="dxa"/>
          </w:tcPr>
          <w:p w:rsidR="007859D3" w:rsidRDefault="007859D3" w:rsidP="007859D3">
            <w:pPr>
              <w:ind w:firstLine="0"/>
            </w:pPr>
            <w:r>
              <w:t>9</w:t>
            </w:r>
          </w:p>
        </w:tc>
        <w:tc>
          <w:tcPr>
            <w:tcW w:w="3827" w:type="dxa"/>
          </w:tcPr>
          <w:p w:rsidR="007859D3" w:rsidRDefault="007859D3" w:rsidP="007859D3">
            <w:pPr>
              <w:ind w:firstLine="0"/>
            </w:pPr>
            <w:r>
              <w:t>Индивидуальная</w:t>
            </w:r>
            <w:r>
              <w:rPr>
                <w:sz w:val="22"/>
                <w:szCs w:val="22"/>
              </w:rPr>
              <w:tab/>
            </w:r>
            <w:r>
              <w:rPr>
                <w:spacing w:val="-1"/>
              </w:rPr>
              <w:t>работа</w:t>
            </w:r>
            <w:r>
              <w:rPr>
                <w:spacing w:val="-57"/>
              </w:rPr>
              <w:t xml:space="preserve"> </w:t>
            </w:r>
            <w:r>
              <w:t>воспитателя</w:t>
            </w:r>
            <w:r>
              <w:rPr>
                <w:spacing w:val="-1"/>
              </w:rPr>
              <w:t xml:space="preserve"> </w:t>
            </w:r>
            <w:r>
              <w:t>по</w:t>
            </w:r>
            <w:r>
              <w:rPr>
                <w:spacing w:val="2"/>
              </w:rPr>
              <w:t xml:space="preserve"> </w:t>
            </w:r>
            <w:r>
              <w:t>заданию логопеда</w:t>
            </w:r>
          </w:p>
        </w:tc>
        <w:tc>
          <w:tcPr>
            <w:tcW w:w="3828" w:type="dxa"/>
          </w:tcPr>
          <w:p w:rsidR="007859D3" w:rsidRDefault="007859D3" w:rsidP="007859D3">
            <w:pPr>
              <w:ind w:firstLine="0"/>
            </w:pPr>
            <w:r>
              <w:t>Индивидуальные</w:t>
            </w:r>
          </w:p>
        </w:tc>
        <w:tc>
          <w:tcPr>
            <w:tcW w:w="2044" w:type="dxa"/>
          </w:tcPr>
          <w:p w:rsidR="007859D3" w:rsidRDefault="007859D3" w:rsidP="007859D3">
            <w:pPr>
              <w:ind w:firstLine="0"/>
            </w:pPr>
            <w:r>
              <w:t>2</w:t>
            </w:r>
            <w:r>
              <w:rPr>
                <w:sz w:val="22"/>
                <w:szCs w:val="22"/>
              </w:rPr>
              <w:tab/>
            </w:r>
            <w:r>
              <w:t>раза</w:t>
            </w:r>
            <w:r>
              <w:rPr>
                <w:sz w:val="22"/>
                <w:szCs w:val="22"/>
              </w:rPr>
              <w:tab/>
            </w:r>
            <w:r>
              <w:rPr>
                <w:spacing w:val="-3"/>
              </w:rPr>
              <w:t>в</w:t>
            </w:r>
            <w:r>
              <w:rPr>
                <w:spacing w:val="-57"/>
              </w:rPr>
              <w:t xml:space="preserve"> </w:t>
            </w:r>
            <w:r>
              <w:t>неделю</w:t>
            </w:r>
          </w:p>
        </w:tc>
      </w:tr>
      <w:tr w:rsidR="007859D3" w:rsidTr="007859D3">
        <w:tc>
          <w:tcPr>
            <w:tcW w:w="817" w:type="dxa"/>
          </w:tcPr>
          <w:p w:rsidR="007859D3" w:rsidRDefault="007859D3" w:rsidP="007859D3">
            <w:pPr>
              <w:ind w:firstLine="0"/>
            </w:pPr>
            <w:r>
              <w:t>10</w:t>
            </w:r>
          </w:p>
        </w:tc>
        <w:tc>
          <w:tcPr>
            <w:tcW w:w="3827" w:type="dxa"/>
          </w:tcPr>
          <w:p w:rsidR="007859D3" w:rsidRDefault="007859D3" w:rsidP="001E49D3">
            <w:pPr>
              <w:pStyle w:val="TableParagraph"/>
              <w:tabs>
                <w:tab w:val="left" w:pos="1689"/>
                <w:tab w:val="left" w:pos="3028"/>
                <w:tab w:val="left" w:pos="3556"/>
              </w:tabs>
              <w:spacing w:line="270" w:lineRule="exact"/>
              <w:rPr>
                <w:sz w:val="24"/>
              </w:rPr>
            </w:pPr>
            <w:r>
              <w:rPr>
                <w:sz w:val="24"/>
              </w:rPr>
              <w:t>Работа</w:t>
            </w:r>
            <w:r w:rsidR="001E49D3">
              <w:rPr>
                <w:sz w:val="24"/>
              </w:rPr>
              <w:t xml:space="preserve"> </w:t>
            </w:r>
            <w:r>
              <w:rPr>
                <w:sz w:val="24"/>
              </w:rPr>
              <w:t>родителей</w:t>
            </w:r>
            <w:r w:rsidR="001E49D3">
              <w:rPr>
                <w:sz w:val="24"/>
              </w:rPr>
              <w:t xml:space="preserve"> </w:t>
            </w:r>
            <w:r>
              <w:rPr>
                <w:sz w:val="24"/>
              </w:rPr>
              <w:t>по</w:t>
            </w:r>
            <w:r w:rsidR="001E49D3">
              <w:rPr>
                <w:sz w:val="24"/>
              </w:rPr>
              <w:t xml:space="preserve"> </w:t>
            </w:r>
            <w:r>
              <w:rPr>
                <w:sz w:val="24"/>
              </w:rPr>
              <w:t>заданию</w:t>
            </w:r>
          </w:p>
          <w:p w:rsidR="007859D3" w:rsidRDefault="007859D3" w:rsidP="007859D3">
            <w:pPr>
              <w:ind w:firstLine="0"/>
            </w:pPr>
            <w:r>
              <w:t>логопеда</w:t>
            </w:r>
          </w:p>
        </w:tc>
        <w:tc>
          <w:tcPr>
            <w:tcW w:w="3828" w:type="dxa"/>
          </w:tcPr>
          <w:p w:rsidR="007859D3" w:rsidRDefault="007859D3" w:rsidP="007859D3">
            <w:pPr>
              <w:ind w:firstLine="0"/>
            </w:pPr>
            <w:r>
              <w:t>Индивидуально</w:t>
            </w:r>
          </w:p>
        </w:tc>
        <w:tc>
          <w:tcPr>
            <w:tcW w:w="2044" w:type="dxa"/>
          </w:tcPr>
          <w:p w:rsidR="007859D3" w:rsidRDefault="007859D3" w:rsidP="007859D3">
            <w:pPr>
              <w:ind w:firstLine="0"/>
            </w:pPr>
            <w:r>
              <w:t>Еженедельно</w:t>
            </w:r>
          </w:p>
        </w:tc>
      </w:tr>
    </w:tbl>
    <w:p w:rsidR="006D3795" w:rsidRDefault="00EA16B7" w:rsidP="006D3795">
      <w:pPr>
        <w:jc w:val="center"/>
        <w:rPr>
          <w:b/>
          <w:bCs/>
        </w:rPr>
      </w:pPr>
      <w:r w:rsidRPr="006D3795">
        <w:rPr>
          <w:b/>
          <w:bCs/>
        </w:rPr>
        <w:t xml:space="preserve">Деятельность педагога-психолога по коррекции развития психических процессов </w:t>
      </w:r>
    </w:p>
    <w:p w:rsidR="00EA16B7" w:rsidRPr="006D3795" w:rsidRDefault="00EA16B7" w:rsidP="006D3795">
      <w:pPr>
        <w:jc w:val="center"/>
        <w:rPr>
          <w:b/>
          <w:bCs/>
        </w:rPr>
      </w:pPr>
      <w:r w:rsidRPr="006D3795">
        <w:rPr>
          <w:b/>
          <w:bCs/>
        </w:rPr>
        <w:t>и эмоциональной сферы детей, нуждающихся в психологической помощи</w:t>
      </w:r>
    </w:p>
    <w:p w:rsidR="00EA16B7" w:rsidRDefault="00EA16B7"/>
    <w:tbl>
      <w:tblPr>
        <w:tblStyle w:val="af0"/>
        <w:tblW w:w="0" w:type="auto"/>
        <w:tblLook w:val="04A0" w:firstRow="1" w:lastRow="0" w:firstColumn="1" w:lastColumn="0" w:noHBand="0" w:noVBand="1"/>
      </w:tblPr>
      <w:tblGrid>
        <w:gridCol w:w="817"/>
        <w:gridCol w:w="3827"/>
        <w:gridCol w:w="3828"/>
        <w:gridCol w:w="2044"/>
      </w:tblGrid>
      <w:tr w:rsidR="00EA16B7" w:rsidTr="00EA16B7">
        <w:tc>
          <w:tcPr>
            <w:tcW w:w="817" w:type="dxa"/>
          </w:tcPr>
          <w:p w:rsidR="00EA16B7" w:rsidRDefault="00EA16B7" w:rsidP="00EA16B7">
            <w:pPr>
              <w:ind w:firstLine="0"/>
            </w:pPr>
            <w:r w:rsidRPr="00475F35">
              <w:lastRenderedPageBreak/>
              <w:t xml:space="preserve">№ </w:t>
            </w:r>
            <w:proofErr w:type="gramStart"/>
            <w:r w:rsidRPr="00475F35">
              <w:t>п</w:t>
            </w:r>
            <w:proofErr w:type="gramEnd"/>
            <w:r w:rsidRPr="00475F35">
              <w:t>/п</w:t>
            </w:r>
          </w:p>
        </w:tc>
        <w:tc>
          <w:tcPr>
            <w:tcW w:w="3827" w:type="dxa"/>
          </w:tcPr>
          <w:p w:rsidR="00EA16B7" w:rsidRDefault="00EA16B7" w:rsidP="00EA16B7">
            <w:pPr>
              <w:ind w:firstLine="0"/>
            </w:pPr>
            <w:r w:rsidRPr="004448D1">
              <w:t>Содержание работы</w:t>
            </w:r>
          </w:p>
        </w:tc>
        <w:tc>
          <w:tcPr>
            <w:tcW w:w="3828" w:type="dxa"/>
          </w:tcPr>
          <w:p w:rsidR="00EA16B7" w:rsidRDefault="00EA16B7" w:rsidP="00EA16B7">
            <w:pPr>
              <w:ind w:firstLine="0"/>
            </w:pPr>
            <w:r w:rsidRPr="00AF31B1">
              <w:t>Формы коррекционной работы</w:t>
            </w:r>
          </w:p>
        </w:tc>
        <w:tc>
          <w:tcPr>
            <w:tcW w:w="2044" w:type="dxa"/>
          </w:tcPr>
          <w:p w:rsidR="00EA16B7" w:rsidRDefault="00EA16B7" w:rsidP="00EA16B7">
            <w:pPr>
              <w:ind w:firstLine="0"/>
            </w:pPr>
            <w:r w:rsidRPr="009A4AD8">
              <w:t>Периодичность</w:t>
            </w:r>
          </w:p>
        </w:tc>
      </w:tr>
      <w:tr w:rsidR="00EA16B7" w:rsidTr="00EA16B7">
        <w:tc>
          <w:tcPr>
            <w:tcW w:w="817" w:type="dxa"/>
          </w:tcPr>
          <w:p w:rsidR="00EA16B7" w:rsidRDefault="00EA16B7" w:rsidP="00EA16B7">
            <w:pPr>
              <w:ind w:firstLine="0"/>
            </w:pPr>
            <w:r w:rsidRPr="00475F35">
              <w:t>1</w:t>
            </w:r>
          </w:p>
        </w:tc>
        <w:tc>
          <w:tcPr>
            <w:tcW w:w="3827" w:type="dxa"/>
          </w:tcPr>
          <w:p w:rsidR="00EA16B7" w:rsidRDefault="00EA16B7" w:rsidP="00EA16B7">
            <w:pPr>
              <w:ind w:firstLine="0"/>
            </w:pPr>
            <w:r w:rsidRPr="004448D1">
              <w:t>Комплексное обследование детей</w:t>
            </w:r>
          </w:p>
        </w:tc>
        <w:tc>
          <w:tcPr>
            <w:tcW w:w="3828" w:type="dxa"/>
          </w:tcPr>
          <w:p w:rsidR="00EA16B7" w:rsidRDefault="00EA16B7" w:rsidP="00EA16B7">
            <w:pPr>
              <w:ind w:firstLine="0"/>
            </w:pPr>
            <w:r w:rsidRPr="00AF31B1">
              <w:t>Индивидуальные</w:t>
            </w:r>
          </w:p>
        </w:tc>
        <w:tc>
          <w:tcPr>
            <w:tcW w:w="2044" w:type="dxa"/>
          </w:tcPr>
          <w:p w:rsidR="00EA16B7" w:rsidRDefault="00EA16B7" w:rsidP="00EA16B7">
            <w:pPr>
              <w:ind w:firstLine="0"/>
            </w:pPr>
            <w:r>
              <w:t>2 раза в год</w:t>
            </w:r>
          </w:p>
        </w:tc>
      </w:tr>
      <w:tr w:rsidR="00EA16B7" w:rsidTr="00EA16B7">
        <w:tc>
          <w:tcPr>
            <w:tcW w:w="817" w:type="dxa"/>
          </w:tcPr>
          <w:p w:rsidR="00EA16B7" w:rsidRDefault="00EA16B7" w:rsidP="00EA16B7">
            <w:pPr>
              <w:ind w:firstLine="0"/>
            </w:pPr>
            <w:r w:rsidRPr="00475F35">
              <w:t>2</w:t>
            </w:r>
          </w:p>
        </w:tc>
        <w:tc>
          <w:tcPr>
            <w:tcW w:w="3827" w:type="dxa"/>
          </w:tcPr>
          <w:p w:rsidR="00EA16B7" w:rsidRDefault="00EA16B7" w:rsidP="00EA16B7">
            <w:pPr>
              <w:ind w:firstLine="0"/>
            </w:pPr>
            <w:r w:rsidRPr="004448D1">
              <w:t>Работа педагогической комиссии</w:t>
            </w:r>
          </w:p>
        </w:tc>
        <w:tc>
          <w:tcPr>
            <w:tcW w:w="3828" w:type="dxa"/>
          </w:tcPr>
          <w:p w:rsidR="00EA16B7" w:rsidRDefault="00EA16B7" w:rsidP="00EA16B7">
            <w:pPr>
              <w:ind w:firstLine="0"/>
            </w:pPr>
            <w:r w:rsidRPr="00AF31B1">
              <w:t>Индивидуальные</w:t>
            </w:r>
          </w:p>
        </w:tc>
        <w:tc>
          <w:tcPr>
            <w:tcW w:w="2044" w:type="dxa"/>
          </w:tcPr>
          <w:p w:rsidR="00EA16B7" w:rsidRDefault="00EA16B7" w:rsidP="00EA16B7">
            <w:pPr>
              <w:ind w:firstLine="0"/>
            </w:pPr>
            <w:r>
              <w:t>По показаниям</w:t>
            </w:r>
          </w:p>
        </w:tc>
      </w:tr>
      <w:tr w:rsidR="00EA16B7" w:rsidTr="00EA16B7">
        <w:tc>
          <w:tcPr>
            <w:tcW w:w="817" w:type="dxa"/>
          </w:tcPr>
          <w:p w:rsidR="00EA16B7" w:rsidRDefault="00EA16B7" w:rsidP="00EA16B7">
            <w:pPr>
              <w:ind w:firstLine="0"/>
            </w:pPr>
            <w:r w:rsidRPr="00475F35">
              <w:t>3</w:t>
            </w:r>
          </w:p>
        </w:tc>
        <w:tc>
          <w:tcPr>
            <w:tcW w:w="3827" w:type="dxa"/>
          </w:tcPr>
          <w:p w:rsidR="00EA16B7" w:rsidRDefault="00EA16B7" w:rsidP="00EA16B7">
            <w:pPr>
              <w:ind w:firstLine="0"/>
            </w:pPr>
            <w:r w:rsidRPr="004448D1">
              <w:t>Коррекционная работа по развитию психических процессов и эмоциональной сферы</w:t>
            </w:r>
          </w:p>
        </w:tc>
        <w:tc>
          <w:tcPr>
            <w:tcW w:w="3828" w:type="dxa"/>
          </w:tcPr>
          <w:p w:rsidR="00EA16B7" w:rsidRDefault="00EA16B7" w:rsidP="00EA16B7">
            <w:pPr>
              <w:ind w:firstLine="0"/>
            </w:pPr>
            <w:r w:rsidRPr="00AF31B1">
              <w:t xml:space="preserve">По подгруппам </w:t>
            </w:r>
          </w:p>
          <w:p w:rsidR="00EA16B7" w:rsidRDefault="00EA16B7" w:rsidP="00EA16B7">
            <w:pPr>
              <w:ind w:firstLine="0"/>
            </w:pPr>
          </w:p>
          <w:p w:rsidR="00EA16B7" w:rsidRDefault="00EA16B7" w:rsidP="00EA16B7">
            <w:pPr>
              <w:ind w:firstLine="0"/>
            </w:pPr>
            <w:r w:rsidRPr="00AF31B1">
              <w:t>Индивидуально</w:t>
            </w:r>
          </w:p>
        </w:tc>
        <w:tc>
          <w:tcPr>
            <w:tcW w:w="2044" w:type="dxa"/>
          </w:tcPr>
          <w:p w:rsidR="00EA16B7" w:rsidRDefault="00EA16B7" w:rsidP="00EA16B7">
            <w:pPr>
              <w:ind w:firstLine="0"/>
            </w:pPr>
            <w:r>
              <w:t>2 раза в неделю с каждым ребенком</w:t>
            </w:r>
          </w:p>
        </w:tc>
      </w:tr>
      <w:tr w:rsidR="00EA16B7" w:rsidTr="00EA16B7">
        <w:tc>
          <w:tcPr>
            <w:tcW w:w="817" w:type="dxa"/>
          </w:tcPr>
          <w:p w:rsidR="00EA16B7" w:rsidRDefault="00EA16B7" w:rsidP="00EA16B7">
            <w:pPr>
              <w:ind w:firstLine="0"/>
            </w:pPr>
            <w:r w:rsidRPr="00475F35">
              <w:t>4</w:t>
            </w:r>
          </w:p>
        </w:tc>
        <w:tc>
          <w:tcPr>
            <w:tcW w:w="3827" w:type="dxa"/>
          </w:tcPr>
          <w:p w:rsidR="00EA16B7" w:rsidRDefault="00EA16B7" w:rsidP="00EA16B7">
            <w:pPr>
              <w:ind w:firstLine="0"/>
            </w:pPr>
            <w:r w:rsidRPr="004448D1">
              <w:t>Сопровождение периода адаптации детей</w:t>
            </w:r>
          </w:p>
        </w:tc>
        <w:tc>
          <w:tcPr>
            <w:tcW w:w="3828" w:type="dxa"/>
          </w:tcPr>
          <w:p w:rsidR="00EA16B7" w:rsidRDefault="00EA16B7" w:rsidP="00EA16B7">
            <w:pPr>
              <w:ind w:firstLine="0"/>
            </w:pPr>
            <w:r w:rsidRPr="00AF31B1">
              <w:t>Индивидуально</w:t>
            </w:r>
          </w:p>
        </w:tc>
        <w:tc>
          <w:tcPr>
            <w:tcW w:w="2044" w:type="dxa"/>
          </w:tcPr>
          <w:p w:rsidR="00EA16B7" w:rsidRDefault="00EA16B7" w:rsidP="00EA16B7">
            <w:pPr>
              <w:ind w:firstLine="0"/>
            </w:pPr>
            <w:r>
              <w:t>Сентябрь-ноябрь</w:t>
            </w:r>
          </w:p>
          <w:p w:rsidR="00EA16B7" w:rsidRDefault="00EA16B7" w:rsidP="00EA16B7">
            <w:pPr>
              <w:ind w:firstLine="0"/>
            </w:pPr>
            <w:r>
              <w:t>И по показаниям</w:t>
            </w:r>
          </w:p>
        </w:tc>
      </w:tr>
      <w:tr w:rsidR="00EA16B7" w:rsidTr="00EA16B7">
        <w:tc>
          <w:tcPr>
            <w:tcW w:w="817" w:type="dxa"/>
          </w:tcPr>
          <w:p w:rsidR="00EA16B7" w:rsidRDefault="00EA16B7" w:rsidP="00EA16B7">
            <w:pPr>
              <w:ind w:firstLine="0"/>
            </w:pPr>
            <w:r w:rsidRPr="00475F35">
              <w:t>5</w:t>
            </w:r>
          </w:p>
        </w:tc>
        <w:tc>
          <w:tcPr>
            <w:tcW w:w="3827" w:type="dxa"/>
          </w:tcPr>
          <w:p w:rsidR="00EA16B7" w:rsidRPr="00EA16B7" w:rsidRDefault="00EA16B7" w:rsidP="00EA16B7">
            <w:pPr>
              <w:ind w:firstLine="0"/>
            </w:pPr>
            <w:r w:rsidRPr="00EA16B7">
              <w:t>Работа</w:t>
            </w:r>
            <w:r w:rsidRPr="00EA16B7">
              <w:rPr>
                <w:sz w:val="22"/>
                <w:szCs w:val="22"/>
              </w:rPr>
              <w:tab/>
            </w:r>
            <w:r w:rsidRPr="00EA16B7">
              <w:t>с</w:t>
            </w:r>
            <w:r w:rsidRPr="00EA16B7">
              <w:rPr>
                <w:sz w:val="22"/>
                <w:szCs w:val="22"/>
              </w:rPr>
              <w:tab/>
            </w:r>
            <w:r w:rsidRPr="00EA16B7">
              <w:t>детьми,</w:t>
            </w:r>
            <w:r w:rsidRPr="00EA16B7">
              <w:rPr>
                <w:sz w:val="22"/>
                <w:szCs w:val="22"/>
              </w:rPr>
              <w:tab/>
            </w:r>
            <w:r w:rsidRPr="00EA16B7">
              <w:t>имеющими различные нарушения в развитии:</w:t>
            </w:r>
          </w:p>
          <w:p w:rsidR="00EA16B7" w:rsidRPr="00EA16B7" w:rsidRDefault="00EA16B7" w:rsidP="00EA16B7">
            <w:pPr>
              <w:ind w:firstLine="0"/>
            </w:pPr>
            <w:r w:rsidRPr="00EA16B7">
              <w:t>-</w:t>
            </w:r>
            <w:r w:rsidRPr="00EA16B7">
              <w:rPr>
                <w:sz w:val="22"/>
                <w:szCs w:val="22"/>
              </w:rPr>
              <w:tab/>
            </w:r>
            <w:r w:rsidRPr="00EA16B7">
              <w:t>дети с повышенной тревожностью;</w:t>
            </w:r>
          </w:p>
          <w:p w:rsidR="00EA16B7" w:rsidRPr="00EA16B7" w:rsidRDefault="00EA16B7" w:rsidP="00EA16B7">
            <w:pPr>
              <w:ind w:firstLine="0"/>
            </w:pPr>
            <w:r w:rsidRPr="00EA16B7">
              <w:t>-</w:t>
            </w:r>
            <w:r w:rsidRPr="00EA16B7">
              <w:rPr>
                <w:sz w:val="22"/>
                <w:szCs w:val="22"/>
              </w:rPr>
              <w:tab/>
            </w:r>
            <w:r w:rsidRPr="00EA16B7">
              <w:t>дети с повышенной агрессивностью;</w:t>
            </w:r>
          </w:p>
          <w:p w:rsidR="00EA16B7" w:rsidRPr="00EA16B7" w:rsidRDefault="00EA16B7" w:rsidP="00EA16B7">
            <w:pPr>
              <w:ind w:firstLine="0"/>
            </w:pPr>
            <w:r w:rsidRPr="00EA16B7">
              <w:t>-</w:t>
            </w:r>
            <w:r w:rsidRPr="00EA16B7">
              <w:rPr>
                <w:sz w:val="22"/>
                <w:szCs w:val="22"/>
              </w:rPr>
              <w:tab/>
            </w:r>
            <w:r w:rsidRPr="00EA16B7">
              <w:t>дети с повышенной депрессивностью;</w:t>
            </w:r>
          </w:p>
          <w:p w:rsidR="00EA16B7" w:rsidRPr="00EA16B7" w:rsidRDefault="00EA16B7" w:rsidP="00EA16B7">
            <w:pPr>
              <w:ind w:firstLine="0"/>
            </w:pPr>
            <w:r w:rsidRPr="00EA16B7">
              <w:t>-</w:t>
            </w:r>
            <w:r w:rsidRPr="00EA16B7">
              <w:rPr>
                <w:sz w:val="22"/>
                <w:szCs w:val="22"/>
              </w:rPr>
              <w:tab/>
            </w:r>
            <w:r w:rsidRPr="00EA16B7">
              <w:t>дети</w:t>
            </w:r>
            <w:r w:rsidRPr="00EA16B7">
              <w:rPr>
                <w:sz w:val="22"/>
                <w:szCs w:val="22"/>
              </w:rPr>
              <w:tab/>
            </w:r>
            <w:r w:rsidRPr="00EA16B7">
              <w:t>в</w:t>
            </w:r>
            <w:r w:rsidRPr="00EA16B7">
              <w:rPr>
                <w:sz w:val="22"/>
                <w:szCs w:val="22"/>
              </w:rPr>
              <w:tab/>
            </w:r>
            <w:r w:rsidRPr="00EA16B7">
              <w:t>трудных</w:t>
            </w:r>
            <w:r w:rsidRPr="00EA16B7">
              <w:rPr>
                <w:sz w:val="22"/>
                <w:szCs w:val="22"/>
              </w:rPr>
              <w:tab/>
            </w:r>
            <w:r w:rsidRPr="00EA16B7">
              <w:t>жизненных ситуациях;</w:t>
            </w:r>
          </w:p>
          <w:p w:rsidR="00EA16B7" w:rsidRPr="00EA16B7" w:rsidRDefault="00EA16B7" w:rsidP="00EA16B7">
            <w:pPr>
              <w:ind w:firstLine="0"/>
            </w:pPr>
            <w:r w:rsidRPr="00EA16B7">
              <w:t>-</w:t>
            </w:r>
            <w:r w:rsidRPr="00EA16B7">
              <w:rPr>
                <w:sz w:val="22"/>
                <w:szCs w:val="22"/>
              </w:rPr>
              <w:tab/>
            </w:r>
            <w:r w:rsidRPr="00EA16B7">
              <w:t>аутичные дети;</w:t>
            </w:r>
          </w:p>
          <w:p w:rsidR="00EA16B7" w:rsidRPr="00EA16B7" w:rsidRDefault="00EA16B7" w:rsidP="00EA16B7">
            <w:pPr>
              <w:ind w:firstLine="0"/>
            </w:pPr>
            <w:r w:rsidRPr="00EA16B7">
              <w:t>-</w:t>
            </w:r>
            <w:r w:rsidRPr="00EA16B7">
              <w:rPr>
                <w:sz w:val="22"/>
                <w:szCs w:val="22"/>
              </w:rPr>
              <w:tab/>
            </w:r>
            <w:r w:rsidRPr="00EA16B7">
              <w:t>дети с ЗПР;</w:t>
            </w:r>
          </w:p>
          <w:p w:rsidR="00EA16B7" w:rsidRPr="00EA16B7" w:rsidRDefault="00EA16B7" w:rsidP="00EA16B7">
            <w:pPr>
              <w:ind w:firstLine="0"/>
            </w:pPr>
            <w:r w:rsidRPr="00EA16B7">
              <w:t>-</w:t>
            </w:r>
            <w:r w:rsidRPr="00EA16B7">
              <w:rPr>
                <w:sz w:val="22"/>
                <w:szCs w:val="22"/>
              </w:rPr>
              <w:tab/>
            </w:r>
            <w:r w:rsidRPr="00EA16B7">
              <w:t>дети с синдромом Дауна;</w:t>
            </w:r>
          </w:p>
          <w:p w:rsidR="00EA16B7" w:rsidRDefault="00EA16B7" w:rsidP="00EA16B7">
            <w:pPr>
              <w:ind w:firstLine="0"/>
            </w:pPr>
            <w:r w:rsidRPr="00EA16B7">
              <w:t>-</w:t>
            </w:r>
            <w:r w:rsidRPr="00EA16B7">
              <w:rPr>
                <w:sz w:val="22"/>
                <w:szCs w:val="22"/>
              </w:rPr>
              <w:tab/>
            </w:r>
            <w:r w:rsidRPr="00EA16B7">
              <w:t xml:space="preserve">дети с УО; </w:t>
            </w:r>
            <w:proofErr w:type="gramStart"/>
            <w:r w:rsidRPr="00EA16B7">
              <w:t>-д</w:t>
            </w:r>
            <w:proofErr w:type="gramEnd"/>
            <w:r w:rsidRPr="00EA16B7">
              <w:t>ети с ДЦП.</w:t>
            </w:r>
          </w:p>
        </w:tc>
        <w:tc>
          <w:tcPr>
            <w:tcW w:w="3828" w:type="dxa"/>
          </w:tcPr>
          <w:p w:rsidR="00EA16B7" w:rsidRPr="00EA16B7" w:rsidRDefault="00EA16B7" w:rsidP="00EA16B7">
            <w:pPr>
              <w:ind w:firstLine="0"/>
            </w:pPr>
            <w:r w:rsidRPr="00EA16B7">
              <w:t>По</w:t>
            </w:r>
            <w:r w:rsidRPr="00EA16B7">
              <w:rPr>
                <w:sz w:val="22"/>
                <w:szCs w:val="22"/>
              </w:rPr>
              <w:tab/>
            </w:r>
            <w:r w:rsidRPr="00EA16B7">
              <w:t xml:space="preserve">подгруппам, индивидуально </w:t>
            </w:r>
            <w:proofErr w:type="gramStart"/>
            <w:r w:rsidRPr="00EA16B7">
              <w:t>в</w:t>
            </w:r>
            <w:proofErr w:type="gramEnd"/>
          </w:p>
          <w:p w:rsidR="00EA16B7" w:rsidRDefault="00EA16B7" w:rsidP="00EA16B7">
            <w:pPr>
              <w:ind w:firstLine="0"/>
            </w:pPr>
            <w:proofErr w:type="gramStart"/>
            <w:r w:rsidRPr="00EA16B7">
              <w:t>формах</w:t>
            </w:r>
            <w:proofErr w:type="gramEnd"/>
            <w:r w:rsidRPr="00EA16B7">
              <w:rPr>
                <w:sz w:val="22"/>
                <w:szCs w:val="22"/>
              </w:rPr>
              <w:tab/>
            </w:r>
            <w:r w:rsidRPr="00EA16B7">
              <w:t>игровой терапии и арт-терапии</w:t>
            </w:r>
          </w:p>
        </w:tc>
        <w:tc>
          <w:tcPr>
            <w:tcW w:w="2044" w:type="dxa"/>
          </w:tcPr>
          <w:p w:rsidR="00EA16B7" w:rsidRDefault="00EA16B7" w:rsidP="00EA16B7">
            <w:pPr>
              <w:ind w:firstLine="0"/>
            </w:pPr>
            <w:r>
              <w:t>Ежедневно</w:t>
            </w:r>
          </w:p>
        </w:tc>
      </w:tr>
      <w:tr w:rsidR="00EA16B7" w:rsidTr="00EA16B7">
        <w:tc>
          <w:tcPr>
            <w:tcW w:w="817" w:type="dxa"/>
          </w:tcPr>
          <w:p w:rsidR="00EA16B7" w:rsidRDefault="00EA16B7" w:rsidP="00EA16B7">
            <w:pPr>
              <w:ind w:firstLine="0"/>
            </w:pPr>
            <w:r w:rsidRPr="00475F35">
              <w:t>6</w:t>
            </w:r>
          </w:p>
        </w:tc>
        <w:tc>
          <w:tcPr>
            <w:tcW w:w="3827" w:type="dxa"/>
          </w:tcPr>
          <w:p w:rsidR="00EA16B7" w:rsidRDefault="00EA16B7" w:rsidP="00EA16B7">
            <w:pPr>
              <w:ind w:firstLine="0"/>
            </w:pPr>
            <w:r>
              <w:t>Работа</w:t>
            </w:r>
            <w:r>
              <w:rPr>
                <w:spacing w:val="27"/>
              </w:rPr>
              <w:t xml:space="preserve"> </w:t>
            </w:r>
            <w:r>
              <w:t>по</w:t>
            </w:r>
            <w:r>
              <w:rPr>
                <w:spacing w:val="29"/>
              </w:rPr>
              <w:t xml:space="preserve"> </w:t>
            </w:r>
            <w:r>
              <w:t>созданию</w:t>
            </w:r>
            <w:r>
              <w:rPr>
                <w:spacing w:val="57"/>
              </w:rPr>
              <w:t xml:space="preserve"> </w:t>
            </w:r>
            <w:r>
              <w:t>эмоционального</w:t>
            </w:r>
            <w:r>
              <w:rPr>
                <w:spacing w:val="-57"/>
              </w:rPr>
              <w:t xml:space="preserve"> </w:t>
            </w:r>
            <w:r>
              <w:t>комфорта для детей и</w:t>
            </w:r>
            <w:r>
              <w:rPr>
                <w:spacing w:val="-3"/>
              </w:rPr>
              <w:t xml:space="preserve"> </w:t>
            </w:r>
            <w:r>
              <w:t>педагогов</w:t>
            </w:r>
          </w:p>
        </w:tc>
        <w:tc>
          <w:tcPr>
            <w:tcW w:w="3828" w:type="dxa"/>
          </w:tcPr>
          <w:p w:rsidR="00EA16B7" w:rsidRDefault="00EA16B7" w:rsidP="00EA16B7">
            <w:pPr>
              <w:ind w:firstLine="0"/>
            </w:pPr>
            <w:r w:rsidRPr="00013A0D">
              <w:t>Наблюдение, консультирование, тренинг</w:t>
            </w:r>
          </w:p>
        </w:tc>
        <w:tc>
          <w:tcPr>
            <w:tcW w:w="2044" w:type="dxa"/>
          </w:tcPr>
          <w:p w:rsidR="00EA16B7" w:rsidRDefault="00EA16B7" w:rsidP="00EA16B7">
            <w:pPr>
              <w:ind w:firstLine="0"/>
            </w:pPr>
            <w:r>
              <w:t>В течение года, согласно плану</w:t>
            </w:r>
          </w:p>
        </w:tc>
      </w:tr>
      <w:tr w:rsidR="00EA16B7" w:rsidTr="00EA16B7">
        <w:tc>
          <w:tcPr>
            <w:tcW w:w="817" w:type="dxa"/>
          </w:tcPr>
          <w:p w:rsidR="00EA16B7" w:rsidRDefault="00EA16B7" w:rsidP="00EA16B7">
            <w:pPr>
              <w:ind w:firstLine="0"/>
            </w:pPr>
            <w:r w:rsidRPr="00475F35">
              <w:t>7</w:t>
            </w:r>
          </w:p>
        </w:tc>
        <w:tc>
          <w:tcPr>
            <w:tcW w:w="3827" w:type="dxa"/>
          </w:tcPr>
          <w:p w:rsidR="00EA16B7" w:rsidRDefault="00EA16B7" w:rsidP="00EA16B7">
            <w:pPr>
              <w:pStyle w:val="TableParagraph"/>
              <w:spacing w:line="270" w:lineRule="exact"/>
              <w:ind w:left="818"/>
              <w:rPr>
                <w:sz w:val="24"/>
              </w:rPr>
            </w:pPr>
            <w:r>
              <w:rPr>
                <w:sz w:val="24"/>
              </w:rPr>
              <w:t>Углубленная</w:t>
            </w:r>
            <w:r>
              <w:rPr>
                <w:spacing w:val="43"/>
                <w:sz w:val="24"/>
              </w:rPr>
              <w:t xml:space="preserve"> </w:t>
            </w:r>
            <w:r>
              <w:rPr>
                <w:sz w:val="24"/>
              </w:rPr>
              <w:t>личностная</w:t>
            </w:r>
            <w:r>
              <w:rPr>
                <w:spacing w:val="43"/>
                <w:sz w:val="24"/>
              </w:rPr>
              <w:t xml:space="preserve"> </w:t>
            </w:r>
            <w:r>
              <w:rPr>
                <w:sz w:val="24"/>
              </w:rPr>
              <w:t>диагностика</w:t>
            </w:r>
          </w:p>
          <w:p w:rsidR="00EA16B7" w:rsidRDefault="00EA16B7" w:rsidP="00EA16B7">
            <w:pPr>
              <w:ind w:firstLine="0"/>
            </w:pPr>
            <w:r>
              <w:t>–</w:t>
            </w:r>
            <w:r>
              <w:rPr>
                <w:sz w:val="22"/>
                <w:szCs w:val="22"/>
              </w:rPr>
              <w:tab/>
            </w:r>
            <w:r>
              <w:t>определение</w:t>
            </w:r>
            <w:r>
              <w:rPr>
                <w:sz w:val="22"/>
                <w:szCs w:val="22"/>
              </w:rPr>
              <w:tab/>
            </w:r>
            <w:r>
              <w:t>внутреннего</w:t>
            </w:r>
            <w:r>
              <w:rPr>
                <w:sz w:val="22"/>
                <w:szCs w:val="22"/>
              </w:rPr>
              <w:tab/>
            </w:r>
            <w:r>
              <w:rPr>
                <w:spacing w:val="-1"/>
              </w:rPr>
              <w:t>конфликта</w:t>
            </w:r>
            <w:r>
              <w:rPr>
                <w:spacing w:val="-57"/>
              </w:rPr>
              <w:t xml:space="preserve"> </w:t>
            </w:r>
            <w:r>
              <w:t>ребенка</w:t>
            </w:r>
          </w:p>
        </w:tc>
        <w:tc>
          <w:tcPr>
            <w:tcW w:w="3828" w:type="dxa"/>
          </w:tcPr>
          <w:p w:rsidR="00EA16B7" w:rsidRDefault="00EA16B7" w:rsidP="00EA16B7">
            <w:pPr>
              <w:ind w:firstLine="0"/>
            </w:pPr>
            <w:r w:rsidRPr="00013A0D">
              <w:t>Индивидуально</w:t>
            </w:r>
          </w:p>
        </w:tc>
        <w:tc>
          <w:tcPr>
            <w:tcW w:w="2044" w:type="dxa"/>
          </w:tcPr>
          <w:p w:rsidR="00EA16B7" w:rsidRDefault="00EA16B7" w:rsidP="00EA16B7">
            <w:pPr>
              <w:ind w:firstLine="0"/>
            </w:pPr>
            <w:r>
              <w:t>В течение года</w:t>
            </w:r>
          </w:p>
        </w:tc>
      </w:tr>
      <w:tr w:rsidR="00EA16B7" w:rsidTr="00EA16B7">
        <w:tc>
          <w:tcPr>
            <w:tcW w:w="817" w:type="dxa"/>
          </w:tcPr>
          <w:p w:rsidR="00EA16B7" w:rsidRDefault="00EA16B7" w:rsidP="00EA16B7">
            <w:pPr>
              <w:ind w:firstLine="0"/>
            </w:pPr>
            <w:r w:rsidRPr="00475F35">
              <w:t>8</w:t>
            </w:r>
          </w:p>
        </w:tc>
        <w:tc>
          <w:tcPr>
            <w:tcW w:w="3827" w:type="dxa"/>
          </w:tcPr>
          <w:p w:rsidR="00EA16B7" w:rsidRDefault="00EA16B7" w:rsidP="00EA16B7">
            <w:pPr>
              <w:pStyle w:val="TableParagraph"/>
              <w:tabs>
                <w:tab w:val="left" w:pos="3449"/>
                <w:tab w:val="left" w:pos="3795"/>
              </w:tabs>
              <w:spacing w:line="276" w:lineRule="auto"/>
              <w:ind w:left="110" w:right="141"/>
              <w:jc w:val="both"/>
            </w:pPr>
            <w:r>
              <w:rPr>
                <w:sz w:val="24"/>
              </w:rPr>
              <w:t xml:space="preserve">Психологическое </w:t>
            </w:r>
            <w:r>
              <w:rPr>
                <w:spacing w:val="-1"/>
                <w:sz w:val="24"/>
              </w:rPr>
              <w:t>просвещение</w:t>
            </w:r>
            <w:r>
              <w:rPr>
                <w:spacing w:val="-58"/>
                <w:sz w:val="24"/>
              </w:rPr>
              <w:t xml:space="preserve"> </w:t>
            </w:r>
            <w:r>
              <w:rPr>
                <w:sz w:val="24"/>
              </w:rPr>
              <w:t xml:space="preserve">(консультирование, </w:t>
            </w:r>
            <w:r>
              <w:rPr>
                <w:spacing w:val="-1"/>
                <w:sz w:val="24"/>
              </w:rPr>
              <w:t>тренинги,</w:t>
            </w:r>
            <w:r>
              <w:rPr>
                <w:spacing w:val="-58"/>
                <w:sz w:val="24"/>
              </w:rPr>
              <w:t xml:space="preserve"> </w:t>
            </w:r>
            <w:r>
              <w:rPr>
                <w:sz w:val="24"/>
              </w:rPr>
              <w:t>анкетирование,</w:t>
            </w:r>
            <w:r>
              <w:rPr>
                <w:spacing w:val="25"/>
                <w:sz w:val="24"/>
              </w:rPr>
              <w:t xml:space="preserve"> </w:t>
            </w:r>
            <w:r>
              <w:rPr>
                <w:sz w:val="24"/>
              </w:rPr>
              <w:t>тестирование)</w:t>
            </w:r>
            <w:r>
              <w:rPr>
                <w:spacing w:val="50"/>
                <w:sz w:val="24"/>
              </w:rPr>
              <w:t xml:space="preserve"> </w:t>
            </w:r>
            <w:r>
              <w:rPr>
                <w:sz w:val="24"/>
              </w:rPr>
              <w:t>-</w:t>
            </w:r>
            <w:r>
              <w:rPr>
                <w:spacing w:val="27"/>
                <w:sz w:val="24"/>
              </w:rPr>
              <w:t xml:space="preserve"> </w:t>
            </w:r>
            <w:r>
              <w:rPr>
                <w:sz w:val="24"/>
              </w:rPr>
              <w:t>педагогов</w:t>
            </w:r>
            <w:r>
              <w:rPr>
                <w:spacing w:val="25"/>
                <w:sz w:val="24"/>
              </w:rPr>
              <w:t xml:space="preserve"> </w:t>
            </w:r>
            <w:r>
              <w:rPr>
                <w:sz w:val="24"/>
              </w:rPr>
              <w:t>и родителей</w:t>
            </w:r>
          </w:p>
        </w:tc>
        <w:tc>
          <w:tcPr>
            <w:tcW w:w="3828" w:type="dxa"/>
          </w:tcPr>
          <w:p w:rsidR="00EA16B7" w:rsidRDefault="00EA16B7" w:rsidP="00EA16B7">
            <w:pPr>
              <w:ind w:firstLine="0"/>
            </w:pPr>
            <w:r w:rsidRPr="00013A0D">
              <w:t>Психологическая гостиная</w:t>
            </w:r>
          </w:p>
        </w:tc>
        <w:tc>
          <w:tcPr>
            <w:tcW w:w="2044" w:type="dxa"/>
          </w:tcPr>
          <w:p w:rsidR="00EA16B7" w:rsidRDefault="00EA16B7" w:rsidP="00EA16B7">
            <w:pPr>
              <w:ind w:firstLine="0"/>
            </w:pPr>
            <w:r w:rsidRPr="00EA16B7">
              <w:t>В течение года</w:t>
            </w:r>
          </w:p>
        </w:tc>
      </w:tr>
      <w:tr w:rsidR="00EA16B7" w:rsidTr="00EA16B7">
        <w:tc>
          <w:tcPr>
            <w:tcW w:w="817" w:type="dxa"/>
          </w:tcPr>
          <w:p w:rsidR="00EA16B7" w:rsidRDefault="00EA16B7" w:rsidP="00EA16B7">
            <w:pPr>
              <w:ind w:firstLine="0"/>
            </w:pPr>
            <w:r w:rsidRPr="00475F35">
              <w:t>9</w:t>
            </w:r>
          </w:p>
        </w:tc>
        <w:tc>
          <w:tcPr>
            <w:tcW w:w="3827" w:type="dxa"/>
          </w:tcPr>
          <w:p w:rsidR="00EA16B7" w:rsidRDefault="00EA16B7" w:rsidP="00EA16B7">
            <w:pPr>
              <w:pStyle w:val="TableParagraph"/>
              <w:tabs>
                <w:tab w:val="left" w:pos="2758"/>
                <w:tab w:val="left" w:pos="3244"/>
              </w:tabs>
              <w:spacing w:line="270" w:lineRule="exact"/>
              <w:rPr>
                <w:sz w:val="24"/>
              </w:rPr>
            </w:pPr>
            <w:r>
              <w:rPr>
                <w:sz w:val="24"/>
              </w:rPr>
              <w:t>Взаимодействие со специалистами</w:t>
            </w:r>
          </w:p>
          <w:p w:rsidR="00EA16B7" w:rsidRDefault="00EA16B7" w:rsidP="00EA16B7">
            <w:pPr>
              <w:ind w:firstLine="0"/>
            </w:pPr>
            <w:r>
              <w:t>ДОУ</w:t>
            </w:r>
          </w:p>
        </w:tc>
        <w:tc>
          <w:tcPr>
            <w:tcW w:w="3828" w:type="dxa"/>
          </w:tcPr>
          <w:p w:rsidR="00EA16B7" w:rsidRDefault="00EA16B7" w:rsidP="00EA16B7">
            <w:pPr>
              <w:ind w:firstLine="0"/>
            </w:pPr>
            <w:r w:rsidRPr="00EA16B7">
              <w:t>Педсовет,</w:t>
            </w:r>
            <w:r w:rsidRPr="00EA16B7">
              <w:rPr>
                <w:sz w:val="22"/>
                <w:szCs w:val="22"/>
              </w:rPr>
              <w:tab/>
            </w:r>
            <w:r w:rsidRPr="00EA16B7">
              <w:t>круглый стол, и др. Составление индивидуальных маршрутов</w:t>
            </w:r>
          </w:p>
        </w:tc>
        <w:tc>
          <w:tcPr>
            <w:tcW w:w="2044" w:type="dxa"/>
          </w:tcPr>
          <w:p w:rsidR="00EA16B7" w:rsidRDefault="00EA16B7" w:rsidP="00EA16B7">
            <w:pPr>
              <w:ind w:firstLine="0"/>
            </w:pPr>
            <w:r w:rsidRPr="00EA16B7">
              <w:t>В течение года</w:t>
            </w:r>
          </w:p>
        </w:tc>
      </w:tr>
    </w:tbl>
    <w:p w:rsidR="00EA16B7" w:rsidRDefault="00EA16B7"/>
    <w:p w:rsidR="00F61983" w:rsidRDefault="00F61983"/>
    <w:p w:rsidR="00C05844" w:rsidRDefault="00C05844">
      <w:r>
        <w:t xml:space="preserve">Коррекционно-развивающая и профилактическая работа с детьми с ЗПР пронизывает все образовательные области, предусмотренные </w:t>
      </w:r>
      <w:hyperlink r:id="rId33" w:history="1">
        <w:r w:rsidRPr="00D971F2">
          <w:rPr>
            <w:rStyle w:val="a4"/>
            <w:rFonts w:cs="Times New Roman CYR"/>
            <w:color w:val="000000" w:themeColor="text1"/>
          </w:rPr>
          <w:t>Стандартом</w:t>
        </w:r>
      </w:hyperlink>
      <w:r>
        <w:t>.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6D3795" w:rsidRDefault="006D3795" w:rsidP="006D3795">
      <w:pPr>
        <w:jc w:val="center"/>
        <w:rPr>
          <w:b/>
          <w:bCs/>
        </w:rPr>
      </w:pPr>
    </w:p>
    <w:p w:rsidR="006D3795" w:rsidRDefault="006D3795" w:rsidP="006D3795">
      <w:pPr>
        <w:jc w:val="center"/>
        <w:rPr>
          <w:b/>
          <w:bCs/>
        </w:rPr>
      </w:pPr>
    </w:p>
    <w:p w:rsidR="006D3795" w:rsidRDefault="006D3795" w:rsidP="006D3795">
      <w:pPr>
        <w:jc w:val="center"/>
        <w:rPr>
          <w:b/>
          <w:bCs/>
        </w:rPr>
      </w:pPr>
    </w:p>
    <w:p w:rsidR="006D3795" w:rsidRDefault="006D3795" w:rsidP="006D3795">
      <w:pPr>
        <w:jc w:val="center"/>
        <w:rPr>
          <w:b/>
          <w:bCs/>
        </w:rPr>
      </w:pPr>
    </w:p>
    <w:p w:rsidR="006D3795" w:rsidRDefault="006D3795" w:rsidP="006D3795">
      <w:pPr>
        <w:jc w:val="center"/>
        <w:rPr>
          <w:b/>
          <w:bCs/>
        </w:rPr>
      </w:pPr>
    </w:p>
    <w:p w:rsidR="006D3795" w:rsidRDefault="006D3795" w:rsidP="006D3795">
      <w:pPr>
        <w:jc w:val="center"/>
        <w:rPr>
          <w:b/>
          <w:bCs/>
        </w:rPr>
      </w:pPr>
    </w:p>
    <w:p w:rsidR="00C05844" w:rsidRPr="006D3795" w:rsidRDefault="00C05844" w:rsidP="006D3795">
      <w:pPr>
        <w:jc w:val="center"/>
        <w:rPr>
          <w:b/>
          <w:bCs/>
        </w:rPr>
      </w:pPr>
      <w:r w:rsidRPr="006D3795">
        <w:rPr>
          <w:b/>
          <w:bCs/>
        </w:rPr>
        <w:lastRenderedPageBreak/>
        <w:t>Коррекционно-развивающая работа в образовательной области "</w:t>
      </w:r>
      <w:proofErr w:type="gramStart"/>
      <w:r w:rsidRPr="006D3795">
        <w:rPr>
          <w:b/>
          <w:bCs/>
        </w:rPr>
        <w:t>Социально-коммуникативное</w:t>
      </w:r>
      <w:proofErr w:type="gramEnd"/>
      <w:r w:rsidRPr="006D3795">
        <w:rPr>
          <w:b/>
          <w:bCs/>
        </w:rPr>
        <w:t xml:space="preserve"> развитие"</w:t>
      </w:r>
    </w:p>
    <w:p w:rsidR="00C05844" w:rsidRDefault="00C0584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7103"/>
      </w:tblGrid>
      <w:tr w:rsidR="00C05844" w:rsidTr="00B16383">
        <w:tc>
          <w:tcPr>
            <w:tcW w:w="2977" w:type="dxa"/>
            <w:tcBorders>
              <w:top w:val="single" w:sz="4" w:space="0" w:color="auto"/>
              <w:bottom w:val="single" w:sz="4" w:space="0" w:color="auto"/>
              <w:right w:val="single" w:sz="4" w:space="0" w:color="auto"/>
            </w:tcBorders>
          </w:tcPr>
          <w:p w:rsidR="00C05844" w:rsidRDefault="00C05844">
            <w:pPr>
              <w:pStyle w:val="a9"/>
            </w:pPr>
            <w:r>
              <w:t>Разделы</w:t>
            </w:r>
          </w:p>
        </w:tc>
        <w:tc>
          <w:tcPr>
            <w:tcW w:w="7103" w:type="dxa"/>
            <w:tcBorders>
              <w:top w:val="single" w:sz="4" w:space="0" w:color="auto"/>
              <w:left w:val="single" w:sz="4" w:space="0" w:color="auto"/>
              <w:bottom w:val="single" w:sz="4" w:space="0" w:color="auto"/>
            </w:tcBorders>
          </w:tcPr>
          <w:p w:rsidR="00C05844" w:rsidRDefault="00C05844">
            <w:pPr>
              <w:pStyle w:val="a9"/>
            </w:pPr>
            <w:r>
              <w:t>Задачи и педагогические условия реализации программы коррекционной работы</w:t>
            </w:r>
          </w:p>
        </w:tc>
      </w:tr>
      <w:tr w:rsidR="00C05844" w:rsidTr="00B16383">
        <w:tc>
          <w:tcPr>
            <w:tcW w:w="2977" w:type="dxa"/>
            <w:tcBorders>
              <w:top w:val="single" w:sz="4" w:space="0" w:color="auto"/>
              <w:bottom w:val="single" w:sz="4" w:space="0" w:color="auto"/>
              <w:right w:val="single" w:sz="4" w:space="0" w:color="auto"/>
            </w:tcBorders>
          </w:tcPr>
          <w:p w:rsidR="00C05844" w:rsidRDefault="00C05844">
            <w:pPr>
              <w:pStyle w:val="a7"/>
            </w:pPr>
            <w:r>
              <w:t>Коррекционная направленность работы в рамках социализации, развития общения, нравственного, патриотического воспитания.</w:t>
            </w:r>
          </w:p>
          <w:p w:rsidR="00C05844" w:rsidRDefault="00C05844">
            <w:pPr>
              <w:pStyle w:val="a7"/>
            </w:pPr>
            <w:r>
              <w:t>Ребенок в семье и сообществе</w:t>
            </w:r>
          </w:p>
        </w:tc>
        <w:tc>
          <w:tcPr>
            <w:tcW w:w="7103" w:type="dxa"/>
            <w:tcBorders>
              <w:top w:val="single" w:sz="4" w:space="0" w:color="auto"/>
              <w:left w:val="single" w:sz="4" w:space="0" w:color="auto"/>
              <w:bottom w:val="single" w:sz="4" w:space="0" w:color="auto"/>
            </w:tcBorders>
          </w:tcPr>
          <w:p w:rsidR="00C05844" w:rsidRDefault="00C05844">
            <w:pPr>
              <w:pStyle w:val="a7"/>
            </w:pPr>
            <w:r>
              <w:t>Создание условий для эмоционального и ситуативно-делового общения с педагогическим работником и другими детьми:</w:t>
            </w:r>
          </w:p>
          <w:p w:rsidR="00C05844" w:rsidRDefault="00C05844">
            <w:pPr>
              <w:pStyle w:val="a7"/>
            </w:pPr>
            <w:r>
              <w:t>1) устанавливать эмоциональный контакт, пробуждать чувство доверия и желание сотрудничать с педагогическим работником;</w:t>
            </w:r>
          </w:p>
          <w:p w:rsidR="00C05844" w:rsidRDefault="00C05844">
            <w:pPr>
              <w:pStyle w:val="a7"/>
            </w:pPr>
            <w: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C05844" w:rsidRDefault="00C05844">
            <w:pPr>
              <w:pStyle w:val="a7"/>
            </w:pPr>
            <w:r>
              <w:t xml:space="preserve">3) поддерживать инициативу </w:t>
            </w:r>
            <w:proofErr w:type="gramStart"/>
            <w:r>
              <w:t>обучающихся</w:t>
            </w:r>
            <w:proofErr w:type="gramEnd"/>
            <w:r>
              <w:t xml:space="preserve"> к совместной деятельности и к играм рядом, вместе;</w:t>
            </w:r>
          </w:p>
          <w:p w:rsidR="00C05844" w:rsidRDefault="00C05844">
            <w:pPr>
              <w:pStyle w:val="a7"/>
            </w:pPr>
            <w:proofErr w:type="gramStart"/>
            <w: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roofErr w:type="gramEnd"/>
          </w:p>
          <w:p w:rsidR="00C05844" w:rsidRDefault="00C05844">
            <w:pPr>
              <w:pStyle w:val="a7"/>
            </w:pPr>
            <w: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C05844" w:rsidRDefault="00C05844">
            <w:pPr>
              <w:pStyle w:val="a7"/>
            </w:pPr>
            <w: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C05844" w:rsidRDefault="00C05844">
            <w:pPr>
              <w:pStyle w:val="a7"/>
            </w:pPr>
            <w:r>
              <w:t>Создание условий для формирования у ребенка первоначальных представлений о себе:</w:t>
            </w:r>
          </w:p>
          <w:p w:rsidR="00C05844" w:rsidRDefault="00C05844">
            <w:pPr>
              <w:pStyle w:val="a7"/>
            </w:pPr>
            <w:r>
              <w:t xml:space="preserve">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w:t>
            </w:r>
            <w:proofErr w:type="gramStart"/>
            <w:r>
              <w:t>И тут Васенька!";</w:t>
            </w:r>
            <w:proofErr w:type="gramEnd"/>
          </w:p>
          <w:p w:rsidR="00C05844" w:rsidRDefault="00C05844">
            <w:pPr>
              <w:pStyle w:val="a7"/>
            </w:pPr>
            <w: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C05844" w:rsidRDefault="00C05844">
            <w:pPr>
              <w:pStyle w:val="a7"/>
            </w:pPr>
            <w: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C05844" w:rsidRDefault="00C05844">
            <w:pPr>
              <w:pStyle w:val="a7"/>
            </w:pPr>
            <w:r>
              <w:t>Создание условий для привлечения внимания и интереса к другим детям, к взаимодействию с ними:</w:t>
            </w:r>
          </w:p>
          <w:p w:rsidR="00C05844" w:rsidRDefault="00C05844">
            <w:pPr>
              <w:pStyle w:val="a7"/>
            </w:pPr>
            <w:r>
              <w:t>1) учить выражать расположение путем ласковых прикосновений, поглаживания, визуального контакта;</w:t>
            </w:r>
          </w:p>
          <w:p w:rsidR="00C05844" w:rsidRDefault="00C05844">
            <w:pPr>
              <w:pStyle w:val="a7"/>
            </w:pPr>
            <w:r>
              <w:lastRenderedPageBreak/>
              <w:t xml:space="preserve">2) учить </w:t>
            </w:r>
            <w:proofErr w:type="gramStart"/>
            <w:r>
              <w:t>обучающихся</w:t>
            </w:r>
            <w:proofErr w:type="gramEnd"/>
            <w:r>
              <w:t xml:space="preserve"> взаимодействовать на положительной эмоциональной основе, не причиняя друг другу вреда, обмениваться игрушками;</w:t>
            </w:r>
          </w:p>
          <w:p w:rsidR="00C05844" w:rsidRDefault="00C05844">
            <w:pPr>
              <w:pStyle w:val="a7"/>
            </w:pPr>
            <w:r>
              <w:t>3) создавать условия для совместных действий обучающихся и педагогических работников (игры с одним предметом - мячом, с песком, с водой);</w:t>
            </w:r>
          </w:p>
          <w:p w:rsidR="00C05844" w:rsidRDefault="00C05844">
            <w:pPr>
              <w:pStyle w:val="a7"/>
            </w:pPr>
            <w:r>
              <w:t xml:space="preserve">4) использовать </w:t>
            </w:r>
            <w:proofErr w:type="spellStart"/>
            <w:r>
              <w:t>психокоррекционные</w:t>
            </w:r>
            <w:proofErr w:type="spellEnd"/>
            <w:r>
              <w:t xml:space="preserve"> игры и приемы для снятия эмоционального напряжения, негативных поведенческих реакций;</w:t>
            </w:r>
          </w:p>
          <w:p w:rsidR="00C05844" w:rsidRDefault="00C05844">
            <w:pPr>
              <w:pStyle w:val="a7"/>
            </w:pPr>
            <w: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C05844" w:rsidRDefault="00C05844">
            <w:pPr>
              <w:pStyle w:val="a7"/>
            </w:pPr>
            <w: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C05844" w:rsidRDefault="00C05844">
            <w:pPr>
              <w:pStyle w:val="a7"/>
            </w:pPr>
            <w:r>
              <w:t>2) развивать представления о социальных отношениях в процессе наблюдений, сюжетно-ролевых игр, бесед, чтения художественной литературы;</w:t>
            </w:r>
          </w:p>
          <w:p w:rsidR="00C05844" w:rsidRDefault="00C05844">
            <w:pPr>
              <w:pStyle w:val="a7"/>
            </w:pPr>
            <w: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C05844" w:rsidRDefault="00C05844">
            <w:pPr>
              <w:pStyle w:val="a7"/>
            </w:pPr>
            <w: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C05844" w:rsidRDefault="00C05844">
            <w:pPr>
              <w:pStyle w:val="a7"/>
            </w:pPr>
            <w: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C05844" w:rsidRDefault="00C05844">
            <w:pPr>
              <w:pStyle w:val="a7"/>
            </w:pPr>
            <w: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w:t>
            </w:r>
          </w:p>
          <w:p w:rsidR="00C05844" w:rsidRDefault="00C05844">
            <w:pPr>
              <w:pStyle w:val="a7"/>
            </w:pPr>
            <w:r>
              <w:t xml:space="preserve">7) создавать условия для обогащения нравственно-этической сферы, как в </w:t>
            </w:r>
            <w:proofErr w:type="gramStart"/>
            <w:r>
              <w:t>эмоциональном</w:t>
            </w:r>
            <w:proofErr w:type="gramEnd"/>
            <w:r>
              <w:t>,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C05844" w:rsidTr="00B16383">
        <w:tc>
          <w:tcPr>
            <w:tcW w:w="2977" w:type="dxa"/>
            <w:tcBorders>
              <w:top w:val="single" w:sz="4" w:space="0" w:color="auto"/>
              <w:bottom w:val="single" w:sz="4" w:space="0" w:color="auto"/>
              <w:right w:val="single" w:sz="4" w:space="0" w:color="auto"/>
            </w:tcBorders>
          </w:tcPr>
          <w:p w:rsidR="00C05844" w:rsidRDefault="00C05844">
            <w:pPr>
              <w:pStyle w:val="a7"/>
            </w:pPr>
            <w:r>
              <w:lastRenderedPageBreak/>
              <w:t>Коррекционная направленность работы по формированию навыков</w:t>
            </w:r>
          </w:p>
          <w:p w:rsidR="00C05844" w:rsidRDefault="00C05844">
            <w:pPr>
              <w:pStyle w:val="a7"/>
            </w:pPr>
            <w:r>
              <w:t xml:space="preserve">самообслуживания, </w:t>
            </w:r>
            <w:r>
              <w:lastRenderedPageBreak/>
              <w:t>трудовому воспитанию</w:t>
            </w:r>
          </w:p>
        </w:tc>
        <w:tc>
          <w:tcPr>
            <w:tcW w:w="7103" w:type="dxa"/>
            <w:tcBorders>
              <w:top w:val="single" w:sz="4" w:space="0" w:color="auto"/>
              <w:left w:val="single" w:sz="4" w:space="0" w:color="auto"/>
              <w:bottom w:val="single" w:sz="4" w:space="0" w:color="auto"/>
            </w:tcBorders>
          </w:tcPr>
          <w:p w:rsidR="00C05844" w:rsidRDefault="00C05844">
            <w:pPr>
              <w:pStyle w:val="a7"/>
            </w:pPr>
            <w:r>
              <w:lastRenderedPageBreak/>
              <w:t xml:space="preserve">Развитие умения планировать деятельность, поэтапно ее осуществлять, давать о ней словесный отчет, развитие саморегуляции </w:t>
            </w:r>
            <w:proofErr w:type="gramStart"/>
            <w:r>
              <w:t>в</w:t>
            </w:r>
            <w:proofErr w:type="gramEnd"/>
            <w:r>
              <w:t xml:space="preserve"> совместной с педагогическим работником и в самостоятельной деятельности:</w:t>
            </w:r>
          </w:p>
          <w:p w:rsidR="00C05844" w:rsidRDefault="00C05844">
            <w:pPr>
              <w:pStyle w:val="a7"/>
            </w:pPr>
            <w:r>
              <w:lastRenderedPageBreak/>
              <w:t xml:space="preserve">1) бережно относиться ко всем проявлениям самостоятельности </w:t>
            </w:r>
            <w:proofErr w:type="gramStart"/>
            <w:r>
              <w:t>обучающихся</w:t>
            </w:r>
            <w:proofErr w:type="gramEnd"/>
            <w:r>
              <w:t xml:space="preserve"> в быту, во время игры;</w:t>
            </w:r>
          </w:p>
          <w:p w:rsidR="00C05844" w:rsidRDefault="00C05844">
            <w:pPr>
              <w:pStyle w:val="a7"/>
            </w:pPr>
            <w: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C05844" w:rsidRDefault="00C05844">
            <w:pPr>
              <w:pStyle w:val="a7"/>
            </w:pPr>
            <w: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C05844" w:rsidRDefault="00C05844">
            <w:pPr>
              <w:pStyle w:val="a7"/>
            </w:pPr>
            <w:proofErr w:type="gramStart"/>
            <w: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roofErr w:type="gramEnd"/>
          </w:p>
          <w:p w:rsidR="00C05844" w:rsidRDefault="00C05844">
            <w:pPr>
              <w:pStyle w:val="a7"/>
            </w:pPr>
            <w:r>
              <w:t>5) воспитывать осознание важности бережного отношения к результатам труда человека (предметам быта, одежде, игрушкам);</w:t>
            </w:r>
          </w:p>
          <w:p w:rsidR="00C05844" w:rsidRDefault="00C05844">
            <w:pPr>
              <w:pStyle w:val="a7"/>
            </w:pPr>
            <w:r>
              <w:t xml:space="preserve">6) развивать способность к элементарному планированию, к произвольной регуляции действий при самообслуживании </w:t>
            </w:r>
            <w:proofErr w:type="gramStart"/>
            <w:r>
              <w:t>в</w:t>
            </w:r>
            <w:proofErr w:type="gramEnd"/>
            <w:r>
              <w:t xml:space="preserve"> бытовой элементарной хозяйственной деятельности;</w:t>
            </w:r>
          </w:p>
          <w:p w:rsidR="00C05844" w:rsidRDefault="00C05844">
            <w:pPr>
              <w:pStyle w:val="a7"/>
            </w:pPr>
            <w:r>
              <w:t xml:space="preserve">7) совершенствовать трудовые действия </w:t>
            </w:r>
            <w:proofErr w:type="gramStart"/>
            <w:r>
              <w:t>обучающихся</w:t>
            </w:r>
            <w:proofErr w:type="gramEnd"/>
            <w:r>
              <w:t>, продолжая развивать практические умения, зрительно-двигательную координацию, постепенно подводя к самостоятельным действиям;</w:t>
            </w:r>
          </w:p>
          <w:p w:rsidR="00C05844" w:rsidRDefault="00C05844">
            <w:pPr>
              <w:pStyle w:val="a7"/>
            </w:pPr>
            <w: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C05844" w:rsidRDefault="00C05844">
            <w:pPr>
              <w:pStyle w:val="a7"/>
            </w:pPr>
            <w: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C05844" w:rsidRDefault="00C05844">
            <w:pPr>
              <w:pStyle w:val="a7"/>
            </w:pPr>
            <w: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C05844" w:rsidRDefault="00C05844">
            <w:pPr>
              <w:pStyle w:val="a7"/>
            </w:pPr>
            <w:r>
              <w:t>11) закреплять умения сервировать стол по предварительному плану-инструкции (вместе с педагогическим работником);</w:t>
            </w:r>
          </w:p>
          <w:p w:rsidR="00C05844" w:rsidRDefault="00C05844">
            <w:pPr>
              <w:pStyle w:val="a7"/>
            </w:pPr>
            <w: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C05844" w:rsidTr="00B16383">
        <w:tc>
          <w:tcPr>
            <w:tcW w:w="2977" w:type="dxa"/>
            <w:tcBorders>
              <w:top w:val="single" w:sz="4" w:space="0" w:color="auto"/>
              <w:bottom w:val="single" w:sz="4" w:space="0" w:color="auto"/>
              <w:right w:val="single" w:sz="4" w:space="0" w:color="auto"/>
            </w:tcBorders>
          </w:tcPr>
          <w:p w:rsidR="00C05844" w:rsidRDefault="00C05844">
            <w:pPr>
              <w:pStyle w:val="a7"/>
            </w:pPr>
            <w:r>
              <w:lastRenderedPageBreak/>
              <w:t>Формирование основ безопасного поведения в быту, социуме, природе</w:t>
            </w:r>
          </w:p>
        </w:tc>
        <w:tc>
          <w:tcPr>
            <w:tcW w:w="7103" w:type="dxa"/>
            <w:tcBorders>
              <w:top w:val="single" w:sz="4" w:space="0" w:color="auto"/>
              <w:left w:val="single" w:sz="4" w:space="0" w:color="auto"/>
              <w:bottom w:val="single" w:sz="4" w:space="0" w:color="auto"/>
            </w:tcBorders>
          </w:tcPr>
          <w:p w:rsidR="00C05844" w:rsidRDefault="00C05844">
            <w:pPr>
              <w:pStyle w:val="a7"/>
            </w:pPr>
            <w:r>
              <w:t>Развитие осмысленного отношения к факторам опасности для человека и безопасного поведения:</w:t>
            </w:r>
          </w:p>
          <w:p w:rsidR="00C05844" w:rsidRDefault="00C05844">
            <w:pPr>
              <w:pStyle w:val="a7"/>
            </w:pPr>
            <w:r>
              <w:t xml:space="preserve">1) знакомить с условиями быта человека одновременно с формированием понимания различной знаковой, бытовой, </w:t>
            </w:r>
            <w:r>
              <w:lastRenderedPageBreak/>
              <w:t>световой и другой окружающей человека информации;</w:t>
            </w:r>
          </w:p>
          <w:p w:rsidR="00C05844" w:rsidRDefault="00C05844">
            <w:pPr>
              <w:pStyle w:val="a7"/>
            </w:pPr>
            <w: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C05844" w:rsidRDefault="00C05844">
            <w:pPr>
              <w:pStyle w:val="a7"/>
            </w:pPr>
            <w:r>
              <w:t xml:space="preserve">3) развивать, значимые для профилактики детского травматизма тактильные, вестибулярные, зрительные ощущения </w:t>
            </w:r>
            <w:proofErr w:type="gramStart"/>
            <w:r>
              <w:t>обучающихся</w:t>
            </w:r>
            <w:proofErr w:type="gramEnd"/>
            <w:r>
              <w:t>, процессы памяти, внимания;</w:t>
            </w:r>
          </w:p>
          <w:p w:rsidR="00C05844" w:rsidRDefault="00C05844">
            <w:pPr>
              <w:pStyle w:val="a7"/>
            </w:pPr>
            <w:r>
              <w:t xml:space="preserve">4) обращать внимание на особенности психомоторики </w:t>
            </w:r>
            <w:proofErr w:type="gramStart"/>
            <w:r>
              <w:t>обучающихся</w:t>
            </w:r>
            <w:proofErr w:type="gramEnd"/>
            <w:r>
              <w:t xml:space="preserve"> с ЗПР и в соответствии с ними проводить профилактику умственного и физического переутомления обучающихся в разные режимные моменты;</w:t>
            </w:r>
          </w:p>
          <w:p w:rsidR="00C05844" w:rsidRDefault="00C05844">
            <w:pPr>
              <w:pStyle w:val="a7"/>
            </w:pPr>
            <w:proofErr w:type="gramStart"/>
            <w:r>
              <w:t xml:space="preserve">5) соблюдать гигиенический режим жизнедеятельности обучающихся, обеспечивать </w:t>
            </w:r>
            <w:proofErr w:type="spellStart"/>
            <w:r>
              <w:t>здоровьесберегающий</w:t>
            </w:r>
            <w:proofErr w:type="spellEnd"/>
            <w:r>
              <w:t xml:space="preserve"> и щадящий режимы нагрузок;</w:t>
            </w:r>
            <w:proofErr w:type="gramEnd"/>
          </w:p>
          <w:p w:rsidR="00C05844" w:rsidRDefault="00C05844">
            <w:pPr>
              <w:pStyle w:val="a7"/>
            </w:pPr>
            <w:r>
              <w:t xml:space="preserve">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w:t>
            </w:r>
            <w:proofErr w:type="gramStart"/>
            <w:r>
              <w:t>картинным</w:t>
            </w:r>
            <w:proofErr w:type="gramEnd"/>
            <w:r>
              <w:t xml:space="preserve"> материалом, историческими сведениями, мультфильмами;</w:t>
            </w:r>
          </w:p>
          <w:p w:rsidR="00C05844" w:rsidRDefault="00C05844">
            <w:pPr>
              <w:pStyle w:val="a7"/>
            </w:pPr>
            <w:r>
              <w:t>7) способствовать осознанию опасности тех или иных предметов и ситуаций с опорой на мультфильмы, иллюстрации, литературные произведения;</w:t>
            </w:r>
          </w:p>
          <w:p w:rsidR="00C05844" w:rsidRDefault="00C05844">
            <w:pPr>
              <w:pStyle w:val="a7"/>
            </w:pPr>
            <w:r>
              <w:t xml:space="preserve">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w:t>
            </w:r>
            <w:proofErr w:type="gramStart"/>
            <w:r>
              <w:t>учить обучающихся наполнять</w:t>
            </w:r>
            <w:proofErr w:type="gramEnd"/>
            <w:r>
              <w:t xml:space="preserve"> знакомую игру новым содержанием;</w:t>
            </w:r>
          </w:p>
          <w:p w:rsidR="00C05844" w:rsidRDefault="00C05844">
            <w:pPr>
              <w:pStyle w:val="a7"/>
            </w:pPr>
            <w: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C05844" w:rsidRDefault="00C05844">
            <w:pPr>
              <w:pStyle w:val="a7"/>
            </w:pPr>
            <w:r>
              <w:t xml:space="preserve">10) </w:t>
            </w:r>
            <w:proofErr w:type="gramStart"/>
            <w:r>
              <w:t>учить обучающихся называть</w:t>
            </w:r>
            <w:proofErr w:type="gramEnd"/>
            <w:r>
              <w:t xml:space="preserve">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C05844" w:rsidRDefault="00C05844">
            <w:pPr>
              <w:pStyle w:val="a7"/>
            </w:pPr>
            <w: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C05844" w:rsidRDefault="00C05844">
            <w:pPr>
              <w:pStyle w:val="a7"/>
            </w:pPr>
            <w: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C05844" w:rsidRDefault="00C05844">
            <w:pPr>
              <w:pStyle w:val="a7"/>
            </w:pPr>
            <w:r>
              <w:t xml:space="preserve">13) расширять объем предметного (существительные), предикативного (глаголы) и адъективного (прилагательные) </w:t>
            </w:r>
            <w:r>
              <w:lastRenderedPageBreak/>
              <w:t xml:space="preserve">словарей </w:t>
            </w:r>
            <w:proofErr w:type="spellStart"/>
            <w:r>
              <w:t>импрессивной</w:t>
            </w:r>
            <w:proofErr w:type="spellEnd"/>
            <w:r>
              <w:t xml:space="preserve"> и экспрессивной речи для называния объектов, явлений, ситуаций по вопросам безопасного поведения;</w:t>
            </w:r>
          </w:p>
          <w:p w:rsidR="00C05844" w:rsidRDefault="00C05844">
            <w:pPr>
              <w:pStyle w:val="a7"/>
            </w:pPr>
            <w:proofErr w:type="gramStart"/>
            <w: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roofErr w:type="gramEnd"/>
          </w:p>
          <w:p w:rsidR="00C05844" w:rsidRDefault="00C05844">
            <w:pPr>
              <w:pStyle w:val="a7"/>
            </w:pPr>
            <w:r>
              <w:t xml:space="preserve">15) поощрять проявления осмотрительности и осторожности </w:t>
            </w:r>
            <w:proofErr w:type="gramStart"/>
            <w:r>
              <w:t>у</w:t>
            </w:r>
            <w:proofErr w:type="gramEnd"/>
            <w:r>
              <w:t xml:space="preserve"> обучающихся в нестандартных и потенциально опасных ситуациях;</w:t>
            </w:r>
          </w:p>
          <w:p w:rsidR="00C05844" w:rsidRDefault="00C05844">
            <w:pPr>
              <w:pStyle w:val="a7"/>
            </w:pPr>
            <w: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w:t>
            </w:r>
            <w:proofErr w:type="gramStart"/>
            <w:r>
              <w:t xml:space="preserve">почему нужно разводить огонь только в специально оборудованном месте и в присутствии родителей (законных представителей), </w:t>
            </w:r>
            <w:proofErr w:type="spellStart"/>
            <w:r>
              <w:t>педагический</w:t>
            </w:r>
            <w:proofErr w:type="spellEnd"/>
            <w:r>
              <w:t xml:space="preserve"> работников, перед уходом тщательно заливать место костра водой;</w:t>
            </w:r>
            <w:proofErr w:type="gramEnd"/>
          </w:p>
          <w:p w:rsidR="00C05844" w:rsidRDefault="00C05844">
            <w:pPr>
              <w:pStyle w:val="a7"/>
            </w:pPr>
            <w: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t>фобических</w:t>
            </w:r>
            <w:proofErr w:type="spellEnd"/>
            <w:r>
              <w:t xml:space="preserve"> состояний</w:t>
            </w:r>
          </w:p>
        </w:tc>
      </w:tr>
    </w:tbl>
    <w:p w:rsidR="00C05844" w:rsidRDefault="00C05844"/>
    <w:p w:rsidR="006D3795" w:rsidRDefault="00C05844" w:rsidP="006D3795">
      <w:pPr>
        <w:jc w:val="center"/>
        <w:rPr>
          <w:b/>
          <w:bCs/>
        </w:rPr>
      </w:pPr>
      <w:r w:rsidRPr="006D3795">
        <w:rPr>
          <w:b/>
          <w:bCs/>
        </w:rPr>
        <w:t xml:space="preserve">Коррекционно-развивающая работа в образовательной области </w:t>
      </w:r>
    </w:p>
    <w:p w:rsidR="00C05844" w:rsidRPr="006D3795" w:rsidRDefault="00C05844" w:rsidP="006D3795">
      <w:pPr>
        <w:jc w:val="center"/>
        <w:rPr>
          <w:b/>
          <w:bCs/>
        </w:rPr>
      </w:pPr>
      <w:r w:rsidRPr="006D3795">
        <w:rPr>
          <w:b/>
          <w:bCs/>
        </w:rPr>
        <w:t>"Познавательное развитие"</w:t>
      </w:r>
    </w:p>
    <w:p w:rsidR="00C05844" w:rsidRDefault="00C0584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7103"/>
      </w:tblGrid>
      <w:tr w:rsidR="00C05844" w:rsidTr="00B16383">
        <w:tc>
          <w:tcPr>
            <w:tcW w:w="2977" w:type="dxa"/>
            <w:tcBorders>
              <w:top w:val="single" w:sz="4" w:space="0" w:color="auto"/>
              <w:bottom w:val="single" w:sz="4" w:space="0" w:color="auto"/>
              <w:right w:val="single" w:sz="4" w:space="0" w:color="auto"/>
            </w:tcBorders>
          </w:tcPr>
          <w:p w:rsidR="00C05844" w:rsidRDefault="00C05844">
            <w:pPr>
              <w:pStyle w:val="a7"/>
              <w:jc w:val="center"/>
            </w:pPr>
            <w:r>
              <w:t>Разделы</w:t>
            </w:r>
          </w:p>
        </w:tc>
        <w:tc>
          <w:tcPr>
            <w:tcW w:w="7103" w:type="dxa"/>
            <w:tcBorders>
              <w:top w:val="single" w:sz="4" w:space="0" w:color="auto"/>
              <w:left w:val="single" w:sz="4" w:space="0" w:color="auto"/>
              <w:bottom w:val="single" w:sz="4" w:space="0" w:color="auto"/>
            </w:tcBorders>
          </w:tcPr>
          <w:p w:rsidR="00C05844" w:rsidRDefault="00C05844">
            <w:pPr>
              <w:pStyle w:val="a7"/>
              <w:jc w:val="center"/>
            </w:pPr>
            <w:r>
              <w:t>Задачи и педагогические условия реализации программы коррекционной работы</w:t>
            </w:r>
          </w:p>
        </w:tc>
      </w:tr>
      <w:tr w:rsidR="00C05844" w:rsidTr="00B16383">
        <w:tc>
          <w:tcPr>
            <w:tcW w:w="2977" w:type="dxa"/>
            <w:tcBorders>
              <w:top w:val="single" w:sz="4" w:space="0" w:color="auto"/>
              <w:bottom w:val="single" w:sz="4" w:space="0" w:color="auto"/>
              <w:right w:val="single" w:sz="4" w:space="0" w:color="auto"/>
            </w:tcBorders>
          </w:tcPr>
          <w:p w:rsidR="00C05844" w:rsidRDefault="00C05844">
            <w:pPr>
              <w:pStyle w:val="a7"/>
            </w:pPr>
            <w:r>
              <w:t>Коррекционная направленность работы по сенсорному развитию</w:t>
            </w:r>
          </w:p>
        </w:tc>
        <w:tc>
          <w:tcPr>
            <w:tcW w:w="7103" w:type="dxa"/>
            <w:tcBorders>
              <w:top w:val="single" w:sz="4" w:space="0" w:color="auto"/>
              <w:left w:val="single" w:sz="4" w:space="0" w:color="auto"/>
              <w:bottom w:val="single" w:sz="4" w:space="0" w:color="auto"/>
            </w:tcBorders>
          </w:tcPr>
          <w:p w:rsidR="00C05844" w:rsidRDefault="00C05844">
            <w:pPr>
              <w:pStyle w:val="a7"/>
            </w:pPr>
            <w:r>
              <w:t xml:space="preserve">Развитие сенсорных способностей в </w:t>
            </w:r>
            <w:proofErr w:type="gramStart"/>
            <w:r>
              <w:t>предметно-практической</w:t>
            </w:r>
            <w:proofErr w:type="gramEnd"/>
            <w:r>
              <w:t xml:space="preserve"> деятельности:</w:t>
            </w:r>
          </w:p>
          <w:p w:rsidR="00C05844" w:rsidRDefault="00C05844">
            <w:pPr>
              <w:pStyle w:val="a7"/>
            </w:pPr>
            <w: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5844" w:rsidRDefault="00C05844">
            <w:pPr>
              <w:pStyle w:val="a7"/>
            </w:pPr>
            <w:r>
              <w:t xml:space="preserve">2) развивать все виды восприятия: зрительного, тактильно-двигательного, слухового, вкусового, обонятельного, </w:t>
            </w:r>
            <w:proofErr w:type="spellStart"/>
            <w:r>
              <w:t>стереогнозиса</w:t>
            </w:r>
            <w:proofErr w:type="spellEnd"/>
            <w:r>
              <w:t xml:space="preserve">, обеспечивать </w:t>
            </w:r>
            <w:proofErr w:type="spellStart"/>
            <w:r>
              <w:t>полисенсорную</w:t>
            </w:r>
            <w:proofErr w:type="spellEnd"/>
            <w:r>
              <w:t xml:space="preserve"> основу обучения;</w:t>
            </w:r>
          </w:p>
          <w:p w:rsidR="00C05844" w:rsidRDefault="00C05844">
            <w:pPr>
              <w:pStyle w:val="a7"/>
            </w:pPr>
            <w: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5844" w:rsidRDefault="00C05844">
            <w:pPr>
              <w:pStyle w:val="a7"/>
            </w:pPr>
            <w: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C05844" w:rsidRDefault="00C05844">
            <w:pPr>
              <w:pStyle w:val="a7"/>
            </w:pPr>
            <w:r>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w:t>
            </w:r>
            <w:r>
              <w:lastRenderedPageBreak/>
              <w:t xml:space="preserve">координацию и тактильно-двигательное восприятие (обведение контуров пальчиком, </w:t>
            </w:r>
            <w:proofErr w:type="spellStart"/>
            <w:r>
              <w:t>примеривание</w:t>
            </w:r>
            <w:proofErr w:type="spellEnd"/>
            <w:r>
              <w:t xml:space="preserve"> с помощью наложения и приложения данного элемента к образцу-эталону);</w:t>
            </w:r>
          </w:p>
          <w:p w:rsidR="00C05844" w:rsidRDefault="00C05844">
            <w:pPr>
              <w:pStyle w:val="a7"/>
            </w:pPr>
            <w: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C05844" w:rsidRDefault="00C05844">
            <w:pPr>
              <w:pStyle w:val="a7"/>
            </w:pPr>
            <w:proofErr w:type="gramStart"/>
            <w: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roofErr w:type="gramEnd"/>
          </w:p>
          <w:p w:rsidR="00C05844" w:rsidRDefault="00C05844">
            <w:pPr>
              <w:pStyle w:val="a7"/>
            </w:pPr>
            <w: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C05844" w:rsidRDefault="00C05844">
            <w:pPr>
              <w:pStyle w:val="a7"/>
            </w:pPr>
            <w: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C05844" w:rsidRDefault="00C05844">
            <w:pPr>
              <w:pStyle w:val="a7"/>
            </w:pPr>
            <w:r>
              <w:t xml:space="preserve">10) </w:t>
            </w:r>
            <w:proofErr w:type="gramStart"/>
            <w:r>
              <w:t>учить обучающихся собирать</w:t>
            </w:r>
            <w:proofErr w:type="gramEnd"/>
            <w:r>
              <w:t xml:space="preserve"> целостное изображение предмета из частей, складывать разрезные картинки, постепенно увеличивая количество частей и конфигурацию разреза;</w:t>
            </w:r>
          </w:p>
          <w:p w:rsidR="00C05844" w:rsidRDefault="00C05844">
            <w:pPr>
              <w:pStyle w:val="a7"/>
            </w:pPr>
            <w:r>
              <w:t xml:space="preserve">11) развивать </w:t>
            </w:r>
            <w:proofErr w:type="spellStart"/>
            <w:r>
              <w:t>стереогноз</w:t>
            </w:r>
            <w:proofErr w:type="spellEnd"/>
            <w:r>
              <w:t xml:space="preserve"> - определять на ощупь фактуру материалов, величину предметов, узнавать и называть их;</w:t>
            </w:r>
          </w:p>
          <w:p w:rsidR="00C05844" w:rsidRDefault="00C05844">
            <w:pPr>
              <w:pStyle w:val="a7"/>
            </w:pPr>
            <w:r>
              <w:t xml:space="preserve">12) развивать глазомерные функции и умение ориентироваться в </w:t>
            </w:r>
            <w:proofErr w:type="spellStart"/>
            <w:r>
              <w:t>сериационном</w:t>
            </w:r>
            <w:proofErr w:type="spellEnd"/>
            <w: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rsidR="00C05844" w:rsidRDefault="00C05844">
            <w:pPr>
              <w:pStyle w:val="a7"/>
            </w:pPr>
            <w: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5844" w:rsidRDefault="00C05844">
            <w:pPr>
              <w:pStyle w:val="a7"/>
            </w:pPr>
            <w: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5844" w:rsidRDefault="00C05844">
            <w:pPr>
              <w:pStyle w:val="a7"/>
            </w:pPr>
            <w: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C05844" w:rsidTr="00B16383">
        <w:tc>
          <w:tcPr>
            <w:tcW w:w="2977" w:type="dxa"/>
            <w:tcBorders>
              <w:top w:val="single" w:sz="4" w:space="0" w:color="auto"/>
              <w:bottom w:val="single" w:sz="4" w:space="0" w:color="auto"/>
              <w:right w:val="single" w:sz="4" w:space="0" w:color="auto"/>
            </w:tcBorders>
          </w:tcPr>
          <w:p w:rsidR="00C05844" w:rsidRDefault="00C05844">
            <w:pPr>
              <w:pStyle w:val="a7"/>
            </w:pPr>
            <w:r>
              <w:lastRenderedPageBreak/>
              <w:t>Коррекционная направленность в работе по развитию конструктивной деятельности</w:t>
            </w:r>
          </w:p>
        </w:tc>
        <w:tc>
          <w:tcPr>
            <w:tcW w:w="7103" w:type="dxa"/>
            <w:tcBorders>
              <w:top w:val="single" w:sz="4" w:space="0" w:color="auto"/>
              <w:left w:val="single" w:sz="4" w:space="0" w:color="auto"/>
              <w:bottom w:val="single" w:sz="4" w:space="0" w:color="auto"/>
            </w:tcBorders>
          </w:tcPr>
          <w:p w:rsidR="00C05844" w:rsidRDefault="00C05844">
            <w:pPr>
              <w:pStyle w:val="a7"/>
            </w:pPr>
            <w:r>
              <w:t xml:space="preserve">Развитие конструктивного </w:t>
            </w:r>
            <w:proofErr w:type="spellStart"/>
            <w:r>
              <w:t>праксиса</w:t>
            </w:r>
            <w:proofErr w:type="spellEnd"/>
            <w:r>
              <w:t>, наглядно-образного мышления, способности к моделированию:</w:t>
            </w:r>
          </w:p>
          <w:p w:rsidR="00C05844" w:rsidRDefault="00C05844">
            <w:pPr>
              <w:pStyle w:val="a7"/>
            </w:pPr>
            <w: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C05844" w:rsidRDefault="00C05844">
            <w:pPr>
              <w:pStyle w:val="a7"/>
            </w:pPr>
            <w:r>
              <w:t>2) развивать интерес к конструированию и побуждать к "</w:t>
            </w:r>
            <w:proofErr w:type="spellStart"/>
            <w:r>
              <w:t>опредмечиванию</w:t>
            </w:r>
            <w:proofErr w:type="spellEnd"/>
            <w:r>
              <w:t>", ассоциированию нагромождений с реальными объектами, поощряя стремление обучающихся называть "узнанную" постройку;</w:t>
            </w:r>
          </w:p>
          <w:p w:rsidR="00C05844" w:rsidRDefault="00C05844">
            <w:pPr>
              <w:pStyle w:val="a7"/>
            </w:pPr>
            <w:r>
              <w:t xml:space="preserve">3) формировать у обучающихся желание подражать действиям </w:t>
            </w:r>
            <w:r>
              <w:lastRenderedPageBreak/>
              <w:t xml:space="preserve">педагогического работника; побуждать к </w:t>
            </w:r>
            <w:proofErr w:type="gramStart"/>
            <w:r>
              <w:t>совместной</w:t>
            </w:r>
            <w:proofErr w:type="gramEnd"/>
            <w:r>
              <w:t xml:space="preserve"> конструктивной деятельности при обязательном речевом сопровождении всех осуществляемых действий;</w:t>
            </w:r>
          </w:p>
          <w:p w:rsidR="00C05844" w:rsidRDefault="00C05844">
            <w:pPr>
              <w:pStyle w:val="a7"/>
            </w:pPr>
            <w:r>
              <w:t xml:space="preserve">4) </w:t>
            </w:r>
            <w:proofErr w:type="gramStart"/>
            <w:r>
              <w:t>учить обучающихся видеть</w:t>
            </w:r>
            <w:proofErr w:type="gramEnd"/>
            <w:r>
              <w:t xml:space="preserve">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5844" w:rsidRDefault="00C05844">
            <w:pPr>
              <w:pStyle w:val="a7"/>
            </w:pPr>
            <w: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C05844" w:rsidRDefault="00C05844">
            <w:pPr>
              <w:pStyle w:val="a7"/>
            </w:pPr>
            <w:r>
              <w:t>6) развивать умение действовать двумя руками под контролем зрения в ходе создания построек;</w:t>
            </w:r>
          </w:p>
          <w:p w:rsidR="00C05844" w:rsidRDefault="00C05844">
            <w:pPr>
              <w:pStyle w:val="a7"/>
            </w:pPr>
            <w:r>
              <w:t xml:space="preserve">7) развивать операционально-технические умения </w:t>
            </w:r>
            <w:proofErr w:type="gramStart"/>
            <w:r>
              <w:t>обучающихся</w:t>
            </w:r>
            <w:proofErr w:type="gramEnd"/>
            <w:r>
              <w:t>, используя разнообразный строительный материал;</w:t>
            </w:r>
          </w:p>
          <w:p w:rsidR="00C05844" w:rsidRDefault="00C05844">
            <w:pPr>
              <w:pStyle w:val="a7"/>
            </w:pPr>
            <w:r>
              <w:t xml:space="preserve">8) совершенствовать кинестетическую и кинетическую основу движений пальцев рук в процессе занятий с </w:t>
            </w:r>
            <w:proofErr w:type="gramStart"/>
            <w:r>
              <w:t>конструктивным</w:t>
            </w:r>
            <w:proofErr w:type="gramEnd"/>
            <w:r>
              <w:t xml:space="preserve"> материалом, требующим разных способов сочленения и расстановки элементов (крепление по типу </w:t>
            </w:r>
            <w:proofErr w:type="spellStart"/>
            <w:r>
              <w:t>пазлов</w:t>
            </w:r>
            <w:proofErr w:type="spellEnd"/>
            <w:r>
              <w:t>, деталей с втулками, установка детали на деталь, сборно-разборные игрушки и крепления с помощью гаек, замков);</w:t>
            </w:r>
          </w:p>
          <w:p w:rsidR="00C05844" w:rsidRDefault="00C05844">
            <w:pPr>
              <w:pStyle w:val="a7"/>
            </w:pPr>
            <w:r>
              <w:t xml:space="preserve">9) учить замечать и исправлять ошибки; для привлечения внимания </w:t>
            </w:r>
            <w:proofErr w:type="gramStart"/>
            <w:r>
              <w:t>обучающихся</w:t>
            </w:r>
            <w:proofErr w:type="gramEnd"/>
            <w:r>
              <w:t xml:space="preserve"> использовать как указательные и соотносящие жесты, так и словесные указания;</w:t>
            </w:r>
          </w:p>
          <w:p w:rsidR="00C05844" w:rsidRDefault="00C05844">
            <w:pPr>
              <w:pStyle w:val="a7"/>
            </w:pPr>
            <w:r>
              <w:t>10) побуждать к совместному с педагогическим работником, а затем - к самостоятельному обыгрыванию построек;</w:t>
            </w:r>
          </w:p>
          <w:p w:rsidR="00C05844" w:rsidRDefault="00C05844">
            <w:pPr>
              <w:pStyle w:val="a7"/>
            </w:pPr>
            <w:r>
              <w:t>11) 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t>пазлами</w:t>
            </w:r>
            <w:proofErr w:type="spellEnd"/>
            <w:r>
              <w:t>;</w:t>
            </w:r>
          </w:p>
          <w:p w:rsidR="00C05844" w:rsidRDefault="00C05844">
            <w:pPr>
              <w:pStyle w:val="a7"/>
            </w:pPr>
            <w: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C05844" w:rsidRDefault="00C05844">
            <w:pPr>
              <w:pStyle w:val="a7"/>
            </w:pPr>
            <w: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C05844" w:rsidRDefault="00C05844">
            <w:pPr>
              <w:pStyle w:val="a7"/>
            </w:pPr>
            <w:r>
              <w:t>14) закреплять представления обучающихся о форме, величине, пространственных отношениях элементов в конструкции, отражать это в речи;</w:t>
            </w:r>
          </w:p>
          <w:p w:rsidR="00C05844" w:rsidRDefault="00C05844">
            <w:pPr>
              <w:pStyle w:val="a7"/>
            </w:pPr>
            <w: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5844" w:rsidRDefault="00C05844">
            <w:pPr>
              <w:pStyle w:val="a7"/>
            </w:pPr>
            <w: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5844" w:rsidRDefault="00C05844">
            <w:pPr>
              <w:pStyle w:val="a7"/>
            </w:pPr>
            <w:r>
              <w:t xml:space="preserve">17) учить </w:t>
            </w:r>
            <w:proofErr w:type="gramStart"/>
            <w:r>
              <w:t>обучающихся</w:t>
            </w:r>
            <w:proofErr w:type="gramEnd"/>
            <w:r>
              <w:t xml:space="preserve"> использовать в процессе конструирования все виды словесной регуляции: отчет, сопровождение и </w:t>
            </w:r>
            <w:r>
              <w:lastRenderedPageBreak/>
              <w:t>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C05844" w:rsidRDefault="00C05844">
            <w:pPr>
              <w:pStyle w:val="a7"/>
            </w:pPr>
            <w: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5844" w:rsidRDefault="00C05844">
            <w:pPr>
              <w:pStyle w:val="a7"/>
            </w:pPr>
            <w:r>
              <w:t xml:space="preserve">19) учить </w:t>
            </w:r>
            <w:proofErr w:type="gramStart"/>
            <w:r>
              <w:t>обучающихся</w:t>
            </w:r>
            <w:proofErr w:type="gramEnd"/>
            <w:r>
              <w:t xml:space="preserve">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5844" w:rsidTr="00B16383">
        <w:tc>
          <w:tcPr>
            <w:tcW w:w="2977" w:type="dxa"/>
            <w:tcBorders>
              <w:top w:val="single" w:sz="4" w:space="0" w:color="auto"/>
              <w:bottom w:val="single" w:sz="4" w:space="0" w:color="auto"/>
              <w:right w:val="single" w:sz="4" w:space="0" w:color="auto"/>
            </w:tcBorders>
          </w:tcPr>
          <w:p w:rsidR="00C05844" w:rsidRDefault="00C05844">
            <w:pPr>
              <w:pStyle w:val="a7"/>
            </w:pPr>
            <w:r>
              <w:lastRenderedPageBreak/>
              <w:t>Коррекционная направленность работы по формированию элементарных математических представлений</w:t>
            </w:r>
          </w:p>
        </w:tc>
        <w:tc>
          <w:tcPr>
            <w:tcW w:w="7103" w:type="dxa"/>
            <w:tcBorders>
              <w:top w:val="single" w:sz="4" w:space="0" w:color="auto"/>
              <w:left w:val="single" w:sz="4" w:space="0" w:color="auto"/>
              <w:bottom w:val="single" w:sz="4" w:space="0" w:color="auto"/>
            </w:tcBorders>
          </w:tcPr>
          <w:p w:rsidR="00C05844" w:rsidRDefault="00C05844">
            <w:pPr>
              <w:pStyle w:val="a7"/>
            </w:pPr>
            <w:r>
              <w:t xml:space="preserve">Создавать условия и предпосылки для развития элементарных математических представлений в </w:t>
            </w:r>
            <w:proofErr w:type="spellStart"/>
            <w:r>
              <w:t>дочисловой</w:t>
            </w:r>
            <w:proofErr w:type="spellEnd"/>
            <w:r>
              <w:t xml:space="preserve"> период:</w:t>
            </w:r>
          </w:p>
          <w:p w:rsidR="00C05844" w:rsidRDefault="00C05844">
            <w:pPr>
              <w:pStyle w:val="a7"/>
            </w:pPr>
            <w: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5844" w:rsidRDefault="00C05844">
            <w:pPr>
              <w:pStyle w:val="a7"/>
            </w:pPr>
            <w: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5844" w:rsidRDefault="00C05844">
            <w:pPr>
              <w:pStyle w:val="a7"/>
            </w:pPr>
            <w:r>
              <w:t xml:space="preserve">3) создавать условия для практических действий с </w:t>
            </w:r>
            <w:proofErr w:type="spellStart"/>
            <w:r>
              <w:t>дочисловыми</w:t>
            </w:r>
            <w:proofErr w:type="spellEnd"/>
            <w:r>
              <w:t xml:space="preserve"> множествами, учить практическим способам сравнения множеств путем наложения и приложения;</w:t>
            </w:r>
          </w:p>
          <w:p w:rsidR="00C05844" w:rsidRDefault="00C05844">
            <w:pPr>
              <w:pStyle w:val="a7"/>
            </w:pPr>
            <w:r>
              <w:t>4) уделять особое внимание осознанности действий обучающихся, ориентировке на содержание множе</w:t>
            </w:r>
            <w:proofErr w:type="gramStart"/>
            <w:r>
              <w:t>ств пр</w:t>
            </w:r>
            <w:proofErr w:type="gramEnd"/>
            <w:r>
              <w:t>и их сравнении путем установления взаимно однозначного соответствия (приложения один к одному).</w:t>
            </w:r>
          </w:p>
          <w:p w:rsidR="00C05844" w:rsidRDefault="00C05844">
            <w:pPr>
              <w:pStyle w:val="a7"/>
            </w:pPr>
            <w:r>
              <w:t>Развивать понимание количественных отношений, количественной характеристики чисел:</w:t>
            </w:r>
          </w:p>
          <w:p w:rsidR="00C05844" w:rsidRDefault="00C05844">
            <w:pPr>
              <w:pStyle w:val="a7"/>
            </w:pPr>
            <w: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5844" w:rsidRDefault="00C05844">
            <w:pPr>
              <w:pStyle w:val="a7"/>
            </w:pPr>
            <w: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C05844" w:rsidRDefault="00C05844">
            <w:pPr>
              <w:pStyle w:val="a7"/>
            </w:pPr>
            <w:r>
              <w:t>3) при затруднениях в использовании математической символики уделять внимание практическим и активно-пассивным действиям с рукой ребенка;</w:t>
            </w:r>
          </w:p>
          <w:p w:rsidR="00C05844" w:rsidRDefault="00C05844">
            <w:pPr>
              <w:pStyle w:val="a7"/>
            </w:pPr>
            <w:r>
              <w:t xml:space="preserve">4) продолжать учить </w:t>
            </w:r>
            <w:proofErr w:type="gramStart"/>
            <w:r>
              <w:t>обучающихся</w:t>
            </w:r>
            <w:proofErr w:type="gramEnd"/>
            <w:r>
              <w:t xml:space="preserve"> образовывать последующее число, добавляя один объект к группе, а также предыдущее число, удаляя один объект из группы;</w:t>
            </w:r>
          </w:p>
          <w:p w:rsidR="00C05844" w:rsidRDefault="00C05844">
            <w:pPr>
              <w:pStyle w:val="a7"/>
            </w:pPr>
            <w:r>
              <w:t>5) совершенствовать счетные действия обучающихся с множествами предметов на основе слухового, тактильного и зрительного восприятия;</w:t>
            </w:r>
          </w:p>
          <w:p w:rsidR="00C05844" w:rsidRDefault="00C05844">
            <w:pPr>
              <w:pStyle w:val="a7"/>
            </w:pPr>
            <w:r>
              <w:t xml:space="preserve">6) знакомить обучающихся с количеством в пределах пяти-десяти (возможный предел освоения детьми чисел определяется, исходя из уровня их математического развития на каждом этапе </w:t>
            </w:r>
            <w:proofErr w:type="gramStart"/>
            <w:r>
              <w:lastRenderedPageBreak/>
              <w:t>образовательной</w:t>
            </w:r>
            <w:proofErr w:type="gramEnd"/>
            <w:r>
              <w:t xml:space="preserve"> деятельности);</w:t>
            </w:r>
          </w:p>
          <w:p w:rsidR="00C05844" w:rsidRDefault="00C05844">
            <w:pPr>
              <w:pStyle w:val="a7"/>
            </w:pPr>
            <w:r>
              <w:t>7) прорабатывать до полного осознания и понимания состав числа из единиц на различном раздаточном материале;</w:t>
            </w:r>
          </w:p>
          <w:p w:rsidR="00C05844" w:rsidRDefault="00C05844">
            <w:pPr>
              <w:pStyle w:val="a7"/>
            </w:pPr>
            <w:proofErr w:type="gramStart"/>
            <w:r>
              <w:t xml:space="preserve">8) развивать цифровой </w:t>
            </w:r>
            <w:proofErr w:type="spellStart"/>
            <w:r>
              <w:t>гнозис</w:t>
            </w:r>
            <w:proofErr w:type="spellEnd"/>
            <w:r>
              <w:t>: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roofErr w:type="gramEnd"/>
          </w:p>
          <w:p w:rsidR="00C05844" w:rsidRDefault="00C05844">
            <w:pPr>
              <w:pStyle w:val="a7"/>
            </w:pPr>
            <w:proofErr w:type="gramStart"/>
            <w: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roofErr w:type="gramEnd"/>
          </w:p>
          <w:p w:rsidR="00C05844" w:rsidRDefault="00C05844">
            <w:pPr>
              <w:pStyle w:val="a7"/>
            </w:pPr>
            <w:proofErr w:type="gramStart"/>
            <w: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roofErr w:type="gramEnd"/>
          </w:p>
          <w:p w:rsidR="00C05844" w:rsidRDefault="00C05844">
            <w:pPr>
              <w:pStyle w:val="a7"/>
            </w:pPr>
            <w:r>
              <w:t xml:space="preserve">Знакомство </w:t>
            </w:r>
            <w:proofErr w:type="gramStart"/>
            <w:r>
              <w:t>обучающихся</w:t>
            </w:r>
            <w:proofErr w:type="gramEnd"/>
            <w:r>
              <w:t xml:space="preserve"> с элементарными арифметическими задачами с опорой на наглядность и практические действия:</w:t>
            </w:r>
          </w:p>
          <w:p w:rsidR="00C05844" w:rsidRDefault="00C05844">
            <w:pPr>
              <w:pStyle w:val="a7"/>
            </w:pPr>
            <w:r>
              <w:t>1) приучать выслушивать данные задачи, выделять вопрос;</w:t>
            </w:r>
          </w:p>
          <w:p w:rsidR="00C05844" w:rsidRDefault="00C05844">
            <w:pPr>
              <w:pStyle w:val="a7"/>
            </w:pPr>
            <w:r>
              <w:t>2) применять способ передачи ее содержания в форме диалога (один говорит первую часть условия, второй - другую, третий задает вопрос);</w:t>
            </w:r>
          </w:p>
          <w:p w:rsidR="00C05844" w:rsidRDefault="00C05844">
            <w:pPr>
              <w:pStyle w:val="a7"/>
            </w:pPr>
            <w: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rsidR="00C05844" w:rsidRDefault="00C05844">
            <w:pPr>
              <w:pStyle w:val="a7"/>
            </w:pPr>
            <w:r>
              <w:t xml:space="preserve">4) </w:t>
            </w:r>
            <w:proofErr w:type="gramStart"/>
            <w:r>
              <w:t>учить обучающихся придумывать</w:t>
            </w:r>
            <w:proofErr w:type="gramEnd"/>
            <w:r>
              <w:t xml:space="preserve"> задачи по предложенной наглядной ситуации, а затем по представлению, решать их в пределах усвоенного состава числа;</w:t>
            </w:r>
          </w:p>
          <w:p w:rsidR="00C05844" w:rsidRDefault="00C05844">
            <w:pPr>
              <w:pStyle w:val="a7"/>
            </w:pPr>
            <w:r>
              <w:t>5) развивать зрительное внимание, учить замечать: изменения в цвете, форме, количестве предметов;</w:t>
            </w:r>
          </w:p>
          <w:p w:rsidR="00C05844" w:rsidRDefault="00C05844">
            <w:pPr>
              <w:pStyle w:val="a7"/>
            </w:pPr>
            <w:r>
              <w:t xml:space="preserve">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w:t>
            </w:r>
            <w:proofErr w:type="gramStart"/>
            <w:r>
              <w:t>предметно-практическую</w:t>
            </w:r>
            <w:proofErr w:type="gramEnd"/>
            <w:r>
              <w:t xml:space="preserve"> и игровую деятельности. Формирование пространственных представлений:</w:t>
            </w:r>
          </w:p>
          <w:p w:rsidR="00C05844" w:rsidRDefault="00C05844">
            <w:pPr>
              <w:pStyle w:val="a7"/>
            </w:pPr>
            <w:r>
              <w:t>1) закреплять представления о частях тела на начальных этапах работы;</w:t>
            </w:r>
          </w:p>
          <w:p w:rsidR="00C05844" w:rsidRDefault="00C05844">
            <w:pPr>
              <w:pStyle w:val="a7"/>
            </w:pPr>
            <w:r>
              <w:t xml:space="preserve">2) развивать у </w:t>
            </w:r>
            <w:proofErr w:type="gramStart"/>
            <w:r>
              <w:t>обучающихся</w:t>
            </w:r>
            <w:proofErr w:type="gramEnd"/>
            <w:r>
              <w:t xml:space="preserve">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C05844" w:rsidRDefault="00C05844">
            <w:pPr>
              <w:pStyle w:val="a7"/>
            </w:pPr>
            <w:r>
              <w:t>3) развивать ориентировку в пространстве "от себя" (вверху-внизу, впереди-сзади, справа-слева);</w:t>
            </w:r>
          </w:p>
          <w:p w:rsidR="00C05844" w:rsidRDefault="00C05844">
            <w:pPr>
              <w:pStyle w:val="a7"/>
            </w:pPr>
            <w:r>
              <w:t>4) учить воспринимать и воспроизводить пространственные отношения, между объектами по подражанию, образцу и словесной инструкции;</w:t>
            </w:r>
          </w:p>
          <w:p w:rsidR="00C05844" w:rsidRDefault="00C05844">
            <w:pPr>
              <w:pStyle w:val="a7"/>
            </w:pPr>
            <w:r>
              <w:t xml:space="preserve">5) обращать внимание на понимание и употребление предлогов с </w:t>
            </w:r>
            <w:r>
              <w:lastRenderedPageBreak/>
              <w:t>пространственным значением;</w:t>
            </w:r>
          </w:p>
          <w:p w:rsidR="00C05844" w:rsidRDefault="00C05844">
            <w:pPr>
              <w:pStyle w:val="a7"/>
            </w:pPr>
            <w: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5844" w:rsidRDefault="00C05844">
            <w:pPr>
              <w:pStyle w:val="a7"/>
            </w:pPr>
            <w:r>
              <w:t xml:space="preserve">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w:t>
            </w:r>
            <w:proofErr w:type="gramStart"/>
            <w:r>
              <w:t>Где?";</w:t>
            </w:r>
            <w:proofErr w:type="gramEnd"/>
          </w:p>
          <w:p w:rsidR="00C05844" w:rsidRDefault="00C05844">
            <w:pPr>
              <w:pStyle w:val="a7"/>
            </w:pPr>
            <w: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C05844" w:rsidRDefault="00C05844">
            <w:pPr>
              <w:pStyle w:val="a7"/>
            </w:pPr>
            <w:proofErr w:type="gramStart"/>
            <w: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roofErr w:type="gramEnd"/>
          </w:p>
          <w:p w:rsidR="00C05844" w:rsidRDefault="00C05844">
            <w:pPr>
              <w:pStyle w:val="a7"/>
            </w:pPr>
            <w:r>
              <w:t>10) формировать ориентировку на листе, закреплять при выполнении зрительных и слуховых диктантов;</w:t>
            </w:r>
          </w:p>
          <w:p w:rsidR="00C05844" w:rsidRDefault="00C05844">
            <w:pPr>
              <w:pStyle w:val="a7"/>
            </w:pPr>
            <w:r>
              <w:t>11) формировать ориентировку в теле человека, стоящего напротив;</w:t>
            </w:r>
          </w:p>
          <w:p w:rsidR="00C05844" w:rsidRDefault="00C05844">
            <w:pPr>
              <w:pStyle w:val="a7"/>
            </w:pPr>
            <w:r>
              <w:t xml:space="preserve">12) побуждать </w:t>
            </w:r>
            <w:proofErr w:type="gramStart"/>
            <w:r>
              <w:t>обучающихся</w:t>
            </w:r>
            <w:proofErr w:type="gramEnd"/>
            <w:r>
              <w:t xml:space="preserve">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C05844" w:rsidRDefault="00C05844">
            <w:pPr>
              <w:pStyle w:val="a7"/>
            </w:pPr>
            <w: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5844" w:rsidRDefault="00C05844">
            <w:pPr>
              <w:pStyle w:val="a7"/>
            </w:pPr>
            <w:r>
              <w:t>14) формировать ориентировку на листе и на плоскости;</w:t>
            </w:r>
          </w:p>
          <w:p w:rsidR="00C05844" w:rsidRDefault="00C05844">
            <w:pPr>
              <w:pStyle w:val="a7"/>
            </w:pPr>
            <w:r>
              <w:t xml:space="preserve">15) формировать представления обучающихся о внутренней и внешней </w:t>
            </w:r>
            <w:proofErr w:type="gramStart"/>
            <w:r>
              <w:t>частях</w:t>
            </w:r>
            <w:proofErr w:type="gramEnd"/>
            <w: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5844" w:rsidRDefault="00C05844">
            <w:pPr>
              <w:pStyle w:val="a7"/>
            </w:pPr>
            <w:proofErr w:type="gramStart"/>
            <w: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w:t>
            </w:r>
            <w:proofErr w:type="gramEnd"/>
          </w:p>
          <w:p w:rsidR="00C05844" w:rsidRDefault="00C05844">
            <w:pPr>
              <w:pStyle w:val="a7"/>
            </w:pPr>
            <w:r>
              <w:t>Формирование временных представлений:</w:t>
            </w:r>
          </w:p>
          <w:p w:rsidR="00C05844" w:rsidRDefault="00C05844">
            <w:pPr>
              <w:pStyle w:val="a7"/>
            </w:pPr>
            <w: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C05844" w:rsidRDefault="00C05844">
            <w:pPr>
              <w:pStyle w:val="a7"/>
            </w:pPr>
            <w:r>
              <w:t>2) использовать наглядные модели при формировании временных представлений;</w:t>
            </w:r>
          </w:p>
          <w:p w:rsidR="00C05844" w:rsidRDefault="00C05844">
            <w:pPr>
              <w:pStyle w:val="a7"/>
            </w:pPr>
            <w: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C05844" w:rsidRDefault="00C05844">
            <w:pPr>
              <w:pStyle w:val="a7"/>
            </w:pPr>
            <w:r>
              <w:t xml:space="preserve">4) формировать понимание временной последовательности </w:t>
            </w:r>
            <w:r>
              <w:lastRenderedPageBreak/>
              <w:t xml:space="preserve">событий, временных причинно-следственных зависимостей (Что сначала - что потом? </w:t>
            </w:r>
            <w:proofErr w:type="gramStart"/>
            <w:r>
              <w:t>Что чем было - что чем стало?);</w:t>
            </w:r>
            <w:proofErr w:type="gramEnd"/>
          </w:p>
          <w:p w:rsidR="00C05844" w:rsidRDefault="00C05844">
            <w:pPr>
              <w:pStyle w:val="a7"/>
            </w:pPr>
            <w:r>
              <w:t>5) развивать чувство времени с использованием песочных часов.</w:t>
            </w:r>
          </w:p>
        </w:tc>
      </w:tr>
      <w:tr w:rsidR="00C05844" w:rsidTr="00B16383">
        <w:tc>
          <w:tcPr>
            <w:tcW w:w="2977" w:type="dxa"/>
            <w:tcBorders>
              <w:top w:val="single" w:sz="4" w:space="0" w:color="auto"/>
              <w:bottom w:val="single" w:sz="4" w:space="0" w:color="auto"/>
              <w:right w:val="single" w:sz="4" w:space="0" w:color="auto"/>
            </w:tcBorders>
          </w:tcPr>
          <w:p w:rsidR="00C05844" w:rsidRDefault="00C05844">
            <w:pPr>
              <w:pStyle w:val="a7"/>
            </w:pPr>
            <w:r>
              <w:lastRenderedPageBreak/>
              <w:t>Коррекционная направленность работы по формированию целостной картины мира, расширению кругозора</w:t>
            </w:r>
          </w:p>
        </w:tc>
        <w:tc>
          <w:tcPr>
            <w:tcW w:w="7103" w:type="dxa"/>
            <w:tcBorders>
              <w:top w:val="single" w:sz="4" w:space="0" w:color="auto"/>
              <w:left w:val="single" w:sz="4" w:space="0" w:color="auto"/>
              <w:bottom w:val="single" w:sz="4" w:space="0" w:color="auto"/>
            </w:tcBorders>
          </w:tcPr>
          <w:p w:rsidR="00C05844" w:rsidRDefault="00C05844">
            <w:pPr>
              <w:pStyle w:val="a7"/>
            </w:pPr>
            <w:r>
              <w:t>Создание предпосылок для развития элементарных естественнонаучных представлений:</w:t>
            </w:r>
          </w:p>
          <w:p w:rsidR="00C05844" w:rsidRDefault="00C05844">
            <w:pPr>
              <w:pStyle w:val="a7"/>
            </w:pPr>
            <w: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5844" w:rsidRDefault="00C05844">
            <w:pPr>
              <w:pStyle w:val="a7"/>
            </w:pPr>
            <w: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C05844" w:rsidRDefault="00C05844">
            <w:pPr>
              <w:pStyle w:val="a7"/>
            </w:pPr>
            <w:r>
              <w:t xml:space="preserve">3) формировать связи между образом объекта и обозначающим его словом, правильное его понимание и использование (трещит, поскрипывает), особенно у </w:t>
            </w:r>
            <w:proofErr w:type="gramStart"/>
            <w:r>
              <w:t>обучающихся</w:t>
            </w:r>
            <w:proofErr w:type="gramEnd"/>
            <w:r>
              <w:t xml:space="preserve"> с недостатками зрительного восприятия и слухового внимания; лексико-грамматическим недоразвитием;</w:t>
            </w:r>
          </w:p>
          <w:p w:rsidR="00C05844" w:rsidRDefault="00C05844">
            <w:pPr>
              <w:pStyle w:val="a7"/>
            </w:pPr>
            <w: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5844" w:rsidRDefault="00C05844">
            <w:pPr>
              <w:pStyle w:val="a7"/>
            </w:pPr>
            <w: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C05844" w:rsidRDefault="00C05844">
            <w:pPr>
              <w:pStyle w:val="a7"/>
            </w:pPr>
            <w:r>
              <w:t>6) организовывать опытно-экспериментальную деятельность для понимания некоторых явлений и свой</w:t>
            </w:r>
            <w:proofErr w:type="gramStart"/>
            <w:r>
              <w:t>ств пр</w:t>
            </w:r>
            <w:proofErr w:type="gramEnd"/>
            <w:r>
              <w:t>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C05844" w:rsidRDefault="00C05844">
            <w:pPr>
              <w:pStyle w:val="a7"/>
            </w:pPr>
            <w: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C05844" w:rsidRDefault="00C05844">
            <w:pPr>
              <w:pStyle w:val="a7"/>
            </w:pPr>
            <w: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C05844" w:rsidRDefault="00C05844">
            <w:pPr>
              <w:pStyle w:val="a7"/>
            </w:pPr>
            <w:r>
              <w:t xml:space="preserve">3) развивать </w:t>
            </w:r>
            <w:proofErr w:type="gramStart"/>
            <w:r>
              <w:t>словесное</w:t>
            </w:r>
            <w:proofErr w:type="gramEnd"/>
            <w:r>
              <w:t xml:space="preserve"> </w:t>
            </w:r>
            <w:proofErr w:type="spellStart"/>
            <w:r>
              <w:t>опосредование</w:t>
            </w:r>
            <w:proofErr w:type="spellEnd"/>
            <w:r>
              <w:t xml:space="preserve"> воспринимаемой наглядной информации, связанное с выделением наблюдаемых объектов и явлений, обогащать словарный запас;</w:t>
            </w:r>
          </w:p>
          <w:p w:rsidR="00C05844" w:rsidRDefault="00C05844">
            <w:pPr>
              <w:pStyle w:val="a7"/>
            </w:pPr>
            <w: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C05844" w:rsidRDefault="00C05844">
            <w:pPr>
              <w:pStyle w:val="a7"/>
            </w:pPr>
            <w:r>
              <w:t>5) расширять и углублять представления обучающихся о местах обитания, образе жизни, способах питания животных и растений;</w:t>
            </w:r>
          </w:p>
          <w:p w:rsidR="00C05844" w:rsidRDefault="00C05844">
            <w:pPr>
              <w:pStyle w:val="a7"/>
            </w:pPr>
            <w:r>
              <w:t xml:space="preserve">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w:t>
            </w:r>
            <w:r>
              <w:lastRenderedPageBreak/>
              <w:t xml:space="preserve">растительном мире на основе наблюдений и </w:t>
            </w:r>
            <w:proofErr w:type="gramStart"/>
            <w:r>
              <w:t>практического</w:t>
            </w:r>
            <w:proofErr w:type="gramEnd"/>
            <w:r>
              <w:t xml:space="preserve"> экспериментирования;</w:t>
            </w:r>
          </w:p>
          <w:p w:rsidR="00C05844" w:rsidRDefault="00C05844">
            <w:pPr>
              <w:pStyle w:val="a7"/>
            </w:pPr>
            <w:proofErr w:type="gramStart"/>
            <w: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roofErr w:type="gramEnd"/>
          </w:p>
          <w:p w:rsidR="00C05844" w:rsidRDefault="00C05844">
            <w:pPr>
              <w:pStyle w:val="a7"/>
            </w:pPr>
            <w: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5844" w:rsidRDefault="00C05844">
            <w:pPr>
              <w:pStyle w:val="a7"/>
            </w:pPr>
            <w: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C05844" w:rsidRDefault="00C05844">
            <w:pPr>
              <w:pStyle w:val="a7"/>
            </w:pPr>
            <w: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5844" w:rsidRDefault="00C05844">
            <w:pPr>
              <w:pStyle w:val="a7"/>
            </w:pPr>
            <w:proofErr w:type="gramStart"/>
            <w: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roofErr w:type="gramEnd"/>
          </w:p>
          <w:p w:rsidR="00C05844" w:rsidRDefault="00C05844">
            <w:pPr>
              <w:pStyle w:val="a7"/>
            </w:pPr>
            <w:r>
              <w:t xml:space="preserve">12) расширять словарный запас, связанный с содержанием эмоционального, бытового, предметного, социального и игрового опыта </w:t>
            </w:r>
            <w:proofErr w:type="gramStart"/>
            <w:r>
              <w:t>обучающихся</w:t>
            </w:r>
            <w:proofErr w:type="gramEnd"/>
            <w:r>
              <w:t>.</w:t>
            </w:r>
          </w:p>
        </w:tc>
      </w:tr>
      <w:tr w:rsidR="00C05844" w:rsidTr="00B16383">
        <w:tc>
          <w:tcPr>
            <w:tcW w:w="2977" w:type="dxa"/>
            <w:tcBorders>
              <w:top w:val="single" w:sz="4" w:space="0" w:color="auto"/>
              <w:bottom w:val="single" w:sz="4" w:space="0" w:color="auto"/>
              <w:right w:val="single" w:sz="4" w:space="0" w:color="auto"/>
            </w:tcBorders>
          </w:tcPr>
          <w:p w:rsidR="00C05844" w:rsidRDefault="00C05844">
            <w:pPr>
              <w:pStyle w:val="a7"/>
            </w:pPr>
            <w:r>
              <w:lastRenderedPageBreak/>
              <w:t>Коррекционная направленность в работе по развитию высших психических функций</w:t>
            </w:r>
          </w:p>
        </w:tc>
        <w:tc>
          <w:tcPr>
            <w:tcW w:w="7103" w:type="dxa"/>
            <w:tcBorders>
              <w:top w:val="single" w:sz="4" w:space="0" w:color="auto"/>
              <w:left w:val="single" w:sz="4" w:space="0" w:color="auto"/>
              <w:bottom w:val="single" w:sz="4" w:space="0" w:color="auto"/>
            </w:tcBorders>
          </w:tcPr>
          <w:p w:rsidR="00C05844" w:rsidRDefault="00C05844">
            <w:pPr>
              <w:pStyle w:val="a7"/>
            </w:pPr>
            <w:r>
              <w:t>Развитие мыслительных операций:</w:t>
            </w:r>
          </w:p>
          <w:p w:rsidR="00C05844" w:rsidRDefault="00C05844">
            <w:pPr>
              <w:pStyle w:val="a7"/>
            </w:pPr>
            <w: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5844" w:rsidRDefault="00C05844">
            <w:pPr>
              <w:pStyle w:val="a7"/>
            </w:pPr>
            <w:r>
              <w:t xml:space="preserve">2) поддерживать мотивацию к достижению цели при решении наглядных задач; учить способам проб, </w:t>
            </w:r>
            <w:proofErr w:type="spellStart"/>
            <w:r>
              <w:t>примеривания</w:t>
            </w:r>
            <w:proofErr w:type="spellEnd"/>
            <w:r>
              <w:t>, зрительного соотнесения;</w:t>
            </w:r>
          </w:p>
          <w:p w:rsidR="00C05844" w:rsidRDefault="00C05844">
            <w:pPr>
              <w:pStyle w:val="a7"/>
            </w:pPr>
            <w: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C05844" w:rsidRDefault="00C05844">
            <w:pPr>
              <w:pStyle w:val="a7"/>
            </w:pPr>
            <w: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C05844" w:rsidRDefault="00C05844">
            <w:pPr>
              <w:pStyle w:val="a7"/>
            </w:pPr>
            <w:r>
              <w:t>5) формировать у обучающихся операции анализа, сравнения, синтеза на основе наглядно воспринимаемых признаков;</w:t>
            </w:r>
          </w:p>
          <w:p w:rsidR="00C05844" w:rsidRDefault="00C05844">
            <w:pPr>
              <w:pStyle w:val="a7"/>
            </w:pPr>
            <w: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C05844" w:rsidRDefault="00C05844">
            <w:pPr>
              <w:pStyle w:val="a7"/>
            </w:pPr>
            <w:r>
              <w:t xml:space="preserve">7) учить умению узнавать объемные тела по разным проекциям, </w:t>
            </w:r>
            <w:r>
              <w:lastRenderedPageBreak/>
              <w:t>рассматривать их с разных сторон с целью точного узнавания, выполнять графические изображения деталей конструкторов (с разных сторон);</w:t>
            </w:r>
          </w:p>
          <w:p w:rsidR="00C05844" w:rsidRDefault="00C05844">
            <w:pPr>
              <w:pStyle w:val="a7"/>
            </w:pPr>
            <w:r>
              <w:t xml:space="preserve">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t>сериационных</w:t>
            </w:r>
            <w:proofErr w:type="spellEnd"/>
            <w:r>
              <w:t xml:space="preserve"> рядов;</w:t>
            </w:r>
          </w:p>
          <w:p w:rsidR="00C05844" w:rsidRDefault="00C05844">
            <w:pPr>
              <w:pStyle w:val="a7"/>
            </w:pPr>
            <w:r>
              <w:t>9) развивать наглядно-образное мышление в заданиях по узнаванию целого по фрагментам (чьи лапы, хвосты, уши; дом - по элементам);</w:t>
            </w:r>
          </w:p>
          <w:p w:rsidR="00C05844" w:rsidRDefault="00C05844">
            <w:pPr>
              <w:pStyle w:val="a7"/>
            </w:pPr>
            <w: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5844" w:rsidRDefault="00C05844">
            <w:pPr>
              <w:pStyle w:val="a7"/>
            </w:pPr>
            <w:proofErr w:type="gramStart"/>
            <w:r>
              <w:t>11) учить обучающихся сравнивать предметные и сюжетные изображения, выделяя в них сходные и различные элементы и детали (2-3 элемента);</w:t>
            </w:r>
            <w:proofErr w:type="gramEnd"/>
          </w:p>
          <w:p w:rsidR="00C05844" w:rsidRDefault="00C05844">
            <w:pPr>
              <w:pStyle w:val="a7"/>
            </w:pPr>
            <w:r>
              <w:t xml:space="preserve">12) развивать </w:t>
            </w:r>
            <w:proofErr w:type="gramStart"/>
            <w:r>
              <w:t>зрительный</w:t>
            </w:r>
            <w:proofErr w:type="gramEnd"/>
            <w:r>
              <w:t xml:space="preserve"> </w:t>
            </w:r>
            <w:proofErr w:type="spellStart"/>
            <w:r>
              <w:t>гнозис</w:t>
            </w:r>
            <w:proofErr w:type="spellEnd"/>
            <w:r>
              <w:t>, предлагая детям узнавать зашумленные, наложенные, перечеркнутые, конфликтные изображения;</w:t>
            </w:r>
          </w:p>
          <w:p w:rsidR="00C05844" w:rsidRDefault="00C05844">
            <w:pPr>
              <w:pStyle w:val="a7"/>
            </w:pPr>
            <w: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5844" w:rsidRDefault="00C05844">
            <w:pPr>
              <w:pStyle w:val="a7"/>
            </w:pPr>
            <w:r>
              <w:t xml:space="preserve">14) развивать способность понимать </w:t>
            </w:r>
            <w:proofErr w:type="gramStart"/>
            <w:r>
              <w:t>скрытый</w:t>
            </w:r>
            <w:proofErr w:type="gramEnd"/>
            <w:r>
              <w:t xml:space="preserve"> смыл наглядной ситуации, картинок-нелепиц, устанавливать простейшие аналогии на наглядном материале;</w:t>
            </w:r>
          </w:p>
          <w:p w:rsidR="00C05844" w:rsidRDefault="00C05844">
            <w:pPr>
              <w:pStyle w:val="a7"/>
            </w:pPr>
            <w: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C05844" w:rsidRDefault="00C05844">
            <w:pPr>
              <w:pStyle w:val="a7"/>
            </w:pPr>
            <w:r>
              <w:t xml:space="preserve">16) обращать внимание обучающихся на существенные признаки предметов, учить оперировать </w:t>
            </w:r>
            <w:proofErr w:type="gramStart"/>
            <w:r>
              <w:t>значимыми</w:t>
            </w:r>
            <w:proofErr w:type="gramEnd"/>
            <w: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C05844" w:rsidRDefault="00C05844">
            <w:pPr>
              <w:pStyle w:val="a7"/>
            </w:pPr>
            <w:r>
              <w:t>17) формировать обобщающие понятия, учить делать обобщения на основе существенных признаков, осуществлять классификацию;</w:t>
            </w:r>
          </w:p>
          <w:p w:rsidR="00C05844" w:rsidRDefault="00C05844">
            <w:pPr>
              <w:pStyle w:val="a7"/>
            </w:pPr>
            <w:r>
              <w:t>18) подводить к пониманию текстов со скрытой моралью;</w:t>
            </w:r>
          </w:p>
          <w:p w:rsidR="00C05844" w:rsidRDefault="00C05844">
            <w:pPr>
              <w:pStyle w:val="a7"/>
            </w:pPr>
            <w:r>
              <w:t xml:space="preserve">Развитие </w:t>
            </w:r>
            <w:proofErr w:type="spellStart"/>
            <w:r>
              <w:t>мнестической</w:t>
            </w:r>
            <w:proofErr w:type="spellEnd"/>
            <w:r>
              <w:t xml:space="preserve"> деятельности:</w:t>
            </w:r>
          </w:p>
          <w:p w:rsidR="00C05844" w:rsidRDefault="00C05844">
            <w:pPr>
              <w:pStyle w:val="a7"/>
            </w:pPr>
            <w:r>
              <w:t xml:space="preserve">1) 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t>слухо</w:t>
            </w:r>
            <w:proofErr w:type="spellEnd"/>
            <w:r>
              <w:t>-речевой</w:t>
            </w:r>
            <w:proofErr w:type="gramEnd"/>
            <w:r>
              <w:t xml:space="preserve"> памяти;</w:t>
            </w:r>
          </w:p>
          <w:p w:rsidR="00C05844" w:rsidRDefault="00C05844">
            <w:pPr>
              <w:pStyle w:val="a7"/>
            </w:pPr>
            <w:r>
              <w:t xml:space="preserve">2) совершенствовать следующие характеристики: объем памяти, динамику и прочность запоминания, семантическую устойчивость, </w:t>
            </w:r>
            <w:proofErr w:type="spellStart"/>
            <w:r>
              <w:t>тормозимость</w:t>
            </w:r>
            <w:proofErr w:type="spellEnd"/>
            <w:r>
              <w:t xml:space="preserve"> следов памяти, стабильность регуляции и контроля.</w:t>
            </w:r>
          </w:p>
          <w:p w:rsidR="00C05844" w:rsidRDefault="00C05844">
            <w:pPr>
              <w:pStyle w:val="a7"/>
            </w:pPr>
            <w:r>
              <w:t>Развитие внимания:</w:t>
            </w:r>
          </w:p>
          <w:p w:rsidR="00C05844" w:rsidRDefault="00C05844">
            <w:pPr>
              <w:pStyle w:val="a7"/>
            </w:pPr>
            <w:r>
              <w:t>1) развивать слуховое и зрительное сосредоточение на ранних этапах работы;</w:t>
            </w:r>
          </w:p>
          <w:p w:rsidR="00C05844" w:rsidRDefault="00C05844">
            <w:pPr>
              <w:pStyle w:val="a7"/>
            </w:pPr>
            <w:r>
              <w:t>2) развивать устойчивость, концентрацию и объем внимания в разных видах деятельности и посредством специально подобранных упражнений;</w:t>
            </w:r>
          </w:p>
          <w:p w:rsidR="00C05844" w:rsidRDefault="00C05844">
            <w:pPr>
              <w:pStyle w:val="a7"/>
            </w:pPr>
            <w:r>
              <w:lastRenderedPageBreak/>
              <w:t>3) развивать способность к переключению и к распределению внимания;</w:t>
            </w:r>
          </w:p>
          <w:p w:rsidR="00C05844" w:rsidRDefault="00C05844">
            <w:pPr>
              <w:pStyle w:val="a7"/>
            </w:pPr>
            <w:r>
              <w:t>4) развивать произвольную регуляцию и самоконтроль при выполнении бытовых, игровых, трудовых действий и в специальных упражнениях</w:t>
            </w:r>
          </w:p>
        </w:tc>
      </w:tr>
    </w:tbl>
    <w:p w:rsidR="00C05844" w:rsidRDefault="00C05844"/>
    <w:p w:rsidR="00C05844" w:rsidRPr="006D3795" w:rsidRDefault="00C05844" w:rsidP="006D3795">
      <w:pPr>
        <w:jc w:val="center"/>
        <w:rPr>
          <w:b/>
          <w:bCs/>
        </w:rPr>
      </w:pPr>
      <w:r w:rsidRPr="006D3795">
        <w:rPr>
          <w:b/>
          <w:bCs/>
        </w:rPr>
        <w:t>Коррекционно-развивающая работа в образовательной области "Речевое развитие"</w:t>
      </w:r>
    </w:p>
    <w:p w:rsidR="00C05844" w:rsidRDefault="00C0584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7103"/>
      </w:tblGrid>
      <w:tr w:rsidR="00C05844" w:rsidTr="00B16383">
        <w:tc>
          <w:tcPr>
            <w:tcW w:w="2977" w:type="dxa"/>
            <w:tcBorders>
              <w:top w:val="single" w:sz="4" w:space="0" w:color="auto"/>
              <w:bottom w:val="single" w:sz="4" w:space="0" w:color="auto"/>
              <w:right w:val="single" w:sz="4" w:space="0" w:color="auto"/>
            </w:tcBorders>
          </w:tcPr>
          <w:p w:rsidR="00C05844" w:rsidRDefault="00C05844">
            <w:pPr>
              <w:pStyle w:val="a7"/>
              <w:jc w:val="center"/>
            </w:pPr>
            <w:r>
              <w:t>Разделы</w:t>
            </w:r>
          </w:p>
        </w:tc>
        <w:tc>
          <w:tcPr>
            <w:tcW w:w="7103" w:type="dxa"/>
            <w:tcBorders>
              <w:top w:val="single" w:sz="4" w:space="0" w:color="auto"/>
              <w:left w:val="single" w:sz="4" w:space="0" w:color="auto"/>
              <w:bottom w:val="single" w:sz="4" w:space="0" w:color="auto"/>
            </w:tcBorders>
          </w:tcPr>
          <w:p w:rsidR="00C05844" w:rsidRDefault="00C05844">
            <w:pPr>
              <w:pStyle w:val="a7"/>
              <w:jc w:val="center"/>
            </w:pPr>
            <w:r>
              <w:t>Задачи и педагогические условия реализации программы коррекционной работы</w:t>
            </w:r>
          </w:p>
        </w:tc>
      </w:tr>
      <w:tr w:rsidR="00C05844" w:rsidTr="00B16383">
        <w:tc>
          <w:tcPr>
            <w:tcW w:w="2977" w:type="dxa"/>
            <w:tcBorders>
              <w:top w:val="single" w:sz="4" w:space="0" w:color="auto"/>
              <w:bottom w:val="single" w:sz="4" w:space="0" w:color="auto"/>
              <w:right w:val="single" w:sz="4" w:space="0" w:color="auto"/>
            </w:tcBorders>
          </w:tcPr>
          <w:p w:rsidR="00C05844" w:rsidRDefault="00C05844">
            <w:pPr>
              <w:pStyle w:val="a7"/>
            </w:pPr>
            <w:r>
              <w:t>Коррекционная направленность работы по развитию речи</w:t>
            </w:r>
          </w:p>
        </w:tc>
        <w:tc>
          <w:tcPr>
            <w:tcW w:w="7103" w:type="dxa"/>
            <w:tcBorders>
              <w:top w:val="single" w:sz="4" w:space="0" w:color="auto"/>
              <w:left w:val="single" w:sz="4" w:space="0" w:color="auto"/>
              <w:bottom w:val="single" w:sz="4" w:space="0" w:color="auto"/>
            </w:tcBorders>
          </w:tcPr>
          <w:p w:rsidR="00C05844" w:rsidRDefault="00C05844">
            <w:pPr>
              <w:pStyle w:val="a7"/>
            </w:pPr>
            <w:r>
              <w:t xml:space="preserve">Развитие </w:t>
            </w:r>
            <w:proofErr w:type="spellStart"/>
            <w:r>
              <w:t>импрессивной</w:t>
            </w:r>
            <w:proofErr w:type="spellEnd"/>
            <w:r>
              <w:t xml:space="preserve"> стороны речи:</w:t>
            </w:r>
          </w:p>
          <w:p w:rsidR="00C05844" w:rsidRDefault="00C05844">
            <w:pPr>
              <w:pStyle w:val="a7"/>
            </w:pPr>
            <w:r>
              <w:t>1) развивать понимание обращенной речи с опорой на совместные с педагогическим работником действия, наглядные ситуации, игровые действия;</w:t>
            </w:r>
          </w:p>
          <w:p w:rsidR="00C05844" w:rsidRDefault="00C05844">
            <w:pPr>
              <w:pStyle w:val="a7"/>
            </w:pPr>
            <w: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5844" w:rsidRDefault="00C05844">
            <w:pPr>
              <w:pStyle w:val="a7"/>
            </w:pPr>
            <w:r>
              <w:t>3) развивать понимание речи на основе выполнения словесной инструкции и подражания с помощью куклы-помощника;</w:t>
            </w:r>
          </w:p>
          <w:p w:rsidR="00C05844" w:rsidRDefault="00C05844">
            <w:pPr>
              <w:pStyle w:val="a7"/>
            </w:pPr>
            <w:r>
              <w:t>4) в процессе работы над лексикой проводить разъяснение семантических особенностей слов и высказываний;</w:t>
            </w:r>
          </w:p>
          <w:p w:rsidR="00C05844" w:rsidRDefault="00C05844">
            <w:pPr>
              <w:pStyle w:val="a7"/>
            </w:pPr>
            <w: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C05844" w:rsidRDefault="00C05844">
            <w:pPr>
              <w:pStyle w:val="a7"/>
            </w:pPr>
            <w: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C05844" w:rsidRDefault="00C05844">
            <w:pPr>
              <w:pStyle w:val="a7"/>
            </w:pPr>
            <w: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C05844" w:rsidRDefault="00C05844">
            <w:pPr>
              <w:pStyle w:val="a7"/>
            </w:pPr>
            <w:r>
              <w:t>8) работать над пониманием многозначности слов русского языка;</w:t>
            </w:r>
          </w:p>
          <w:p w:rsidR="00C05844" w:rsidRDefault="00C05844">
            <w:pPr>
              <w:pStyle w:val="a7"/>
            </w:pPr>
            <w:r>
              <w:t>9) разъяснять смысловое значение пословиц, метафор, крылатых выражений;</w:t>
            </w:r>
          </w:p>
          <w:p w:rsidR="00C05844" w:rsidRDefault="00C05844">
            <w:pPr>
              <w:pStyle w:val="a7"/>
            </w:pPr>
            <w: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C05844" w:rsidRDefault="00C05844">
            <w:pPr>
              <w:pStyle w:val="a7"/>
            </w:pPr>
            <w: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C05844" w:rsidRDefault="00C05844">
            <w:pPr>
              <w:pStyle w:val="a7"/>
            </w:pPr>
            <w:r>
              <w:t>Стимуляция речевого общения:</w:t>
            </w:r>
          </w:p>
          <w:p w:rsidR="00C05844" w:rsidRDefault="00C05844">
            <w:pPr>
              <w:pStyle w:val="a7"/>
            </w:pPr>
            <w:r>
              <w:t xml:space="preserve">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w:t>
            </w:r>
            <w:r>
              <w:lastRenderedPageBreak/>
              <w:t>ребенка на содержании высказываний обучающихся;</w:t>
            </w:r>
          </w:p>
          <w:p w:rsidR="00C05844" w:rsidRDefault="00C05844">
            <w:pPr>
              <w:pStyle w:val="a7"/>
            </w:pPr>
            <w: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C05844" w:rsidRDefault="00C05844">
            <w:pPr>
              <w:pStyle w:val="a7"/>
            </w:pPr>
            <w: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rsidR="00C05844" w:rsidRDefault="00C05844">
            <w:pPr>
              <w:pStyle w:val="a7"/>
            </w:pPr>
            <w:r>
              <w:t xml:space="preserve">4) обучение </w:t>
            </w:r>
            <w:proofErr w:type="gramStart"/>
            <w:r>
              <w:t>обучающихся</w:t>
            </w:r>
            <w:proofErr w:type="gramEnd"/>
            <w:r>
              <w:t xml:space="preserve"> умению отстаивать свое мнение, доказывать, убеждать, разрешать конфликтные ситуации с помощью речи.</w:t>
            </w:r>
          </w:p>
          <w:p w:rsidR="00C05844" w:rsidRDefault="00C05844">
            <w:pPr>
              <w:pStyle w:val="a7"/>
            </w:pPr>
            <w:r>
              <w:t xml:space="preserve">Совершенствование произносительной стороны речи (звукопроизношения, просодики, </w:t>
            </w:r>
            <w:proofErr w:type="spellStart"/>
            <w:r>
              <w:t>звуко</w:t>
            </w:r>
            <w:proofErr w:type="spellEnd"/>
            <w:r>
              <w:t>-слоговой структуры), соблюдение гигиены голосовых нагрузок:</w:t>
            </w:r>
          </w:p>
          <w:p w:rsidR="00C05844" w:rsidRDefault="00C05844">
            <w:pPr>
              <w:pStyle w:val="a7"/>
            </w:pPr>
            <w:r>
              <w:t>1) закреплять и автоматизировать правильное произнесение всех звуков в слогах, словах, фразах, спонтанной речи по заданиям учителя-логопеда;</w:t>
            </w:r>
          </w:p>
          <w:p w:rsidR="00C05844" w:rsidRDefault="00C05844">
            <w:pPr>
              <w:pStyle w:val="a7"/>
            </w:pPr>
            <w:r>
              <w:t xml:space="preserve">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t>чистоговорок</w:t>
            </w:r>
            <w:proofErr w:type="spellEnd"/>
            <w:r>
              <w:t>;</w:t>
            </w:r>
          </w:p>
          <w:p w:rsidR="00C05844" w:rsidRDefault="00C05844">
            <w:pPr>
              <w:pStyle w:val="a7"/>
            </w:pPr>
            <w:r>
              <w:t>3) формировать умение воспринимать и воспроизводить темпо-ритмические и интонационные особенности предлагаемых речевых образцов;</w:t>
            </w:r>
          </w:p>
          <w:p w:rsidR="00C05844" w:rsidRDefault="00C05844">
            <w:pPr>
              <w:pStyle w:val="a7"/>
            </w:pPr>
            <w:r>
              <w:t>4) воспринимать и символически обозначать (зарисовывать) ритмические структуры (ритм повтора, ритм чередования, ритм симметрии);</w:t>
            </w:r>
          </w:p>
          <w:p w:rsidR="00C05844" w:rsidRDefault="00C05844">
            <w:pPr>
              <w:pStyle w:val="a7"/>
            </w:pPr>
            <w:r>
              <w:t xml:space="preserve">5) совершенствовать </w:t>
            </w:r>
            <w:proofErr w:type="spellStart"/>
            <w:r>
              <w:t>звуко</w:t>
            </w:r>
            <w:proofErr w:type="spellEnd"/>
            <w:r>
              <w:t xml:space="preserve">-слоговую структуру, преодолевать недостатки слоговой структуры и </w:t>
            </w:r>
            <w:proofErr w:type="spellStart"/>
            <w:r>
              <w:t>звуконаполняемости</w:t>
            </w:r>
            <w:proofErr w:type="spellEnd"/>
            <w:r>
              <w:t>;</w:t>
            </w:r>
          </w:p>
          <w:p w:rsidR="00C05844" w:rsidRDefault="00C05844">
            <w:pPr>
              <w:pStyle w:val="a7"/>
            </w:pPr>
            <w:r>
              <w:t>6) развивать интонационную выразительность речи посредством использования малых фольклорных форм, чтения стихов, игр-драматизаций;</w:t>
            </w:r>
          </w:p>
          <w:p w:rsidR="00C05844" w:rsidRDefault="00C05844">
            <w:pPr>
              <w:pStyle w:val="a7"/>
            </w:pPr>
            <w:r>
              <w:t>7) соблюдать голосовой режим, разговаривая и проводя занятия голосом разговорной громкости, не допуская форсирования голоса, крика;</w:t>
            </w:r>
          </w:p>
          <w:p w:rsidR="00C05844" w:rsidRDefault="00C05844">
            <w:pPr>
              <w:pStyle w:val="a7"/>
            </w:pPr>
            <w:r>
              <w:t>8) следить за голосовым режимом обучающихся, не допускать голосовых перегрузок;</w:t>
            </w:r>
          </w:p>
          <w:p w:rsidR="00C05844" w:rsidRDefault="00C05844">
            <w:pPr>
              <w:pStyle w:val="a7"/>
            </w:pPr>
            <w:r>
              <w:t>9) формировать мягкую атаку голоса при произнесении звуков; работать над плавностью речи;</w:t>
            </w:r>
          </w:p>
          <w:p w:rsidR="00C05844" w:rsidRDefault="00C05844">
            <w:pPr>
              <w:pStyle w:val="a7"/>
            </w:pPr>
            <w:r>
              <w:t>10) развивать умение изменять силу голоса: говорить громко, тихо, шепотом;</w:t>
            </w:r>
          </w:p>
          <w:p w:rsidR="00C05844" w:rsidRDefault="00C05844">
            <w:pPr>
              <w:pStyle w:val="a7"/>
            </w:pPr>
            <w:r>
              <w:t>11) вырабатывать правильный темп речи;</w:t>
            </w:r>
          </w:p>
          <w:p w:rsidR="00C05844" w:rsidRDefault="00C05844">
            <w:pPr>
              <w:pStyle w:val="a7"/>
            </w:pPr>
            <w:r>
              <w:t>12) работать над четкостью дикции;</w:t>
            </w:r>
          </w:p>
          <w:p w:rsidR="00C05844" w:rsidRDefault="00C05844">
            <w:pPr>
              <w:pStyle w:val="a7"/>
            </w:pPr>
            <w:r>
              <w:t>13) работать над интонационной выразительностью речи.</w:t>
            </w:r>
          </w:p>
          <w:p w:rsidR="00C05844" w:rsidRDefault="00C05844">
            <w:pPr>
              <w:pStyle w:val="a7"/>
            </w:pPr>
            <w: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5844" w:rsidRDefault="00C05844">
            <w:pPr>
              <w:pStyle w:val="a7"/>
            </w:pPr>
            <w:r>
              <w:t xml:space="preserve">1) поддерживать и развивать интерес к звукам окружающего мира; побуждать к узнаванию различных шумов (шуршит бумага, звенит </w:t>
            </w:r>
            <w:r>
              <w:lastRenderedPageBreak/>
              <w:t>колокольчик, стучит молоток);</w:t>
            </w:r>
          </w:p>
          <w:p w:rsidR="00C05844" w:rsidRDefault="00C05844">
            <w:pPr>
              <w:pStyle w:val="a7"/>
            </w:pPr>
            <w: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C05844" w:rsidRDefault="00C05844">
            <w:pPr>
              <w:pStyle w:val="a7"/>
            </w:pPr>
            <w:r>
              <w:t>3) на прогулках расширять представлений о звуках природы (шуме ветра, ударах грома), голосах животных, обучать обучающихся подражанию им;</w:t>
            </w:r>
          </w:p>
          <w:p w:rsidR="00C05844" w:rsidRDefault="00C05844">
            <w:pPr>
              <w:pStyle w:val="a7"/>
            </w:pPr>
            <w:r>
              <w:t>4) узнавать звучание различных музыкальных инструментов (маракас, металлофон, балалайка, дудочка);</w:t>
            </w:r>
          </w:p>
          <w:p w:rsidR="00C05844" w:rsidRDefault="00C05844">
            <w:pPr>
              <w:pStyle w:val="a7"/>
            </w:pPr>
            <w:r>
              <w:t>5) учить воспринимать и дифференцировать предметы и явления по звуковым характеристикам (громко - тихо, длинно - коротко);</w:t>
            </w:r>
          </w:p>
          <w:p w:rsidR="00C05844" w:rsidRDefault="00C05844">
            <w:pPr>
              <w:pStyle w:val="a7"/>
            </w:pPr>
            <w:r>
              <w:t xml:space="preserve">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w:t>
            </w:r>
            <w:proofErr w:type="gramStart"/>
            <w:r>
              <w:t>педагогический</w:t>
            </w:r>
            <w:proofErr w:type="gramEnd"/>
            <w:r>
              <w:t xml:space="preserve"> работником гласным звуком;</w:t>
            </w:r>
          </w:p>
          <w:p w:rsidR="00C05844" w:rsidRDefault="00C05844">
            <w:pPr>
              <w:pStyle w:val="a7"/>
            </w:pPr>
            <w:r>
              <w:t>7) учить дифференцировать на слух слова с оппозиционными звуками (свистящими и шипящими, твердыми и мягкими, звонкими и глухими согласными);</w:t>
            </w:r>
          </w:p>
          <w:p w:rsidR="00C05844" w:rsidRDefault="00C05844">
            <w:pPr>
              <w:pStyle w:val="a7"/>
            </w:pPr>
            <w:r>
              <w:t>8) учить подбирать картинки с предметами, в названии которых слышится заданный звук;</w:t>
            </w:r>
          </w:p>
          <w:p w:rsidR="00C05844" w:rsidRDefault="00C05844">
            <w:pPr>
              <w:pStyle w:val="a7"/>
            </w:pPr>
            <w:r>
              <w:t>9) учить выделять гласный под ударением в начале и в конце слова, звонкий согласный в начале слова, глухой согласный - в конце слова;</w:t>
            </w:r>
          </w:p>
          <w:p w:rsidR="00C05844" w:rsidRDefault="00C05844">
            <w:pPr>
              <w:pStyle w:val="a7"/>
            </w:pPr>
            <w:r>
              <w:t>10) знакомить с фонетическими характеристиками гласных и согласных звуков, учить обучающихся давать эти характеристики при восприятии звуков.</w:t>
            </w:r>
          </w:p>
          <w:p w:rsidR="00C05844" w:rsidRDefault="00C05844">
            <w:pPr>
              <w:pStyle w:val="a7"/>
            </w:pPr>
            <w:r>
              <w:t>Расширение, обогащение, систематизация словаря:</w:t>
            </w:r>
          </w:p>
          <w:p w:rsidR="00C05844" w:rsidRDefault="00C05844">
            <w:pPr>
              <w:pStyle w:val="a7"/>
            </w:pPr>
            <w: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5844" w:rsidRDefault="00C05844">
            <w:pPr>
              <w:pStyle w:val="a7"/>
            </w:pPr>
            <w:r>
              <w:t xml:space="preserve">2) уточнять значения слов, используя различные приемы </w:t>
            </w:r>
            <w:proofErr w:type="spellStart"/>
            <w:r>
              <w:t>семантизации</w:t>
            </w:r>
            <w:proofErr w:type="spellEnd"/>
            <w:r>
              <w:t>;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C05844" w:rsidRDefault="00C05844">
            <w:pPr>
              <w:pStyle w:val="a7"/>
            </w:pPr>
            <w:r>
              <w:t>3) формировать лексическую системность: учить подбирать антонимы и синонимы на материале существительных, глаголов, прилагательных;</w:t>
            </w:r>
          </w:p>
          <w:p w:rsidR="00C05844" w:rsidRDefault="00C05844">
            <w:pPr>
              <w:pStyle w:val="a7"/>
            </w:pPr>
            <w: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5844" w:rsidRDefault="00C05844">
            <w:pPr>
              <w:pStyle w:val="a7"/>
            </w:pPr>
            <w:r>
              <w:t>5) формировать предикативную сторону речи за счет обогащения словаря глаголами и прилагательными;</w:t>
            </w:r>
          </w:p>
          <w:p w:rsidR="00C05844" w:rsidRDefault="00C05844">
            <w:pPr>
              <w:pStyle w:val="a7"/>
            </w:pPr>
            <w:r>
              <w:t>6) проводить углубленную работу по формированию обобщающих понятий.</w:t>
            </w:r>
          </w:p>
          <w:p w:rsidR="00C05844" w:rsidRDefault="00C05844">
            <w:pPr>
              <w:pStyle w:val="a7"/>
            </w:pPr>
            <w:r>
              <w:t>Формирование грамматического строя речи:</w:t>
            </w:r>
          </w:p>
          <w:p w:rsidR="00C05844" w:rsidRDefault="00C05844">
            <w:pPr>
              <w:pStyle w:val="a7"/>
            </w:pPr>
            <w:r>
              <w:t xml:space="preserve">1) развивать словообразовательные умения; создавать условия для освоения продуктивных и непродуктивных словообразовательных </w:t>
            </w:r>
            <w:r>
              <w:lastRenderedPageBreak/>
              <w:t>моделей;</w:t>
            </w:r>
          </w:p>
          <w:p w:rsidR="00C05844" w:rsidRDefault="00C05844">
            <w:pPr>
              <w:pStyle w:val="a7"/>
            </w:pPr>
            <w:r>
              <w:t>2) уточнять грамматическое значение существительных, прилагательных, глаголов;</w:t>
            </w:r>
          </w:p>
          <w:p w:rsidR="00C05844" w:rsidRDefault="00C05844">
            <w:pPr>
              <w:pStyle w:val="a7"/>
            </w:pPr>
            <w:r>
              <w:t>3) развивать систему словоизменения; ориентировочные умения при овладении морфологическими категориями;</w:t>
            </w:r>
          </w:p>
          <w:p w:rsidR="00C05844" w:rsidRDefault="00C05844">
            <w:pPr>
              <w:pStyle w:val="a7"/>
            </w:pPr>
            <w:r>
              <w:t>4) формировать умения морфолого-синтаксического оформления словосочетаний и простых распространенных предложений различных моделей;</w:t>
            </w:r>
          </w:p>
          <w:p w:rsidR="00C05844" w:rsidRDefault="00C05844">
            <w:pPr>
              <w:pStyle w:val="a7"/>
            </w:pPr>
            <w: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5844" w:rsidRDefault="00C05844">
            <w:pPr>
              <w:pStyle w:val="a7"/>
            </w:pPr>
            <w:r>
              <w:t>6) работать над пониманием и построением предложно-падежных конструкций;</w:t>
            </w:r>
          </w:p>
          <w:p w:rsidR="00C05844" w:rsidRDefault="00C05844">
            <w:pPr>
              <w:pStyle w:val="a7"/>
            </w:pPr>
            <w:r>
              <w:t>7) развивать умение анализировать выраженную в предложении ситуацию;</w:t>
            </w:r>
          </w:p>
          <w:p w:rsidR="00C05844" w:rsidRDefault="00C05844">
            <w:pPr>
              <w:pStyle w:val="a7"/>
            </w:pPr>
            <w:r>
              <w:t>8) учить понимать и строить логико-грамматические конструкции;</w:t>
            </w:r>
          </w:p>
          <w:p w:rsidR="00C05844" w:rsidRDefault="00C05844">
            <w:pPr>
              <w:pStyle w:val="a7"/>
            </w:pPr>
            <w:r>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rsidR="00C05844" w:rsidRDefault="00C05844">
            <w:pPr>
              <w:pStyle w:val="a7"/>
            </w:pPr>
            <w: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C05844" w:rsidRDefault="00C05844">
            <w:pPr>
              <w:pStyle w:val="a7"/>
            </w:pPr>
            <w:r>
              <w:t>2) стимулировать речевое общение: предлагать образцы речи, моделировать диалоги - от реплики до развернутой речи;</w:t>
            </w:r>
          </w:p>
          <w:p w:rsidR="00C05844" w:rsidRDefault="00C05844">
            <w:pPr>
              <w:pStyle w:val="a7"/>
            </w:pPr>
            <w: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5844" w:rsidRDefault="00C05844">
            <w:pPr>
              <w:pStyle w:val="a7"/>
            </w:pPr>
            <w:r>
              <w:t>4) работать над фразой (с использованием внешних опор в виде предметных и сюжетных картинок, различных фишек и схем);</w:t>
            </w:r>
          </w:p>
          <w:p w:rsidR="00C05844" w:rsidRDefault="00C05844">
            <w:pPr>
              <w:pStyle w:val="a7"/>
            </w:pPr>
            <w:r>
              <w:t xml:space="preserve">5) помогать устанавливать последовательность основных смысловых компонентов текста или наглядной ситуации, учить оформлять </w:t>
            </w:r>
            <w:proofErr w:type="spellStart"/>
            <w:r>
              <w:t>внутритекстовые</w:t>
            </w:r>
            <w:proofErr w:type="spellEnd"/>
            <w:r>
              <w:t xml:space="preserve"> связи на семантическом и коммуникативном уровнях и оценивать правильность высказывания;</w:t>
            </w:r>
          </w:p>
          <w:p w:rsidR="00C05844" w:rsidRDefault="00C05844">
            <w:pPr>
              <w:pStyle w:val="a7"/>
            </w:pPr>
            <w: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5844" w:rsidRDefault="00C05844">
            <w:pPr>
              <w:pStyle w:val="a7"/>
            </w:pPr>
            <w: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5844" w:rsidRDefault="00C05844">
            <w:pPr>
              <w:pStyle w:val="a7"/>
            </w:pPr>
            <w:r>
              <w:t xml:space="preserve">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w:t>
            </w:r>
            <w:r>
              <w:lastRenderedPageBreak/>
              <w:t>планировании с опорами и без;</w:t>
            </w:r>
          </w:p>
          <w:p w:rsidR="00C05844" w:rsidRDefault="00C05844">
            <w:pPr>
              <w:pStyle w:val="a7"/>
            </w:pPr>
            <w:r>
              <w:t xml:space="preserve">9) усиливать организующую роль </w:t>
            </w:r>
            <w:proofErr w:type="gramStart"/>
            <w:r>
              <w:t>речи</w:t>
            </w:r>
            <w:proofErr w:type="gramEnd"/>
            <w:r>
              <w:t xml:space="preserve">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rsidR="00C05844" w:rsidRDefault="00C05844">
            <w:pPr>
              <w:pStyle w:val="a7"/>
            </w:pPr>
            <w:r>
              <w:t xml:space="preserve">1) развивать у обучающихся способность к </w:t>
            </w:r>
            <w:proofErr w:type="gramStart"/>
            <w:r>
              <w:t>символической</w:t>
            </w:r>
            <w:proofErr w:type="gramEnd"/>
            <w:r>
              <w:t xml:space="preserve">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C05844" w:rsidRDefault="00C05844">
            <w:pPr>
              <w:pStyle w:val="a7"/>
            </w:pPr>
            <w:r>
              <w:t xml:space="preserve">2) формировать навыки осознанного анализа и моделирования </w:t>
            </w:r>
            <w:proofErr w:type="spellStart"/>
            <w:r>
              <w:t>звуко</w:t>
            </w:r>
            <w:proofErr w:type="spellEnd"/>
            <w:r>
              <w:t>-слогового состава слова с помощью фишек;</w:t>
            </w:r>
          </w:p>
          <w:p w:rsidR="00C05844" w:rsidRDefault="00C05844">
            <w:pPr>
              <w:pStyle w:val="a7"/>
            </w:pPr>
            <w: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5844" w:rsidRDefault="00C05844">
            <w:pPr>
              <w:pStyle w:val="a7"/>
            </w:pPr>
            <w:r>
              <w:t>4) учить дифференцировать употребление терминов "предложение" и "слово" с использованием условно-графической схемы предложения;</w:t>
            </w:r>
          </w:p>
          <w:p w:rsidR="00C05844" w:rsidRDefault="00C05844">
            <w:pPr>
              <w:pStyle w:val="a7"/>
            </w:pPr>
            <w:r>
              <w:t xml:space="preserve">5) упражнять </w:t>
            </w:r>
            <w:proofErr w:type="gramStart"/>
            <w:r>
              <w:t>обучающихся</w:t>
            </w:r>
            <w:proofErr w:type="gramEnd"/>
            <w:r>
              <w:t xml:space="preserve"> в умении составлять предложения по схемам;</w:t>
            </w:r>
          </w:p>
          <w:p w:rsidR="00C05844" w:rsidRDefault="00C05844">
            <w:pPr>
              <w:pStyle w:val="a7"/>
            </w:pPr>
            <w:r>
              <w:t>6) развивать умение выполнять звуковой анализ и синтез на слух, без опоры на условно-графическую схему;</w:t>
            </w:r>
          </w:p>
          <w:p w:rsidR="00C05844" w:rsidRDefault="00C05844">
            <w:pPr>
              <w:pStyle w:val="a7"/>
            </w:pPr>
            <w:r>
              <w:t xml:space="preserve">7) </w:t>
            </w:r>
            <w:proofErr w:type="gramStart"/>
            <w:r>
              <w:t>учить обучающихся выражать</w:t>
            </w:r>
            <w:proofErr w:type="gramEnd"/>
            <w:r>
              <w:t xml:space="preserve">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C05844" w:rsidRDefault="00C05844">
            <w:pPr>
              <w:pStyle w:val="a7"/>
            </w:pPr>
            <w:r>
              <w:t>8) закреплять умение давать фонетическую характеристику заданным звукам;</w:t>
            </w:r>
          </w:p>
          <w:p w:rsidR="00C05844" w:rsidRDefault="00C05844">
            <w:pPr>
              <w:pStyle w:val="a7"/>
            </w:pPr>
            <w:r>
              <w:t>9) формировать умение соотносить выделенную из слова фонему с определенным зрительным образом буквы;</w:t>
            </w:r>
          </w:p>
          <w:p w:rsidR="00C05844" w:rsidRDefault="00C05844">
            <w:pPr>
              <w:pStyle w:val="a7"/>
            </w:pPr>
            <w:r>
              <w:t xml:space="preserve">10) учить составлять </w:t>
            </w:r>
            <w:proofErr w:type="gramStart"/>
            <w:r>
              <w:t>одно-двусложные</w:t>
            </w:r>
            <w:proofErr w:type="gramEnd"/>
            <w:r>
              <w:t xml:space="preserve"> слова из букв разрезной азбуки;</w:t>
            </w:r>
          </w:p>
          <w:p w:rsidR="00C05844" w:rsidRDefault="00C05844">
            <w:pPr>
              <w:pStyle w:val="a7"/>
            </w:pPr>
            <w:r>
              <w:t xml:space="preserve">11) развивать </w:t>
            </w:r>
            <w:proofErr w:type="gramStart"/>
            <w:r>
              <w:t>буквенный</w:t>
            </w:r>
            <w:proofErr w:type="gramEnd"/>
            <w:r>
              <w:t xml:space="preserve"> </w:t>
            </w:r>
            <w:proofErr w:type="spellStart"/>
            <w:r>
              <w:t>гнозис</w:t>
            </w:r>
            <w:proofErr w:type="spellEnd"/>
            <w:r>
              <w:t>, предлагая узнать букву в условиях наложения, зашумления, написания разными шрифтами.</w:t>
            </w:r>
          </w:p>
          <w:p w:rsidR="00C05844" w:rsidRDefault="00C05844">
            <w:pPr>
              <w:pStyle w:val="a7"/>
            </w:pPr>
            <w:r>
              <w:t xml:space="preserve">Формирование </w:t>
            </w:r>
            <w:proofErr w:type="spellStart"/>
            <w:r>
              <w:t>графомоторных</w:t>
            </w:r>
            <w:proofErr w:type="spellEnd"/>
            <w:r>
              <w:t xml:space="preserve"> навыков и подготовка руки к письму:</w:t>
            </w:r>
          </w:p>
          <w:p w:rsidR="00C05844" w:rsidRDefault="00C05844">
            <w:pPr>
              <w:pStyle w:val="a7"/>
            </w:pPr>
            <w:r>
              <w:t>1) формировать базовые графические умения и навыки на нелинованном листе: точки, штрихи, обводка, копирование;</w:t>
            </w:r>
          </w:p>
          <w:p w:rsidR="00C05844" w:rsidRDefault="00C05844">
            <w:pPr>
              <w:pStyle w:val="a7"/>
            </w:pPr>
            <w:r>
              <w:t>2) учить выполнять графические задания на тетрадном листе в клетку и линейку по образцу и речевой инструкции;</w:t>
            </w:r>
          </w:p>
          <w:p w:rsidR="00C05844" w:rsidRDefault="00C05844">
            <w:pPr>
              <w:pStyle w:val="a7"/>
            </w:pPr>
            <w:r>
              <w:t xml:space="preserve">3) </w:t>
            </w:r>
            <w:proofErr w:type="gramStart"/>
            <w:r>
              <w:t>учить обучающихся копировать</w:t>
            </w:r>
            <w:proofErr w:type="gramEnd"/>
            <w:r>
              <w:t xml:space="preserve"> точки, изображения узоров из геометрических фигур, соблюдая строку и последовательность элементов;</w:t>
            </w:r>
          </w:p>
          <w:p w:rsidR="00C05844" w:rsidRDefault="00C05844">
            <w:pPr>
              <w:pStyle w:val="a7"/>
            </w:pPr>
            <w:proofErr w:type="gramStart"/>
            <w:r>
              <w:t>4) учить обучающихся выполнять графические диктанты в тетрадях по речевой инструкции;</w:t>
            </w:r>
            <w:proofErr w:type="gramEnd"/>
          </w:p>
          <w:p w:rsidR="00C05844" w:rsidRDefault="00C05844">
            <w:pPr>
              <w:pStyle w:val="a7"/>
            </w:pPr>
            <w:r>
              <w:t>5) учить проводить различные линии и штриховку по указателю - стрелке;</w:t>
            </w:r>
          </w:p>
          <w:p w:rsidR="00C05844" w:rsidRDefault="00C05844">
            <w:pPr>
              <w:pStyle w:val="a7"/>
            </w:pPr>
            <w:r>
              <w:t xml:space="preserve">6) совершенствовать навыки штриховки, закрашивание контуров предметов, орнаментов и сюжетных картинок: </w:t>
            </w:r>
            <w:proofErr w:type="gramStart"/>
            <w:r>
              <w:t xml:space="preserve">учить обучающихся </w:t>
            </w:r>
            <w:r>
              <w:lastRenderedPageBreak/>
              <w:t>срисовывать</w:t>
            </w:r>
            <w:proofErr w:type="gramEnd"/>
            <w:r>
              <w:t>, дорисовывать, копировать и закрашивать контуры простых предметов.</w:t>
            </w:r>
          </w:p>
        </w:tc>
      </w:tr>
      <w:tr w:rsidR="00C05844" w:rsidTr="00B16383">
        <w:tc>
          <w:tcPr>
            <w:tcW w:w="2977" w:type="dxa"/>
            <w:tcBorders>
              <w:top w:val="single" w:sz="4" w:space="0" w:color="auto"/>
              <w:bottom w:val="single" w:sz="4" w:space="0" w:color="auto"/>
              <w:right w:val="single" w:sz="4" w:space="0" w:color="auto"/>
            </w:tcBorders>
          </w:tcPr>
          <w:p w:rsidR="00C05844" w:rsidRDefault="00C05844">
            <w:pPr>
              <w:pStyle w:val="a7"/>
            </w:pPr>
            <w:r>
              <w:lastRenderedPageBreak/>
              <w:t>Коррекционная направленность в работе по приобщению к художественной литературе</w:t>
            </w:r>
          </w:p>
        </w:tc>
        <w:tc>
          <w:tcPr>
            <w:tcW w:w="7103" w:type="dxa"/>
            <w:tcBorders>
              <w:top w:val="single" w:sz="4" w:space="0" w:color="auto"/>
              <w:left w:val="single" w:sz="4" w:space="0" w:color="auto"/>
              <w:bottom w:val="single" w:sz="4" w:space="0" w:color="auto"/>
            </w:tcBorders>
          </w:tcPr>
          <w:p w:rsidR="00C05844" w:rsidRDefault="00C05844">
            <w:pPr>
              <w:pStyle w:val="a7"/>
            </w:pPr>
            <w: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C05844" w:rsidRDefault="00C05844">
            <w:pPr>
              <w:pStyle w:val="a7"/>
            </w:pPr>
            <w: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5844" w:rsidRDefault="00C05844">
            <w:pPr>
              <w:pStyle w:val="a7"/>
            </w:pPr>
            <w:r>
              <w:t xml:space="preserve">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t>совместному</w:t>
            </w:r>
            <w:proofErr w:type="gramEnd"/>
            <w:r>
              <w:t xml:space="preserve"> и отраженному </w:t>
            </w:r>
            <w:proofErr w:type="spellStart"/>
            <w:r>
              <w:t>декламированию</w:t>
            </w:r>
            <w:proofErr w:type="spellEnd"/>
            <w:r>
              <w:t>, поощрять инициативную речь обучающихся;</w:t>
            </w:r>
          </w:p>
          <w:p w:rsidR="00C05844" w:rsidRDefault="00C05844">
            <w:pPr>
              <w:pStyle w:val="a7"/>
            </w:pPr>
            <w:r>
              <w:t>3) направлять внимание обучающихся в процессе чтения и рассказывания на полноценное слушание, фиксируя последовательность событий;</w:t>
            </w:r>
          </w:p>
          <w:p w:rsidR="00C05844" w:rsidRDefault="00C05844">
            <w:pPr>
              <w:pStyle w:val="a7"/>
            </w:pPr>
            <w:r>
              <w:t xml:space="preserve">4) поддерживать и стимулировать интерес обучающихся к совместному чтению </w:t>
            </w:r>
            <w:proofErr w:type="spellStart"/>
            <w:r>
              <w:t>потешек</w:t>
            </w:r>
            <w:proofErr w:type="spellEnd"/>
            <w:r>
              <w:t xml:space="preserve">, стихотворных форм, сказок, рассказов, песенок, после прочтения обсуждать и разбирать </w:t>
            </w:r>
            <w:proofErr w:type="gramStart"/>
            <w:r>
              <w:t>прочитанное</w:t>
            </w:r>
            <w:proofErr w:type="gramEnd"/>
            <w:r>
              <w:t>, добиваясь понимания смысла;</w:t>
            </w:r>
          </w:p>
          <w:p w:rsidR="00C05844" w:rsidRDefault="00C05844">
            <w:pPr>
              <w:pStyle w:val="a7"/>
            </w:pPr>
            <w:r>
              <w:t>5) использовать схематические зарисовки (на бумаге, специальной доске), отражающие последовательность событий в тексте;</w:t>
            </w:r>
          </w:p>
          <w:p w:rsidR="00C05844" w:rsidRDefault="00C05844">
            <w:pPr>
              <w:pStyle w:val="a7"/>
            </w:pPr>
            <w: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5844" w:rsidRDefault="00C05844">
            <w:pPr>
              <w:pStyle w:val="a7"/>
            </w:pPr>
            <w: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5844" w:rsidRDefault="00C05844">
            <w:pPr>
              <w:pStyle w:val="a7"/>
            </w:pPr>
            <w:r>
              <w:t xml:space="preserve">8) учить </w:t>
            </w:r>
            <w:proofErr w:type="gramStart"/>
            <w:r>
              <w:t>обучающихся</w:t>
            </w:r>
            <w:proofErr w:type="gramEnd"/>
            <w:r>
              <w:t xml:space="preserve"> передавать содержание по ролям, создавая выразительный образ;</w:t>
            </w:r>
          </w:p>
          <w:p w:rsidR="00C05844" w:rsidRDefault="00C05844">
            <w:pPr>
              <w:pStyle w:val="a7"/>
            </w:pPr>
            <w:r>
              <w:t xml:space="preserve">9) учить </w:t>
            </w:r>
            <w:proofErr w:type="gramStart"/>
            <w:r>
              <w:t>обучающихся</w:t>
            </w:r>
            <w:proofErr w:type="gramEnd"/>
            <w:r>
              <w:t xml:space="preserve"> рассказыванию, связывая с ролевой игрой, театрализованной деятельностью, рисованием;</w:t>
            </w:r>
          </w:p>
          <w:p w:rsidR="00C05844" w:rsidRDefault="00C05844">
            <w:pPr>
              <w:pStyle w:val="a7"/>
            </w:pPr>
            <w:r>
              <w:t>10) вводить в занятия предметы-заменители, слова-заместители, символы, широко используя речевые игры, шарады.</w:t>
            </w:r>
          </w:p>
        </w:tc>
      </w:tr>
    </w:tbl>
    <w:p w:rsidR="00C05844" w:rsidRDefault="00C05844"/>
    <w:p w:rsidR="00C05844" w:rsidRPr="006D3795" w:rsidRDefault="00C05844" w:rsidP="006D3795">
      <w:pPr>
        <w:jc w:val="center"/>
        <w:rPr>
          <w:b/>
          <w:bCs/>
        </w:rPr>
      </w:pPr>
      <w:r w:rsidRPr="006D3795">
        <w:rPr>
          <w:b/>
          <w:bCs/>
        </w:rPr>
        <w:t>Коррекционно-развивающая работа в образовательной области "</w:t>
      </w:r>
      <w:proofErr w:type="gramStart"/>
      <w:r w:rsidRPr="006D3795">
        <w:rPr>
          <w:b/>
          <w:bCs/>
        </w:rPr>
        <w:t>Художественно-эстетическое</w:t>
      </w:r>
      <w:proofErr w:type="gramEnd"/>
      <w:r w:rsidRPr="006D3795">
        <w:rPr>
          <w:b/>
          <w:bCs/>
        </w:rPr>
        <w:t xml:space="preserve"> развитие"</w:t>
      </w:r>
    </w:p>
    <w:p w:rsidR="00C05844" w:rsidRDefault="00C0584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7069"/>
      </w:tblGrid>
      <w:tr w:rsidR="00C05844" w:rsidTr="00B16383">
        <w:tc>
          <w:tcPr>
            <w:tcW w:w="2977" w:type="dxa"/>
            <w:tcBorders>
              <w:top w:val="single" w:sz="4" w:space="0" w:color="auto"/>
              <w:bottom w:val="single" w:sz="4" w:space="0" w:color="auto"/>
              <w:right w:val="single" w:sz="4" w:space="0" w:color="auto"/>
            </w:tcBorders>
          </w:tcPr>
          <w:p w:rsidR="00C05844" w:rsidRDefault="00C05844">
            <w:pPr>
              <w:pStyle w:val="a7"/>
              <w:jc w:val="center"/>
            </w:pPr>
            <w:r>
              <w:t>Разделы</w:t>
            </w:r>
          </w:p>
        </w:tc>
        <w:tc>
          <w:tcPr>
            <w:tcW w:w="7069" w:type="dxa"/>
            <w:tcBorders>
              <w:top w:val="single" w:sz="4" w:space="0" w:color="auto"/>
              <w:left w:val="single" w:sz="4" w:space="0" w:color="auto"/>
              <w:bottom w:val="single" w:sz="4" w:space="0" w:color="auto"/>
            </w:tcBorders>
          </w:tcPr>
          <w:p w:rsidR="00C05844" w:rsidRDefault="00C05844">
            <w:pPr>
              <w:pStyle w:val="a7"/>
              <w:jc w:val="center"/>
            </w:pPr>
            <w:r>
              <w:t>Задачи и педагогические условия реализации программы коррекционной работы</w:t>
            </w:r>
          </w:p>
        </w:tc>
      </w:tr>
      <w:tr w:rsidR="00C05844" w:rsidTr="00B16383">
        <w:tc>
          <w:tcPr>
            <w:tcW w:w="2977" w:type="dxa"/>
            <w:tcBorders>
              <w:top w:val="single" w:sz="4" w:space="0" w:color="auto"/>
              <w:bottom w:val="single" w:sz="4" w:space="0" w:color="auto"/>
              <w:right w:val="single" w:sz="4" w:space="0" w:color="auto"/>
            </w:tcBorders>
          </w:tcPr>
          <w:p w:rsidR="00C05844" w:rsidRDefault="00C05844">
            <w:pPr>
              <w:pStyle w:val="a7"/>
            </w:pPr>
            <w:r>
              <w:t>Коррекционная направленность в работе по развитию детского творчества</w:t>
            </w:r>
          </w:p>
        </w:tc>
        <w:tc>
          <w:tcPr>
            <w:tcW w:w="7069" w:type="dxa"/>
            <w:tcBorders>
              <w:top w:val="single" w:sz="4" w:space="0" w:color="auto"/>
              <w:left w:val="single" w:sz="4" w:space="0" w:color="auto"/>
              <w:bottom w:val="single" w:sz="4" w:space="0" w:color="auto"/>
            </w:tcBorders>
          </w:tcPr>
          <w:p w:rsidR="00C05844" w:rsidRDefault="00C05844">
            <w:pPr>
              <w:pStyle w:val="a7"/>
            </w:pPr>
            <w:r>
              <w:t>Развитие познавательных процессов, речи, мотивационных и регуляционных компонентов деятельности в ее продуктивных видах:</w:t>
            </w:r>
          </w:p>
          <w:p w:rsidR="00C05844" w:rsidRDefault="00C05844">
            <w:pPr>
              <w:pStyle w:val="a7"/>
            </w:pPr>
            <w: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C05844" w:rsidRDefault="00C05844">
            <w:pPr>
              <w:pStyle w:val="a7"/>
            </w:pPr>
            <w:r>
              <w:lastRenderedPageBreak/>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t>опредмечивания</w:t>
            </w:r>
            <w:proofErr w:type="spellEnd"/>
            <w:r>
              <w:t>",</w:t>
            </w:r>
          </w:p>
          <w:p w:rsidR="00C05844" w:rsidRDefault="00C05844">
            <w:pPr>
              <w:pStyle w:val="a7"/>
            </w:pPr>
            <w:r>
              <w:t>3) рисовать для ребенка по его просьбе или специально с целью вызвать у него интерес к изображению и к себе как объекту для изображения;</w:t>
            </w:r>
          </w:p>
          <w:p w:rsidR="00C05844" w:rsidRDefault="00C05844">
            <w:pPr>
              <w:pStyle w:val="a7"/>
            </w:pPr>
            <w: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C05844" w:rsidRDefault="00C05844">
            <w:pPr>
              <w:pStyle w:val="a7"/>
            </w:pPr>
            <w:r>
              <w:t xml:space="preserve">5) побуждать </w:t>
            </w:r>
            <w:proofErr w:type="gramStart"/>
            <w:r>
              <w:t>обучающихся</w:t>
            </w:r>
            <w:proofErr w:type="gramEnd"/>
            <w:r>
              <w:t xml:space="preserve"> демонстрировать изображенные на рисунке действия по подражанию и самостоятельно;</w:t>
            </w:r>
          </w:p>
          <w:p w:rsidR="00C05844" w:rsidRDefault="00C05844">
            <w:pPr>
              <w:pStyle w:val="a7"/>
            </w:pPr>
            <w: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C05844" w:rsidRDefault="00C05844">
            <w:pPr>
              <w:pStyle w:val="a7"/>
            </w:pPr>
            <w:r>
              <w:t xml:space="preserve">7) знакомить с изобразительными средствами и формировать изобразительные навыки в </w:t>
            </w:r>
            <w:proofErr w:type="gramStart"/>
            <w:r>
              <w:t>совместной</w:t>
            </w:r>
            <w:proofErr w:type="gramEnd"/>
            <w:r>
              <w:t xml:space="preserve"> деятельности с педагогическим работником;</w:t>
            </w:r>
          </w:p>
          <w:p w:rsidR="00C05844" w:rsidRDefault="00C05844">
            <w:pPr>
              <w:pStyle w:val="a7"/>
            </w:pPr>
            <w:r>
              <w:t xml:space="preserve">8) </w:t>
            </w:r>
            <w:proofErr w:type="gramStart"/>
            <w:r>
              <w:t>учить обучающихся анализировать</w:t>
            </w:r>
            <w:proofErr w:type="gramEnd"/>
            <w:r>
              <w:t xml:space="preserve"> строение предметов, выделять форму, цвет целого объекта и его частей, отражать их с помощью различных изобразительных средств;</w:t>
            </w:r>
          </w:p>
          <w:p w:rsidR="00C05844" w:rsidRDefault="00C05844">
            <w:pPr>
              <w:pStyle w:val="a7"/>
            </w:pPr>
            <w:r>
              <w:t>9) уделять особое внимание рисованию фигуры человека, учить передавать строение человеческого тела, его пропорции;</w:t>
            </w:r>
          </w:p>
          <w:p w:rsidR="00C05844" w:rsidRDefault="00C05844">
            <w:pPr>
              <w:pStyle w:val="a7"/>
            </w:pPr>
            <w:r>
              <w:t>10) побуждать экспериментировать с цветом, эстетически воспринимать различные сочетания цветов;</w:t>
            </w:r>
          </w:p>
          <w:p w:rsidR="00C05844" w:rsidRDefault="00C05844">
            <w:pPr>
              <w:pStyle w:val="a7"/>
            </w:pPr>
            <w:r>
              <w:t>11) учить понимать сигнальное значение цвета, его теплых и холодных оттенков (зимний пейзаж - летний пейзаж - осенний пейзаж);</w:t>
            </w:r>
          </w:p>
          <w:p w:rsidR="00C05844" w:rsidRDefault="00C05844">
            <w:pPr>
              <w:pStyle w:val="a7"/>
            </w:pPr>
            <w:r>
              <w:t>12) развивать целостность восприятия, передавать целостный образ в предметном рисунке, отражая структуру объекта;</w:t>
            </w:r>
          </w:p>
          <w:p w:rsidR="00C05844" w:rsidRDefault="00C05844">
            <w:pPr>
              <w:pStyle w:val="a7"/>
            </w:pPr>
            <w: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C05844" w:rsidRDefault="00C05844">
            <w:pPr>
              <w:pStyle w:val="a7"/>
            </w:pPr>
            <w:r>
              <w:t>14) развивать эстетические чувства, эстетическое восприятие иллюстраций, картин, рисунков;</w:t>
            </w:r>
          </w:p>
          <w:p w:rsidR="00C05844" w:rsidRDefault="00C05844">
            <w:pPr>
              <w:pStyle w:val="a7"/>
            </w:pPr>
            <w: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C05844" w:rsidRDefault="00C05844">
            <w:pPr>
              <w:pStyle w:val="a7"/>
            </w:pPr>
            <w:r>
              <w:t xml:space="preserve">16) развивать </w:t>
            </w:r>
            <w:proofErr w:type="gramStart"/>
            <w:r>
              <w:t>конструктивный</w:t>
            </w:r>
            <w:proofErr w:type="gramEnd"/>
            <w:r>
              <w:t xml:space="preserve"> </w:t>
            </w:r>
            <w:proofErr w:type="spellStart"/>
            <w:r>
              <w:t>праксис</w:t>
            </w:r>
            <w:proofErr w:type="spellEnd"/>
            <w:r>
              <w:t>, ручную умелость, закрепляя технические навыки лепки;</w:t>
            </w:r>
          </w:p>
          <w:p w:rsidR="00C05844" w:rsidRDefault="00C05844">
            <w:pPr>
              <w:pStyle w:val="a7"/>
            </w:pPr>
            <w:r>
              <w:t xml:space="preserve">17) включать в последующую совместную игру фигурки людей, животных, вылепленных ребенком (собачка </w:t>
            </w:r>
            <w:proofErr w:type="gramStart"/>
            <w:r>
              <w:t>просит</w:t>
            </w:r>
            <w:proofErr w:type="gramEnd"/>
            <w:r>
              <w:t xml:space="preserve"> есть, бегает, спит, "служит");</w:t>
            </w:r>
          </w:p>
          <w:p w:rsidR="00C05844" w:rsidRDefault="00C05844">
            <w:pPr>
              <w:pStyle w:val="a7"/>
            </w:pPr>
            <w:r>
              <w:t>18) знакомить с алгоритмами деятельности при изготовлении поделок с помощью аппликации;</w:t>
            </w:r>
          </w:p>
          <w:p w:rsidR="00C05844" w:rsidRDefault="00C05844">
            <w:pPr>
              <w:pStyle w:val="a7"/>
            </w:pPr>
            <w:r>
              <w:t xml:space="preserve">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w:t>
            </w:r>
            <w:r>
              <w:lastRenderedPageBreak/>
              <w:t>повторности и чередования в процессе "подвижной аппликации", без наклеивания;</w:t>
            </w:r>
          </w:p>
          <w:p w:rsidR="00C05844" w:rsidRDefault="00C05844">
            <w:pPr>
              <w:pStyle w:val="a7"/>
            </w:pPr>
            <w: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C05844" w:rsidRDefault="00C05844">
            <w:pPr>
              <w:pStyle w:val="a7"/>
            </w:pPr>
            <w:r>
              <w:t>21) совершенствовать ориентировку в пространстве листа при аппликации по образцу или словесной инструкции;</w:t>
            </w:r>
          </w:p>
          <w:p w:rsidR="00C05844" w:rsidRDefault="00C05844">
            <w:pPr>
              <w:pStyle w:val="a7"/>
            </w:pPr>
            <w:r>
              <w:t>22) развивать координацию движений рук, зрительно-двигательную координацию в процессе рисования, лепки, аппликации;</w:t>
            </w:r>
          </w:p>
          <w:p w:rsidR="00C05844" w:rsidRDefault="00C05844">
            <w:pPr>
              <w:pStyle w:val="a7"/>
            </w:pPr>
            <w:r>
              <w:t>23) использовать сюжетные рисунки на занятиях по развитию речи для составления наглядной программы высказываний.</w:t>
            </w:r>
          </w:p>
          <w:p w:rsidR="00C05844" w:rsidRDefault="00C05844">
            <w:pPr>
              <w:pStyle w:val="a7"/>
            </w:pPr>
            <w:r>
              <w:t>Развитие воображения и творческих способностей обучающихся:</w:t>
            </w:r>
          </w:p>
          <w:p w:rsidR="00C05844" w:rsidRDefault="00C05844">
            <w:pPr>
              <w:pStyle w:val="a7"/>
            </w:pPr>
            <w:r>
              <w:t xml:space="preserve">1) побуждать к самостоятельности и творческой инициативе; положительно оценивать первые попытки участия </w:t>
            </w:r>
            <w:proofErr w:type="gramStart"/>
            <w:r>
              <w:t>в</w:t>
            </w:r>
            <w:proofErr w:type="gramEnd"/>
            <w:r>
              <w:t xml:space="preserve"> творческой деятельности;</w:t>
            </w:r>
          </w:p>
          <w:p w:rsidR="00C05844" w:rsidRDefault="00C05844">
            <w:pPr>
              <w:pStyle w:val="a7"/>
            </w:pPr>
            <w: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C05844" w:rsidRDefault="00C05844">
            <w:pPr>
              <w:pStyle w:val="a7"/>
            </w:pPr>
            <w:r>
              <w:t xml:space="preserve">3) учить </w:t>
            </w:r>
            <w:proofErr w:type="gramStart"/>
            <w:r>
              <w:t>обучающихся</w:t>
            </w:r>
            <w:proofErr w:type="gramEnd"/>
            <w:r>
              <w:t xml:space="preserve">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C05844" w:rsidRDefault="00C05844">
            <w:pPr>
              <w:pStyle w:val="a7"/>
            </w:pPr>
            <w:r>
              <w:t>4) развивать воображение, обучая приемам создания новых образов: путем агглютинации, гиперболизации, акцентирования, схематизации;</w:t>
            </w:r>
          </w:p>
          <w:p w:rsidR="00C05844" w:rsidRDefault="00C05844">
            <w:pPr>
              <w:pStyle w:val="a7"/>
            </w:pPr>
            <w:r>
              <w:t>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C05844" w:rsidRDefault="00C05844">
            <w:pPr>
              <w:pStyle w:val="a7"/>
            </w:pPr>
            <w:r>
              <w:t xml:space="preserve">6) поддерживать стремление обучающихся к использованию различных средств и материалов в процессе </w:t>
            </w:r>
            <w:proofErr w:type="gramStart"/>
            <w:r>
              <w:t>изобразительной</w:t>
            </w:r>
            <w:proofErr w:type="gramEnd"/>
            <w:r>
              <w:t xml:space="preserve"> деятельности;</w:t>
            </w:r>
          </w:p>
          <w:p w:rsidR="00C05844" w:rsidRDefault="00C05844">
            <w:pPr>
              <w:pStyle w:val="a7"/>
            </w:pPr>
            <w: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C05844" w:rsidRDefault="00C05844">
            <w:pPr>
              <w:pStyle w:val="a7"/>
            </w:pPr>
            <w:r>
              <w:t xml:space="preserve">8) </w:t>
            </w:r>
            <w:proofErr w:type="gramStart"/>
            <w:r>
              <w:t>побуждать обучающихся изображать</w:t>
            </w:r>
            <w:proofErr w:type="gramEnd"/>
            <w:r>
              <w:t xml:space="preserve"> себя, окружающих;</w:t>
            </w:r>
          </w:p>
          <w:p w:rsidR="00C05844" w:rsidRDefault="00C05844">
            <w:pPr>
              <w:pStyle w:val="a7"/>
            </w:pPr>
            <w: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C05844" w:rsidRDefault="00C05844">
            <w:pPr>
              <w:pStyle w:val="a7"/>
            </w:pPr>
            <w:r>
              <w:t xml:space="preserve">10) стимулировать желание </w:t>
            </w:r>
            <w:proofErr w:type="gramStart"/>
            <w:r>
              <w:t>обучающихся</w:t>
            </w:r>
            <w:proofErr w:type="gramEnd"/>
            <w:r>
              <w:t xml:space="preserve"> оценивать свои работы путем сопоставления с натурой и образцом, со словесным заданием;</w:t>
            </w:r>
          </w:p>
          <w:p w:rsidR="00C05844" w:rsidRDefault="00C05844">
            <w:pPr>
              <w:pStyle w:val="a7"/>
            </w:pPr>
            <w:r>
              <w:t xml:space="preserve">11) закреплять пространственные и </w:t>
            </w:r>
            <w:proofErr w:type="spellStart"/>
            <w:r>
              <w:t>величинные</w:t>
            </w:r>
            <w:proofErr w:type="spellEnd"/>
            <w:r>
              <w:t xml:space="preserve"> представления обучающихся, используя для обозначения размера, места расположения, пространственных отношений языковые средства;</w:t>
            </w:r>
          </w:p>
          <w:p w:rsidR="00C05844" w:rsidRDefault="00C05844">
            <w:pPr>
              <w:pStyle w:val="a7"/>
            </w:pPr>
            <w:r>
              <w:lastRenderedPageBreak/>
              <w:t xml:space="preserve">12) развивать у </w:t>
            </w:r>
            <w:proofErr w:type="gramStart"/>
            <w:r>
              <w:t>обучающихся</w:t>
            </w:r>
            <w:proofErr w:type="gramEnd"/>
            <w:r>
              <w:t xml:space="preserve"> чувство ритма в процессе работы кистью, карандашами, фломастерами;</w:t>
            </w:r>
          </w:p>
          <w:p w:rsidR="00C05844" w:rsidRDefault="00C05844">
            <w:pPr>
              <w:pStyle w:val="a7"/>
            </w:pPr>
            <w: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C05844" w:rsidTr="00B16383">
        <w:tc>
          <w:tcPr>
            <w:tcW w:w="2977" w:type="dxa"/>
            <w:tcBorders>
              <w:top w:val="single" w:sz="4" w:space="0" w:color="auto"/>
              <w:bottom w:val="single" w:sz="4" w:space="0" w:color="auto"/>
              <w:right w:val="single" w:sz="4" w:space="0" w:color="auto"/>
            </w:tcBorders>
          </w:tcPr>
          <w:p w:rsidR="00C05844" w:rsidRDefault="00C05844">
            <w:pPr>
              <w:pStyle w:val="a7"/>
            </w:pPr>
            <w:r>
              <w:lastRenderedPageBreak/>
              <w:t>Коррекционная направленность работы по приобщению к изобразительному искусству</w:t>
            </w:r>
          </w:p>
        </w:tc>
        <w:tc>
          <w:tcPr>
            <w:tcW w:w="7069" w:type="dxa"/>
            <w:tcBorders>
              <w:top w:val="single" w:sz="4" w:space="0" w:color="auto"/>
              <w:left w:val="single" w:sz="4" w:space="0" w:color="auto"/>
              <w:bottom w:val="single" w:sz="4" w:space="0" w:color="auto"/>
            </w:tcBorders>
          </w:tcPr>
          <w:p w:rsidR="00C05844" w:rsidRDefault="00C05844">
            <w:pPr>
              <w:pStyle w:val="a7"/>
            </w:pPr>
            <w:proofErr w:type="gramStart"/>
            <w: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roofErr w:type="gramEnd"/>
          </w:p>
          <w:p w:rsidR="00C05844" w:rsidRDefault="00C05844">
            <w:pPr>
              <w:pStyle w:val="a7"/>
            </w:pPr>
            <w: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C05844" w:rsidRDefault="00C05844">
            <w:pPr>
              <w:pStyle w:val="a7"/>
            </w:pPr>
            <w:r>
              <w:t>3) закреплять знания обучающихся о произведениях русских художников, используя средства "музейной педагогики";</w:t>
            </w:r>
          </w:p>
          <w:p w:rsidR="00C05844" w:rsidRDefault="00C05844">
            <w:pPr>
              <w:pStyle w:val="a7"/>
            </w:pPr>
            <w:r>
              <w:t xml:space="preserve">4) знакомить </w:t>
            </w:r>
            <w:proofErr w:type="gramStart"/>
            <w:r>
              <w:t>обучающихся</w:t>
            </w:r>
            <w:proofErr w:type="gramEnd"/>
            <w:r>
              <w:t xml:space="preserve"> с народными промыслами, приобщать к некоторым видам росписи, воспитывать эстетические чувства.</w:t>
            </w:r>
          </w:p>
        </w:tc>
      </w:tr>
      <w:tr w:rsidR="00C05844" w:rsidTr="00B16383">
        <w:tc>
          <w:tcPr>
            <w:tcW w:w="2977" w:type="dxa"/>
            <w:tcBorders>
              <w:top w:val="single" w:sz="4" w:space="0" w:color="auto"/>
              <w:bottom w:val="single" w:sz="4" w:space="0" w:color="auto"/>
              <w:right w:val="single" w:sz="4" w:space="0" w:color="auto"/>
            </w:tcBorders>
          </w:tcPr>
          <w:p w:rsidR="00C05844" w:rsidRDefault="00C05844">
            <w:pPr>
              <w:pStyle w:val="a7"/>
            </w:pPr>
            <w:r>
              <w:t>Коррекционная направленность работы в процессе музыкальной деятельности</w:t>
            </w:r>
          </w:p>
        </w:tc>
        <w:tc>
          <w:tcPr>
            <w:tcW w:w="7069" w:type="dxa"/>
            <w:tcBorders>
              <w:top w:val="single" w:sz="4" w:space="0" w:color="auto"/>
              <w:left w:val="single" w:sz="4" w:space="0" w:color="auto"/>
              <w:bottom w:val="single" w:sz="4" w:space="0" w:color="auto"/>
            </w:tcBorders>
          </w:tcPr>
          <w:p w:rsidR="00C05844" w:rsidRDefault="00C05844">
            <w:pPr>
              <w:pStyle w:val="a7"/>
            </w:pPr>
            <w: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C05844" w:rsidRDefault="00C05844">
            <w:pPr>
              <w:pStyle w:val="a7"/>
            </w:pPr>
            <w: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C05844" w:rsidRDefault="00C05844">
            <w:pPr>
              <w:pStyle w:val="a7"/>
            </w:pPr>
            <w:r>
              <w:t>3) привлекать внимание к темпу звучаний (быстро или медленно), силе звуков (громко или тихо);</w:t>
            </w:r>
          </w:p>
          <w:p w:rsidR="00C05844" w:rsidRDefault="00C05844">
            <w:pPr>
              <w:pStyle w:val="a7"/>
            </w:pPr>
            <w:r>
              <w:t xml:space="preserve">4) побуждать реагировать на изменение темпа и интенсивности, характера движений, произнесения звуков, проговаривания </w:t>
            </w:r>
            <w:proofErr w:type="spellStart"/>
            <w:r>
              <w:t>потешек</w:t>
            </w:r>
            <w:proofErr w:type="spellEnd"/>
            <w:r>
              <w:t xml:space="preserve"> и стихов;</w:t>
            </w:r>
          </w:p>
          <w:p w:rsidR="00C05844" w:rsidRDefault="00C05844">
            <w:pPr>
              <w:pStyle w:val="a7"/>
            </w:pPr>
            <w:r>
              <w:t>5) создавать условия для развития внимания при прослушивании музыки, умения реагировать на начало и окончание музыки;</w:t>
            </w:r>
          </w:p>
          <w:p w:rsidR="00C05844" w:rsidRDefault="00C05844">
            <w:pPr>
              <w:pStyle w:val="a7"/>
            </w:pPr>
            <w:r>
              <w:t xml:space="preserve">6) привлекать к прослушиванию музыки, побуждая </w:t>
            </w:r>
            <w:proofErr w:type="gramStart"/>
            <w:r>
              <w:t>обучающихся</w:t>
            </w:r>
            <w:proofErr w:type="gramEnd"/>
            <w:r>
              <w:t xml:space="preserve"> к слуховому сосредоточению и нацеливанию на восприятие музыкальной гармонии;</w:t>
            </w:r>
          </w:p>
          <w:p w:rsidR="00C05844" w:rsidRDefault="00C05844">
            <w:pPr>
              <w:pStyle w:val="a7"/>
            </w:pPr>
            <w: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C05844" w:rsidRDefault="00C05844">
            <w:pPr>
              <w:pStyle w:val="a7"/>
            </w:pPr>
            <w: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C05844" w:rsidRDefault="00C05844">
            <w:pPr>
              <w:pStyle w:val="a7"/>
            </w:pPr>
            <w: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C05844" w:rsidRDefault="00C05844">
            <w:pPr>
              <w:pStyle w:val="a7"/>
            </w:pPr>
            <w:r>
              <w:t xml:space="preserve">10) развивать у ребенка музыкально-ритмический, </w:t>
            </w:r>
            <w:proofErr w:type="spellStart"/>
            <w:r>
              <w:lastRenderedPageBreak/>
              <w:t>звуко</w:t>
            </w:r>
            <w:proofErr w:type="spellEnd"/>
            <w:r>
              <w:t>-высотный и тембровый слух, включая в занятия разные музыкально звучащие предметы и игрушки;</w:t>
            </w:r>
          </w:p>
          <w:p w:rsidR="00C05844" w:rsidRDefault="00C05844">
            <w:pPr>
              <w:pStyle w:val="a7"/>
            </w:pPr>
            <w:r>
              <w:t xml:space="preserve">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t>слушательскую</w:t>
            </w:r>
            <w:proofErr w:type="spellEnd"/>
            <w:r>
              <w:t xml:space="preserve"> культуру обучающихся, обогащать их музыкальные впечатления;</w:t>
            </w:r>
          </w:p>
          <w:p w:rsidR="00C05844" w:rsidRDefault="00C05844">
            <w:pPr>
              <w:pStyle w:val="a7"/>
            </w:pPr>
            <w:r>
              <w:t>12) развивать память, создавая условия для запоминания и узнавания музыкальных произведений и разученных мелодий;</w:t>
            </w:r>
          </w:p>
          <w:p w:rsidR="00C05844" w:rsidRDefault="00C05844">
            <w:pPr>
              <w:pStyle w:val="a7"/>
            </w:pPr>
            <w: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C05844" w:rsidRDefault="00C05844">
            <w:pPr>
              <w:pStyle w:val="a7"/>
            </w:pPr>
            <w: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C05844" w:rsidRDefault="00C05844">
            <w:pPr>
              <w:pStyle w:val="a7"/>
            </w:pPr>
            <w:r>
              <w:t xml:space="preserve">15) формировать эмоциональную отзывчивость </w:t>
            </w:r>
            <w:proofErr w:type="gramStart"/>
            <w:r>
              <w:t>обучающихся</w:t>
            </w:r>
            <w:proofErr w:type="gramEnd"/>
            <w:r>
              <w:t xml:space="preserve"> на музыкальные произведения и умение использовать музыку для передачи собственного настроения;</w:t>
            </w:r>
          </w:p>
          <w:p w:rsidR="00C05844" w:rsidRDefault="00C05844">
            <w:pPr>
              <w:pStyle w:val="a7"/>
            </w:pPr>
            <w:proofErr w:type="gramStart"/>
            <w:r>
              <w:t xml:space="preserve">16) развивать певческие способности обучающихся (чистота исполнения, интонирование, дыхание, дикция, слаженность); учить </w:t>
            </w:r>
            <w:proofErr w:type="spellStart"/>
            <w:r>
              <w:t>пропевать</w:t>
            </w:r>
            <w:proofErr w:type="spellEnd"/>
            <w:r>
              <w:t xml:space="preserve"> по возможности все слова песни, соблюдая ее темп, ритм, мелодию;</w:t>
            </w:r>
            <w:proofErr w:type="gramEnd"/>
          </w:p>
          <w:p w:rsidR="00C05844" w:rsidRDefault="00C05844">
            <w:pPr>
              <w:pStyle w:val="a7"/>
            </w:pPr>
            <w: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C05844" w:rsidRDefault="00C05844">
            <w:pPr>
              <w:pStyle w:val="a7"/>
            </w:pPr>
            <w:r>
              <w:t>18) расширять опыт выполнения разнообразных действий с предметами во время танцев, музыкально-</w:t>
            </w:r>
            <w:proofErr w:type="gramStart"/>
            <w:r>
              <w:t>ритмических упражнений</w:t>
            </w:r>
            <w:proofErr w:type="gramEnd"/>
            <w:r>
              <w:t>: передавать их друг другу, поднимать вверх, покачивать ими над головой, бросать и ловить мяч;</w:t>
            </w:r>
          </w:p>
          <w:p w:rsidR="00C05844" w:rsidRDefault="00C05844">
            <w:pPr>
              <w:pStyle w:val="a7"/>
            </w:pPr>
            <w:r>
              <w:t xml:space="preserve">19) совершенствовать пространственную ориентировку </w:t>
            </w:r>
            <w:proofErr w:type="gramStart"/>
            <w:r>
              <w:t>обучающихся</w:t>
            </w:r>
            <w:proofErr w:type="gramEnd"/>
            <w:r>
              <w:t>: выполнять движения под музыку по зрительному (картинке, стрелке-вектору), слуховому и двигательному сигналам;</w:t>
            </w:r>
          </w:p>
          <w:p w:rsidR="00C05844" w:rsidRDefault="00C05844">
            <w:pPr>
              <w:pStyle w:val="a7"/>
            </w:pPr>
            <w: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C05844" w:rsidRDefault="00C05844">
            <w:pPr>
              <w:pStyle w:val="a7"/>
            </w:pPr>
            <w: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C05844" w:rsidRDefault="00C05844">
            <w:pPr>
              <w:pStyle w:val="a7"/>
            </w:pPr>
            <w:r>
              <w:t xml:space="preserve">22) </w:t>
            </w:r>
            <w:proofErr w:type="gramStart"/>
            <w:r>
              <w:t>учить обучающихся выполнять</w:t>
            </w:r>
            <w:proofErr w:type="gramEnd"/>
            <w:r>
              <w:t xml:space="preserve">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C05844" w:rsidRDefault="00C05844">
            <w:pPr>
              <w:pStyle w:val="a7"/>
            </w:pPr>
            <w:r>
              <w:t xml:space="preserve">23) согласовывать музыкальную деятельность обучающихся с </w:t>
            </w:r>
            <w:r>
              <w:lastRenderedPageBreak/>
              <w:t>ознакомлением их с произведениями художественной литературы, явлениями в жизни природы и общества;</w:t>
            </w:r>
          </w:p>
          <w:p w:rsidR="00C05844" w:rsidRDefault="00C05844">
            <w:pPr>
              <w:pStyle w:val="a7"/>
            </w:pPr>
            <w:r>
              <w:t xml:space="preserve">24) стимулировать желание </w:t>
            </w:r>
            <w:proofErr w:type="gramStart"/>
            <w:r>
              <w:t>обучающихся</w:t>
            </w:r>
            <w:proofErr w:type="gramEnd"/>
            <w:r>
              <w:t xml:space="preserve">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C05844" w:rsidRDefault="00C05844">
            <w:pPr>
              <w:pStyle w:val="a7"/>
            </w:pPr>
            <w:r>
              <w:t xml:space="preserve">25) </w:t>
            </w:r>
            <w:proofErr w:type="gramStart"/>
            <w:r>
              <w:t>учить обучающихся понимать</w:t>
            </w:r>
            <w:proofErr w:type="gramEnd"/>
            <w:r>
              <w:t xml:space="preserve">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C05844" w:rsidRDefault="00C05844"/>
    <w:p w:rsidR="006D3795" w:rsidRDefault="00C05844" w:rsidP="006D3795">
      <w:pPr>
        <w:jc w:val="center"/>
        <w:rPr>
          <w:b/>
          <w:bCs/>
        </w:rPr>
      </w:pPr>
      <w:r w:rsidRPr="006D3795">
        <w:rPr>
          <w:b/>
          <w:bCs/>
        </w:rPr>
        <w:t xml:space="preserve">Коррекционно-развивающая работа в образовательной области </w:t>
      </w:r>
    </w:p>
    <w:p w:rsidR="00C05844" w:rsidRPr="006D3795" w:rsidRDefault="00C05844" w:rsidP="006D3795">
      <w:pPr>
        <w:jc w:val="center"/>
        <w:rPr>
          <w:b/>
          <w:bCs/>
        </w:rPr>
      </w:pPr>
      <w:r w:rsidRPr="006D3795">
        <w:rPr>
          <w:b/>
          <w:bCs/>
        </w:rPr>
        <w:t>"Физическое развитие"</w:t>
      </w:r>
    </w:p>
    <w:p w:rsidR="00C05844" w:rsidRDefault="00C05844">
      <w:proofErr w:type="gramStart"/>
      <w:r>
        <w:t xml:space="preserve">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w:t>
      </w:r>
      <w:proofErr w:type="spellStart"/>
      <w:r>
        <w:t>здоровьесберегающих</w:t>
      </w:r>
      <w:proofErr w:type="spellEnd"/>
      <w: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w:t>
      </w:r>
      <w:proofErr w:type="gramEnd"/>
      <w:r>
        <w:t xml:space="preserve"> оздоровления.</w:t>
      </w:r>
    </w:p>
    <w:p w:rsidR="00C05844" w:rsidRDefault="00C05844">
      <w:r>
        <w:t>Задачи коррекционно-развивающей работы в образовательной области "</w:t>
      </w:r>
      <w:proofErr w:type="gramStart"/>
      <w:r>
        <w:t>Физическое</w:t>
      </w:r>
      <w:proofErr w:type="gramEnd"/>
      <w:r>
        <w:t xml:space="preserve"> развитие":</w:t>
      </w:r>
    </w:p>
    <w:p w:rsidR="00C05844" w:rsidRDefault="00C05844">
      <w:r>
        <w:t>коррекция недостатков и развитие ручной моторики:</w:t>
      </w:r>
    </w:p>
    <w:p w:rsidR="00C05844" w:rsidRDefault="00C05844">
      <w:r>
        <w:t>нормализация мышечного тонуса пальцев и кистей рук;</w:t>
      </w:r>
    </w:p>
    <w:p w:rsidR="00C05844" w:rsidRDefault="00C05844">
      <w:r>
        <w:t xml:space="preserve">развитие техники </w:t>
      </w:r>
      <w:proofErr w:type="gramStart"/>
      <w:r>
        <w:t>тонких</w:t>
      </w:r>
      <w:proofErr w:type="gramEnd"/>
      <w:r>
        <w:t xml:space="preserve"> движений;</w:t>
      </w:r>
    </w:p>
    <w:p w:rsidR="00C05844" w:rsidRDefault="00C05844">
      <w:r>
        <w:t>коррекция недостатков и развитие артикуляционной моторики;</w:t>
      </w:r>
    </w:p>
    <w:p w:rsidR="00C05844" w:rsidRDefault="00C05844">
      <w:r>
        <w:t>коррекция недостатков и развитие психомоторных функций:</w:t>
      </w:r>
    </w:p>
    <w:p w:rsidR="00C05844" w:rsidRDefault="00C05844">
      <w:r>
        <w:t>пространственной организации движений;</w:t>
      </w:r>
    </w:p>
    <w:p w:rsidR="00C05844" w:rsidRDefault="00C05844">
      <w:r>
        <w:t>моторной памяти;</w:t>
      </w:r>
    </w:p>
    <w:p w:rsidR="00C05844" w:rsidRDefault="00C05844">
      <w:proofErr w:type="spellStart"/>
      <w:r>
        <w:t>слухо</w:t>
      </w:r>
      <w:proofErr w:type="spellEnd"/>
      <w:r>
        <w:t>-зрительно-моторной и реципрокной координации движений;</w:t>
      </w:r>
    </w:p>
    <w:p w:rsidR="00C05844" w:rsidRDefault="00C05844">
      <w:r>
        <w:t>произвольной регуляции движений.</w:t>
      </w:r>
    </w:p>
    <w:p w:rsidR="00C05844" w:rsidRDefault="00C0584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7103"/>
      </w:tblGrid>
      <w:tr w:rsidR="00C05844" w:rsidTr="00B16383">
        <w:tc>
          <w:tcPr>
            <w:tcW w:w="2977" w:type="dxa"/>
            <w:tcBorders>
              <w:top w:val="single" w:sz="4" w:space="0" w:color="auto"/>
              <w:bottom w:val="single" w:sz="4" w:space="0" w:color="auto"/>
              <w:right w:val="single" w:sz="4" w:space="0" w:color="auto"/>
            </w:tcBorders>
          </w:tcPr>
          <w:p w:rsidR="00C05844" w:rsidRDefault="00C05844">
            <w:pPr>
              <w:pStyle w:val="a7"/>
              <w:jc w:val="center"/>
            </w:pPr>
            <w:r>
              <w:t>Разделы</w:t>
            </w:r>
          </w:p>
        </w:tc>
        <w:tc>
          <w:tcPr>
            <w:tcW w:w="7103" w:type="dxa"/>
            <w:tcBorders>
              <w:top w:val="single" w:sz="4" w:space="0" w:color="auto"/>
              <w:left w:val="single" w:sz="4" w:space="0" w:color="auto"/>
              <w:bottom w:val="single" w:sz="4" w:space="0" w:color="auto"/>
            </w:tcBorders>
          </w:tcPr>
          <w:p w:rsidR="00C05844" w:rsidRDefault="00C05844">
            <w:pPr>
              <w:pStyle w:val="a7"/>
              <w:jc w:val="center"/>
            </w:pPr>
            <w:r>
              <w:t>Задачи и педагогические условия реализации программы коррекционной работы</w:t>
            </w:r>
          </w:p>
        </w:tc>
      </w:tr>
      <w:tr w:rsidR="00C05844" w:rsidTr="00B16383">
        <w:tc>
          <w:tcPr>
            <w:tcW w:w="2977" w:type="dxa"/>
            <w:tcBorders>
              <w:top w:val="single" w:sz="4" w:space="0" w:color="auto"/>
              <w:bottom w:val="single" w:sz="4" w:space="0" w:color="auto"/>
              <w:right w:val="single" w:sz="4" w:space="0" w:color="auto"/>
            </w:tcBorders>
          </w:tcPr>
          <w:p w:rsidR="00C05844" w:rsidRDefault="00C05844">
            <w:pPr>
              <w:pStyle w:val="a7"/>
            </w:pPr>
            <w:r>
              <w:t>Коррекцио</w:t>
            </w:r>
            <w:r w:rsidR="00B16383">
              <w:t xml:space="preserve">нная направленность в работе по </w:t>
            </w:r>
            <w:r>
              <w:t xml:space="preserve">формированию </w:t>
            </w:r>
            <w:proofErr w:type="gramStart"/>
            <w:r>
              <w:t>начальных</w:t>
            </w:r>
            <w:proofErr w:type="gramEnd"/>
          </w:p>
          <w:p w:rsidR="00C05844" w:rsidRDefault="00C05844">
            <w:pPr>
              <w:pStyle w:val="a7"/>
            </w:pPr>
            <w:r>
              <w:t>представлений о ЗОЖ</w:t>
            </w:r>
          </w:p>
        </w:tc>
        <w:tc>
          <w:tcPr>
            <w:tcW w:w="7103" w:type="dxa"/>
            <w:tcBorders>
              <w:top w:val="single" w:sz="4" w:space="0" w:color="auto"/>
              <w:left w:val="single" w:sz="4" w:space="0" w:color="auto"/>
              <w:bottom w:val="single" w:sz="4" w:space="0" w:color="auto"/>
            </w:tcBorders>
          </w:tcPr>
          <w:p w:rsidR="00C05844" w:rsidRDefault="00C05844">
            <w:pPr>
              <w:pStyle w:val="a7"/>
            </w:pPr>
            <w: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C05844" w:rsidRDefault="00C05844">
            <w:pPr>
              <w:pStyle w:val="a7"/>
            </w:pPr>
            <w:r>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w:t>
            </w:r>
            <w:proofErr w:type="spellStart"/>
            <w:r>
              <w:t>гипертонуса</w:t>
            </w:r>
            <w:proofErr w:type="spellEnd"/>
            <w:r>
              <w:t xml:space="preserve"> мышц;</w:t>
            </w:r>
          </w:p>
          <w:p w:rsidR="00C05844" w:rsidRDefault="00C05844">
            <w:pPr>
              <w:pStyle w:val="a7"/>
            </w:pPr>
            <w:r>
              <w:t xml:space="preserve">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w:t>
            </w:r>
            <w:r>
              <w:lastRenderedPageBreak/>
              <w:t>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C05844" w:rsidRDefault="00C05844">
            <w:pPr>
              <w:pStyle w:val="a7"/>
            </w:pPr>
            <w:r>
              <w:t xml:space="preserve">4) проводить упражнения, направленные на регуляцию тонуса мускулатуры, развивая у обучающихся самостоятельный </w:t>
            </w:r>
            <w:proofErr w:type="gramStart"/>
            <w:r>
              <w:t>контроль за</w:t>
            </w:r>
            <w:proofErr w:type="gramEnd"/>
            <w: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C05844" w:rsidRDefault="00C05844">
            <w:pPr>
              <w:pStyle w:val="a7"/>
            </w:pPr>
            <w: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C05844" w:rsidRDefault="00C05844">
            <w:pPr>
              <w:pStyle w:val="a7"/>
            </w:pPr>
            <w: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C05844" w:rsidRDefault="00C05844">
            <w:pPr>
              <w:pStyle w:val="a7"/>
            </w:pPr>
            <w:proofErr w:type="gramStart"/>
            <w: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roofErr w:type="gramEnd"/>
          </w:p>
          <w:p w:rsidR="00C05844" w:rsidRDefault="00C05844">
            <w:pPr>
              <w:pStyle w:val="a7"/>
            </w:pPr>
            <w: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rsidR="00C05844" w:rsidRDefault="00C05844">
            <w:pPr>
              <w:pStyle w:val="a7"/>
            </w:pPr>
            <w: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C05844" w:rsidRDefault="00C05844">
            <w:pPr>
              <w:pStyle w:val="a7"/>
            </w:pPr>
            <w:r>
              <w:t xml:space="preserve">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w:t>
            </w:r>
            <w:proofErr w:type="gramStart"/>
            <w:r>
              <w:t>у</w:t>
            </w:r>
            <w:proofErr w:type="gramEnd"/>
            <w:r>
              <w:t xml:space="preserve"> обучающихся;</w:t>
            </w:r>
          </w:p>
          <w:p w:rsidR="00C05844" w:rsidRDefault="00C05844">
            <w:pPr>
              <w:pStyle w:val="a7"/>
            </w:pPr>
            <w: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C05844" w:rsidRDefault="00C05844">
            <w:pPr>
              <w:pStyle w:val="a7"/>
            </w:pPr>
            <w:r>
              <w:t xml:space="preserve">12) учить </w:t>
            </w:r>
            <w:proofErr w:type="gramStart"/>
            <w:r>
              <w:t>обучающихся</w:t>
            </w:r>
            <w:proofErr w:type="gramEnd"/>
            <w:r>
              <w:t xml:space="preserve"> элементарно рассказывать о своем самочувствии, объяснять, что болит;</w:t>
            </w:r>
          </w:p>
          <w:p w:rsidR="00C05844" w:rsidRDefault="00C05844">
            <w:pPr>
              <w:pStyle w:val="a7"/>
            </w:pPr>
            <w: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C05844" w:rsidRDefault="00C05844">
            <w:pPr>
              <w:pStyle w:val="a7"/>
            </w:pPr>
            <w:r>
              <w:lastRenderedPageBreak/>
              <w:t xml:space="preserve">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t>гипертонуса</w:t>
            </w:r>
            <w:proofErr w:type="spellEnd"/>
            <w:r>
              <w:t xml:space="preserve"> мышц;</w:t>
            </w:r>
          </w:p>
          <w:p w:rsidR="00C05844" w:rsidRDefault="00C05844">
            <w:pPr>
              <w:pStyle w:val="a7"/>
            </w:pPr>
            <w:proofErr w:type="gramStart"/>
            <w:r>
              <w:t>15) побуждать обучающихся рассказывать о своем здоровье, о возникающих ситуациях нездоровья;</w:t>
            </w:r>
            <w:proofErr w:type="gramEnd"/>
          </w:p>
          <w:p w:rsidR="00C05844" w:rsidRDefault="00C05844">
            <w:pPr>
              <w:pStyle w:val="a7"/>
            </w:pPr>
            <w: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C05844" w:rsidTr="00B16383">
        <w:tc>
          <w:tcPr>
            <w:tcW w:w="2977" w:type="dxa"/>
            <w:tcBorders>
              <w:top w:val="single" w:sz="4" w:space="0" w:color="auto"/>
              <w:bottom w:val="single" w:sz="4" w:space="0" w:color="auto"/>
              <w:right w:val="single" w:sz="4" w:space="0" w:color="auto"/>
            </w:tcBorders>
          </w:tcPr>
          <w:p w:rsidR="00C05844" w:rsidRDefault="00C05844">
            <w:pPr>
              <w:pStyle w:val="a7"/>
            </w:pPr>
            <w:r>
              <w:lastRenderedPageBreak/>
              <w:t>Коррекционная направленность в работе по физической культуре</w:t>
            </w:r>
          </w:p>
        </w:tc>
        <w:tc>
          <w:tcPr>
            <w:tcW w:w="7103" w:type="dxa"/>
            <w:tcBorders>
              <w:top w:val="single" w:sz="4" w:space="0" w:color="auto"/>
              <w:left w:val="single" w:sz="4" w:space="0" w:color="auto"/>
              <w:bottom w:val="single" w:sz="4" w:space="0" w:color="auto"/>
            </w:tcBorders>
          </w:tcPr>
          <w:p w:rsidR="00C05844" w:rsidRDefault="00C05844">
            <w:pPr>
              <w:pStyle w:val="a7"/>
            </w:pPr>
            <w:r>
              <w:t xml:space="preserve">1) создавать условия для овладения и совершенствования </w:t>
            </w:r>
            <w:proofErr w:type="gramStart"/>
            <w:r>
              <w:t>техники</w:t>
            </w:r>
            <w:proofErr w:type="gramEnd"/>
            <w:r>
              <w:t xml:space="preserve">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C05844" w:rsidRDefault="00C05844">
            <w:pPr>
              <w:pStyle w:val="a7"/>
            </w:pPr>
            <w: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C05844" w:rsidRDefault="00C05844">
            <w:pPr>
              <w:pStyle w:val="a7"/>
            </w:pPr>
            <w:r>
              <w:t xml:space="preserve">3) </w:t>
            </w:r>
            <w:proofErr w:type="gramStart"/>
            <w:r>
              <w:t>учить обучающихся выполнять</w:t>
            </w:r>
            <w:proofErr w:type="gramEnd"/>
            <w:r>
              <w:t xml:space="preserve"> физические упражнения в коллективе, развивать способность пространственной ориентировке в построениях, перестроениях;</w:t>
            </w:r>
          </w:p>
          <w:p w:rsidR="00C05844" w:rsidRDefault="00C05844">
            <w:pPr>
              <w:pStyle w:val="a7"/>
            </w:pPr>
            <w: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C05844" w:rsidRDefault="00C05844">
            <w:pPr>
              <w:pStyle w:val="a7"/>
            </w:pPr>
            <w:r>
              <w:t>5) способствовать развитию координационных способностей путём введения сложно-координированных движений;</w:t>
            </w:r>
          </w:p>
          <w:p w:rsidR="00C05844" w:rsidRDefault="00C05844">
            <w:pPr>
              <w:pStyle w:val="a7"/>
            </w:pPr>
            <w:r>
              <w:t>6) совершенствование качественной стороны движений - ловкости, гибкости, силы, выносливости;</w:t>
            </w:r>
          </w:p>
          <w:p w:rsidR="00C05844" w:rsidRDefault="00C05844">
            <w:pPr>
              <w:pStyle w:val="a7"/>
            </w:pPr>
            <w:r>
              <w:t xml:space="preserve">7) развивать точность </w:t>
            </w:r>
            <w:proofErr w:type="gramStart"/>
            <w:r>
              <w:t>произвольных</w:t>
            </w:r>
            <w:proofErr w:type="gramEnd"/>
            <w:r>
              <w:t xml:space="preserve"> движений, учить обучающихся переключаться с одного движения на другое;</w:t>
            </w:r>
          </w:p>
          <w:p w:rsidR="00C05844" w:rsidRDefault="00C05844">
            <w:pPr>
              <w:pStyle w:val="a7"/>
            </w:pPr>
            <w:r>
              <w:t xml:space="preserve">8) </w:t>
            </w:r>
            <w:proofErr w:type="gramStart"/>
            <w:r>
              <w:t>учить обучающихся выполнять</w:t>
            </w:r>
            <w:proofErr w:type="gramEnd"/>
            <w:r>
              <w:t xml:space="preserve"> упражнения по словесной инструкции педагогических работников и давать словесный отчет о выполненном движении или последовательности</w:t>
            </w:r>
          </w:p>
          <w:p w:rsidR="00C05844" w:rsidRDefault="00C05844">
            <w:pPr>
              <w:pStyle w:val="a7"/>
            </w:pPr>
            <w:r>
              <w:t>из двух-четырех движений;</w:t>
            </w:r>
          </w:p>
          <w:p w:rsidR="00C05844" w:rsidRDefault="00C05844">
            <w:pPr>
              <w:pStyle w:val="a7"/>
            </w:pPr>
            <w:r>
              <w:t>9) воспитывать умение сохранять правильную осанку в различных видах движений;</w:t>
            </w:r>
          </w:p>
          <w:p w:rsidR="00C05844" w:rsidRDefault="00C05844">
            <w:pPr>
              <w:pStyle w:val="a7"/>
            </w:pPr>
            <w:r>
              <w:t xml:space="preserve">10) формировать у </w:t>
            </w:r>
            <w:proofErr w:type="gramStart"/>
            <w:r>
              <w:t>обучающихся</w:t>
            </w:r>
            <w:proofErr w:type="gramEnd"/>
            <w:r>
              <w:t xml:space="preserve"> навыки контроля динамического и статического равновесия;</w:t>
            </w:r>
          </w:p>
          <w:p w:rsidR="00C05844" w:rsidRDefault="00C05844">
            <w:pPr>
              <w:pStyle w:val="a7"/>
            </w:pPr>
            <w:r>
              <w:t xml:space="preserve">11) учить </w:t>
            </w:r>
            <w:proofErr w:type="gramStart"/>
            <w:r>
              <w:t>обучающихся</w:t>
            </w:r>
            <w:proofErr w:type="gramEnd"/>
            <w:r>
              <w:t xml:space="preserve"> сохранять заданный темп во время ходьбы (быстрый, средний, медленный);</w:t>
            </w:r>
          </w:p>
          <w:p w:rsidR="00C05844" w:rsidRDefault="00C05844">
            <w:pPr>
              <w:pStyle w:val="a7"/>
            </w:pPr>
            <w:r>
              <w:t xml:space="preserve">12) закреплять навыки в разных видах бега: быть ведущим в колонне, при беге парами соизмерять свои движения с движениями </w:t>
            </w:r>
            <w:r>
              <w:lastRenderedPageBreak/>
              <w:t>партнера;</w:t>
            </w:r>
          </w:p>
          <w:p w:rsidR="00C05844" w:rsidRDefault="00C05844">
            <w:pPr>
              <w:pStyle w:val="a7"/>
            </w:pPr>
            <w:r>
              <w:t>13) закреплять навыки в разных видах прыжков, развивать их технику: энергично отталкиваться и мягко приземляться с сохранением равновесия;</w:t>
            </w:r>
          </w:p>
          <w:p w:rsidR="00C05844" w:rsidRDefault="00C05844">
            <w:pPr>
              <w:pStyle w:val="a7"/>
            </w:pPr>
            <w:r>
              <w:t>14) учить координировать движения в играх с мячами разных размеров и с набивным мячом, взаимодействовать с партнером при ловле и бросках мяча;</w:t>
            </w:r>
          </w:p>
          <w:p w:rsidR="00C05844" w:rsidRDefault="00C05844">
            <w:pPr>
              <w:pStyle w:val="a7"/>
            </w:pPr>
            <w:r>
              <w:t xml:space="preserve">15) продолжать </w:t>
            </w:r>
            <w:proofErr w:type="gramStart"/>
            <w:r>
              <w:t>учить обучающихся самостоятельно организовывать</w:t>
            </w:r>
            <w:proofErr w:type="gramEnd"/>
            <w:r>
              <w:t xml:space="preserve"> подвижные игры, предлагать свои варианты игр, комбинации движений;</w:t>
            </w:r>
          </w:p>
          <w:p w:rsidR="00C05844" w:rsidRDefault="00C05844">
            <w:pPr>
              <w:pStyle w:val="a7"/>
            </w:pPr>
            <w:r>
              <w:t>16) учить запоминать и проговаривать правила подвижных игр, последовательность действий в эстафетах, играх со спортивными элементами;</w:t>
            </w:r>
          </w:p>
          <w:p w:rsidR="00C05844" w:rsidRDefault="00C05844">
            <w:pPr>
              <w:pStyle w:val="a7"/>
            </w:pPr>
            <w: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C05844" w:rsidRDefault="00C05844">
            <w:pPr>
              <w:pStyle w:val="a7"/>
            </w:pPr>
            <w:r>
              <w:t>18) совершенствовать общую моторику, используя корригирующие упражнения для разных мышечных групп;</w:t>
            </w:r>
          </w:p>
          <w:p w:rsidR="00C05844" w:rsidRDefault="00C05844">
            <w:pPr>
              <w:pStyle w:val="a7"/>
            </w:pPr>
            <w:r>
              <w:t xml:space="preserve">19) стимулировать потребность обучающихся к точному управлению движениями в пространстве: в </w:t>
            </w:r>
            <w:proofErr w:type="gramStart"/>
            <w:r>
              <w:t>вертикальной</w:t>
            </w:r>
            <w:proofErr w:type="gramEnd"/>
            <w:r>
              <w:t>, горизонтальной и сагиттальной плоскостях (чувство пространства);</w:t>
            </w:r>
          </w:p>
          <w:p w:rsidR="00C05844" w:rsidRDefault="00C05844">
            <w:pPr>
              <w:pStyle w:val="a7"/>
            </w:pPr>
            <w: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C05844" w:rsidRDefault="00C05844">
            <w:pPr>
              <w:pStyle w:val="a7"/>
            </w:pPr>
            <w: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C05844" w:rsidRDefault="00C05844">
            <w:pPr>
              <w:pStyle w:val="a7"/>
            </w:pPr>
            <w:proofErr w:type="gramStart"/>
            <w:r>
              <w:t xml:space="preserve">22) развивать </w:t>
            </w:r>
            <w:proofErr w:type="spellStart"/>
            <w:r>
              <w:t>слухо</w:t>
            </w:r>
            <w:proofErr w:type="spellEnd"/>
            <w:r>
              <w:t>-зрительно-моторную координацию движений под музыку: побуждать двигаться в соответствии с темпом, ритмом, характером музыкального произведения),</w:t>
            </w:r>
            <w:proofErr w:type="gramEnd"/>
          </w:p>
          <w:p w:rsidR="00C05844" w:rsidRDefault="00C05844">
            <w:pPr>
              <w:pStyle w:val="a7"/>
            </w:pPr>
            <w:r>
              <w:t xml:space="preserve">23) предлагать задания, направленные на формирование координации движений и слова, сопровождать выполнение упражнений </w:t>
            </w:r>
            <w:proofErr w:type="gramStart"/>
            <w:r>
              <w:t>доступным</w:t>
            </w:r>
            <w:proofErr w:type="gramEnd"/>
            <w:r>
              <w:t xml:space="preserve">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C05844" w:rsidTr="00B16383">
        <w:tc>
          <w:tcPr>
            <w:tcW w:w="2977" w:type="dxa"/>
            <w:tcBorders>
              <w:top w:val="single" w:sz="4" w:space="0" w:color="auto"/>
              <w:bottom w:val="single" w:sz="4" w:space="0" w:color="auto"/>
              <w:right w:val="single" w:sz="4" w:space="0" w:color="auto"/>
            </w:tcBorders>
          </w:tcPr>
          <w:p w:rsidR="00C05844" w:rsidRDefault="00C05844">
            <w:pPr>
              <w:pStyle w:val="a7"/>
            </w:pPr>
            <w:r>
              <w:lastRenderedPageBreak/>
              <w:t>Коррекция недостатков и развитие ручной моторики</w:t>
            </w:r>
          </w:p>
        </w:tc>
        <w:tc>
          <w:tcPr>
            <w:tcW w:w="7103" w:type="dxa"/>
            <w:tcBorders>
              <w:top w:val="single" w:sz="4" w:space="0" w:color="auto"/>
              <w:left w:val="single" w:sz="4" w:space="0" w:color="auto"/>
              <w:bottom w:val="single" w:sz="4" w:space="0" w:color="auto"/>
            </w:tcBorders>
          </w:tcPr>
          <w:p w:rsidR="00C05844" w:rsidRDefault="00C05844">
            <w:pPr>
              <w:pStyle w:val="a7"/>
            </w:pPr>
            <w:r>
              <w:t>1) дифференцированно применять игры и упражнения для нормализации мышечного тонуса;</w:t>
            </w:r>
          </w:p>
          <w:p w:rsidR="00C05844" w:rsidRDefault="00C05844">
            <w:pPr>
              <w:pStyle w:val="a7"/>
            </w:pPr>
            <w: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C05844" w:rsidRDefault="00C05844">
            <w:pPr>
              <w:pStyle w:val="a7"/>
            </w:pPr>
            <w:r>
              <w:t xml:space="preserve">3) развивать умения удерживать позу пальцев и кистей рук; </w:t>
            </w:r>
            <w:r>
              <w:lastRenderedPageBreak/>
              <w:t>развивать умение сгибать и разгибать каждый палец на руке;</w:t>
            </w:r>
          </w:p>
          <w:p w:rsidR="00C05844" w:rsidRDefault="00C05844">
            <w:pPr>
              <w:pStyle w:val="a7"/>
            </w:pPr>
            <w:r>
              <w:t>4) тренировать активные движения кистей (вращения, похлопывания);</w:t>
            </w:r>
          </w:p>
          <w:p w:rsidR="00C05844" w:rsidRDefault="00C05844">
            <w:pPr>
              <w:pStyle w:val="a7"/>
            </w:pPr>
            <w:r>
              <w:t>5) развивать движения хватания, совершенствовать разные виды захвата крупных и мелких предметов разной формы;</w:t>
            </w:r>
          </w:p>
          <w:p w:rsidR="00C05844" w:rsidRDefault="00C05844">
            <w:pPr>
              <w:pStyle w:val="a7"/>
            </w:pPr>
            <w:r>
              <w:t>6) применять игровые упражнения для расслабления мышц пальцев и кистей рук при утомлении;</w:t>
            </w:r>
          </w:p>
          <w:p w:rsidR="00C05844" w:rsidRDefault="00C05844">
            <w:pPr>
              <w:pStyle w:val="a7"/>
            </w:pPr>
            <w:r>
              <w:t>7) развивать практические умения при выполнении орудийных и соотносящих предметных действий;</w:t>
            </w:r>
          </w:p>
          <w:p w:rsidR="00C05844" w:rsidRDefault="00C05844">
            <w:pPr>
              <w:pStyle w:val="a7"/>
            </w:pPr>
            <w:r>
              <w:t>8) развивать умения выполнять ритмичные движения руками под звучание музыкальных инструментов;</w:t>
            </w:r>
          </w:p>
          <w:p w:rsidR="00C05844" w:rsidRDefault="00C05844">
            <w:pPr>
              <w:pStyle w:val="a7"/>
            </w:pPr>
            <w:r>
              <w:t xml:space="preserve">9) развивать технику </w:t>
            </w:r>
            <w:proofErr w:type="gramStart"/>
            <w:r>
              <w:t>тонких</w:t>
            </w:r>
            <w:proofErr w:type="gramEnd"/>
            <w:r>
              <w:t xml:space="preserve"> движений в "пальчиковой гимнастике"; побуждать выполнять упражнения пальчиковой гимнастики с речевым сопровождением;</w:t>
            </w:r>
          </w:p>
          <w:p w:rsidR="00C05844" w:rsidRDefault="00C05844">
            <w:pPr>
              <w:pStyle w:val="a7"/>
            </w:pPr>
            <w: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C05844" w:rsidRDefault="00C05844">
            <w:pPr>
              <w:pStyle w:val="a7"/>
            </w:pPr>
            <w:r>
              <w:t>11) развивать захват мелких или сыпучих материалов указательным типом хватания;</w:t>
            </w:r>
          </w:p>
          <w:p w:rsidR="00C05844" w:rsidRDefault="00C05844">
            <w:pPr>
              <w:pStyle w:val="a7"/>
            </w:pPr>
            <w:r>
              <w:t xml:space="preserve">12) учить </w:t>
            </w:r>
            <w:proofErr w:type="gramStart"/>
            <w:r>
              <w:t>обучающихся</w:t>
            </w:r>
            <w:proofErr w:type="gramEnd"/>
            <w:r>
              <w:t xml:space="preserve"> выкладывать мелкие предметы по заданным ориентирам: точкам, пунктирным линиям;</w:t>
            </w:r>
          </w:p>
          <w:p w:rsidR="00C05844" w:rsidRDefault="00C05844">
            <w:pPr>
              <w:pStyle w:val="a7"/>
            </w:pPr>
            <w: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C05844" w:rsidRDefault="00C05844">
            <w:pPr>
              <w:pStyle w:val="a7"/>
            </w:pPr>
            <w:r>
              <w:t xml:space="preserve">14) учить выполнять определенные движения руками под звуковые и зрительные сигналы (если я подниму синий флажок - топни, а если </w:t>
            </w:r>
            <w:proofErr w:type="gramStart"/>
            <w:r>
              <w:t>красный-хлопни</w:t>
            </w:r>
            <w:proofErr w:type="gramEnd"/>
            <w:r>
              <w:t xml:space="preserve"> в ладоши; в дальнейшем значение сигналов изменяют);</w:t>
            </w:r>
          </w:p>
          <w:p w:rsidR="00C05844" w:rsidRDefault="00C05844">
            <w:pPr>
              <w:pStyle w:val="a7"/>
            </w:pPr>
            <w:proofErr w:type="gramStart"/>
            <w:r>
              <w:t xml:space="preserve">15) развивать динамический </w:t>
            </w:r>
            <w:proofErr w:type="spellStart"/>
            <w:r>
              <w:t>праксис</w:t>
            </w:r>
            <w:proofErr w:type="spellEnd"/>
            <w:r>
              <w:t>, чередование позиций рук "кулак - ладонь", "камень - ножницы");</w:t>
            </w:r>
            <w:proofErr w:type="gramEnd"/>
          </w:p>
          <w:p w:rsidR="00C05844" w:rsidRDefault="00C05844">
            <w:pPr>
              <w:pStyle w:val="a7"/>
            </w:pPr>
            <w:r>
              <w:t>16) учить обучающихся выполнению элементов самомассажа каждого пальца от ногтя к основанию;</w:t>
            </w:r>
          </w:p>
          <w:p w:rsidR="00C05844" w:rsidRDefault="00C05844">
            <w:pPr>
              <w:pStyle w:val="a7"/>
            </w:pPr>
            <w:r>
              <w:t>17) учить выполнять действия расстегивания и застегивания, используя различные виды застежек (липучки, кнопки, пуговицы).</w:t>
            </w:r>
          </w:p>
          <w:p w:rsidR="00C05844" w:rsidRDefault="00C05844">
            <w:pPr>
              <w:pStyle w:val="a7"/>
            </w:pPr>
            <w:r>
              <w:t xml:space="preserve">Совершенствовать базовые </w:t>
            </w:r>
            <w:proofErr w:type="spellStart"/>
            <w:r>
              <w:t>графомоторные</w:t>
            </w:r>
            <w:proofErr w:type="spellEnd"/>
            <w:r>
              <w:t xml:space="preserve"> навыки и умения:</w:t>
            </w:r>
          </w:p>
          <w:p w:rsidR="00C05844" w:rsidRDefault="00C05844">
            <w:pPr>
              <w:pStyle w:val="a7"/>
            </w:pPr>
            <w: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C05844" w:rsidRDefault="00C05844">
            <w:pPr>
              <w:pStyle w:val="a7"/>
            </w:pPr>
            <w: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C05844" w:rsidRDefault="00C05844">
            <w:pPr>
              <w:pStyle w:val="a7"/>
            </w:pPr>
            <w:r>
              <w:t>3) развивать точность движений, учить обводить по контуру различные предметы, используя трафареты, линейки, лекала;</w:t>
            </w:r>
          </w:p>
          <w:p w:rsidR="00C05844" w:rsidRDefault="00C05844">
            <w:pPr>
              <w:pStyle w:val="a7"/>
            </w:pPr>
            <w:r>
              <w:lastRenderedPageBreak/>
              <w:t>4) развивать графические умения и целостность восприятия при изображении предметов, дорисовывая недостающие части к предложенному образцу;</w:t>
            </w:r>
          </w:p>
          <w:p w:rsidR="00C05844" w:rsidRDefault="00C05844">
            <w:pPr>
              <w:pStyle w:val="a7"/>
            </w:pPr>
            <w:r>
              <w:t>5) развивать целостность восприятия и моторную ловкость рук при воспроизведении образца из заданных элементов;</w:t>
            </w:r>
          </w:p>
          <w:p w:rsidR="00C05844" w:rsidRDefault="00C05844">
            <w:pPr>
              <w:pStyle w:val="a7"/>
            </w:pPr>
            <w:r>
              <w:t xml:space="preserve">6) </w:t>
            </w:r>
            <w:proofErr w:type="gramStart"/>
            <w:r>
              <w:t>учить обучающихся заштриховывать</w:t>
            </w:r>
            <w:proofErr w:type="gramEnd"/>
            <w:r>
              <w:t xml:space="preserve"> штриховать контуры простых предметов в различных направлениях;</w:t>
            </w:r>
          </w:p>
          <w:p w:rsidR="00C05844" w:rsidRDefault="00C05844">
            <w:pPr>
              <w:pStyle w:val="a7"/>
            </w:pPr>
            <w: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C05844" w:rsidTr="00B16383">
        <w:tc>
          <w:tcPr>
            <w:tcW w:w="2977" w:type="dxa"/>
            <w:tcBorders>
              <w:top w:val="single" w:sz="4" w:space="0" w:color="auto"/>
              <w:bottom w:val="single" w:sz="4" w:space="0" w:color="auto"/>
              <w:right w:val="single" w:sz="4" w:space="0" w:color="auto"/>
            </w:tcBorders>
          </w:tcPr>
          <w:p w:rsidR="00C05844" w:rsidRDefault="00C05844">
            <w:pPr>
              <w:pStyle w:val="a7"/>
            </w:pPr>
            <w:r>
              <w:lastRenderedPageBreak/>
              <w:t>Коррекция недостатков и развитие артикуляционной моторики</w:t>
            </w:r>
          </w:p>
        </w:tc>
        <w:tc>
          <w:tcPr>
            <w:tcW w:w="7103" w:type="dxa"/>
            <w:tcBorders>
              <w:top w:val="single" w:sz="4" w:space="0" w:color="auto"/>
              <w:left w:val="single" w:sz="4" w:space="0" w:color="auto"/>
              <w:bottom w:val="single" w:sz="4" w:space="0" w:color="auto"/>
            </w:tcBorders>
          </w:tcPr>
          <w:p w:rsidR="00C05844" w:rsidRDefault="00C05844">
            <w:pPr>
              <w:pStyle w:val="a7"/>
            </w:pPr>
            <w:r>
              <w:t xml:space="preserve">1) развивать </w:t>
            </w:r>
            <w:proofErr w:type="gramStart"/>
            <w:r>
              <w:t>моторный</w:t>
            </w:r>
            <w:proofErr w:type="gramEnd"/>
            <w:r>
              <w:t xml:space="preserve"> </w:t>
            </w:r>
            <w:proofErr w:type="spellStart"/>
            <w:r>
              <w:t>праксис</w:t>
            </w:r>
            <w:proofErr w:type="spellEnd"/>
            <w:r>
              <w:t xml:space="preserve"> органов артикуляции, зрительно-кинестетические ощущения для усиления перцепции артикуляционных укладов и движений;</w:t>
            </w:r>
          </w:p>
          <w:p w:rsidR="00C05844" w:rsidRDefault="00C05844">
            <w:pPr>
              <w:pStyle w:val="a7"/>
            </w:pPr>
            <w:r>
              <w:t>2) вырабатывать самоконтроль за положением органов артикуляции;</w:t>
            </w:r>
          </w:p>
          <w:p w:rsidR="00C05844" w:rsidRDefault="00C05844">
            <w:pPr>
              <w:pStyle w:val="a7"/>
            </w:pPr>
            <w:r>
              <w:t>3) формировать правильный артикуляционный уклад для всех групп звуков с помощью артикуляционной гимнастики;</w:t>
            </w:r>
          </w:p>
          <w:p w:rsidR="00C05844" w:rsidRDefault="00C05844">
            <w:pPr>
              <w:pStyle w:val="a7"/>
            </w:pPr>
            <w:r>
              <w:t>4) развивать статико-динамические ощущения, четкие артикуляционные кинестезии;</w:t>
            </w:r>
          </w:p>
          <w:p w:rsidR="00C05844" w:rsidRDefault="00C05844">
            <w:pPr>
              <w:pStyle w:val="a7"/>
            </w:pPr>
            <w:r>
              <w:t>5) формировать фонационное (речевое) дыхание при дифференциации вдоха и выдоха через нос и рот;</w:t>
            </w:r>
          </w:p>
          <w:p w:rsidR="00C05844" w:rsidRDefault="00C05844">
            <w:pPr>
              <w:pStyle w:val="a7"/>
            </w:pPr>
            <w:r>
              <w:t xml:space="preserve">6) развивать </w:t>
            </w:r>
            <w:proofErr w:type="gramStart"/>
            <w:r>
              <w:t>оральный</w:t>
            </w:r>
            <w:proofErr w:type="gramEnd"/>
            <w:r>
              <w:t xml:space="preserve"> </w:t>
            </w:r>
            <w:proofErr w:type="spellStart"/>
            <w:r>
              <w:t>праксис</w:t>
            </w:r>
            <w:proofErr w:type="spellEnd"/>
            <w:r>
              <w:t>, мимическую моторику в упражнениях подражательного характера (яркое солнышко - плотно сомкнули веки, обида - надули щеки).</w:t>
            </w:r>
          </w:p>
        </w:tc>
      </w:tr>
      <w:tr w:rsidR="00C05844" w:rsidTr="00B16383">
        <w:tc>
          <w:tcPr>
            <w:tcW w:w="2977" w:type="dxa"/>
            <w:tcBorders>
              <w:top w:val="single" w:sz="4" w:space="0" w:color="auto"/>
              <w:bottom w:val="single" w:sz="4" w:space="0" w:color="auto"/>
              <w:right w:val="single" w:sz="4" w:space="0" w:color="auto"/>
            </w:tcBorders>
          </w:tcPr>
          <w:p w:rsidR="00C05844" w:rsidRDefault="00C05844">
            <w:pPr>
              <w:pStyle w:val="a7"/>
            </w:pPr>
            <w:r>
              <w:t>Коррекция недостатков и развитие психомоторной сферы</w:t>
            </w:r>
          </w:p>
        </w:tc>
        <w:tc>
          <w:tcPr>
            <w:tcW w:w="7103" w:type="dxa"/>
            <w:tcBorders>
              <w:top w:val="single" w:sz="4" w:space="0" w:color="auto"/>
              <w:left w:val="single" w:sz="4" w:space="0" w:color="auto"/>
              <w:bottom w:val="single" w:sz="4" w:space="0" w:color="auto"/>
            </w:tcBorders>
          </w:tcPr>
          <w:p w:rsidR="00C05844" w:rsidRDefault="00C05844">
            <w:pPr>
              <w:pStyle w:val="a7"/>
            </w:pPr>
            <w:r>
              <w:t>Использование музыкально-</w:t>
            </w:r>
            <w:proofErr w:type="gramStart"/>
            <w:r>
              <w:t>ритмических упражнений</w:t>
            </w:r>
            <w:proofErr w:type="gramEnd"/>
            <w:r>
              <w:t>, логопедической и фонетической ритмики:</w:t>
            </w:r>
          </w:p>
          <w:p w:rsidR="00C05844" w:rsidRDefault="00C05844">
            <w:pPr>
              <w:pStyle w:val="a7"/>
            </w:pPr>
            <w:r>
              <w:t>1) продолжать развивать и корригировать нарушения сенсорно-перцептивных и моторных компонентов деятельности (</w:t>
            </w:r>
            <w:proofErr w:type="spellStart"/>
            <w:r>
              <w:t>слухо</w:t>
            </w:r>
            <w:proofErr w:type="spellEnd"/>
            <w: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C05844" w:rsidRDefault="00C05844">
            <w:pPr>
              <w:pStyle w:val="a7"/>
            </w:pPr>
            <w:r>
              <w:t>2) способствовать развитию у обучающихся произвольной регуляции в ходе выполнения двигательных заданий;</w:t>
            </w:r>
          </w:p>
          <w:p w:rsidR="00C05844" w:rsidRDefault="00C05844">
            <w:pPr>
              <w:pStyle w:val="a7"/>
            </w:pPr>
            <w: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C05844" w:rsidRDefault="00C05844">
            <w:pPr>
              <w:pStyle w:val="a7"/>
            </w:pPr>
            <w:r>
              <w:t>4) развивать зрительное внимание и зрительное восприятие с опорой на двигательную активность;</w:t>
            </w:r>
          </w:p>
          <w:p w:rsidR="00C05844" w:rsidRDefault="00C05844">
            <w:pPr>
              <w:pStyle w:val="a7"/>
            </w:pPr>
            <w:r>
              <w:t xml:space="preserve">5) развивать слуховые восприятие, внимание, </w:t>
            </w:r>
            <w:proofErr w:type="spellStart"/>
            <w:r>
              <w:t>слухо</w:t>
            </w:r>
            <w:proofErr w:type="spellEnd"/>
            <w:r>
              <w:t xml:space="preserve">-моторную и </w:t>
            </w:r>
            <w:proofErr w:type="gramStart"/>
            <w:r>
              <w:t>зрительно-моторную</w:t>
            </w:r>
            <w:proofErr w:type="gramEnd"/>
            <w:r>
              <w:t xml:space="preserve"> координации;</w:t>
            </w:r>
          </w:p>
          <w:p w:rsidR="00C05844" w:rsidRDefault="00C05844">
            <w:pPr>
              <w:pStyle w:val="a7"/>
            </w:pPr>
            <w:r>
              <w:t xml:space="preserve">6) формировать и закреплять двигательные навыки, образность и выразительность движений посредством упражнений </w:t>
            </w:r>
            <w:proofErr w:type="spellStart"/>
            <w:r>
              <w:t>психогимнастики</w:t>
            </w:r>
            <w:proofErr w:type="spellEnd"/>
            <w:r>
              <w:t>, побуждать к выражению эмоциональных состояний с помощью пантомимики, жестов, к созданию игровых образов (дворник, повар...);</w:t>
            </w:r>
          </w:p>
          <w:p w:rsidR="00C05844" w:rsidRDefault="00C05844">
            <w:pPr>
              <w:pStyle w:val="a7"/>
            </w:pPr>
            <w:r>
              <w:t>7) развивать у обучающихся двигательную память, предлагая выполнять двигательные цепочки из четырех-шести действий; танцевальных движений;</w:t>
            </w:r>
          </w:p>
          <w:p w:rsidR="00C05844" w:rsidRDefault="00C05844">
            <w:pPr>
              <w:pStyle w:val="a7"/>
            </w:pPr>
            <w:r>
              <w:t xml:space="preserve">8) развивать у </w:t>
            </w:r>
            <w:proofErr w:type="gramStart"/>
            <w:r>
              <w:t>обучающихся</w:t>
            </w:r>
            <w:proofErr w:type="gramEnd"/>
            <w:r>
              <w:t xml:space="preserve"> навыки пространственной </w:t>
            </w:r>
            <w:r>
              <w:lastRenderedPageBreak/>
              <w:t>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C05844" w:rsidRDefault="00C05844">
            <w:pPr>
              <w:pStyle w:val="a7"/>
            </w:pPr>
            <w:r>
              <w:t xml:space="preserve">9) учить </w:t>
            </w:r>
            <w:proofErr w:type="gramStart"/>
            <w:r>
              <w:t>обучающихся</w:t>
            </w:r>
            <w:proofErr w:type="gramEnd"/>
            <w:r>
              <w:t xml:space="preserve"> самостоятельно перестраиваться в звенья, передвигаться с опорой на ориентиры разного цвета, разной формы;</w:t>
            </w:r>
          </w:p>
          <w:p w:rsidR="00C05844" w:rsidRDefault="00C05844">
            <w:pPr>
              <w:pStyle w:val="a7"/>
            </w:pPr>
            <w:r>
              <w:t xml:space="preserve">10) формировать у </w:t>
            </w:r>
            <w:proofErr w:type="gramStart"/>
            <w:r>
              <w:t>обучающихся</w:t>
            </w:r>
            <w:proofErr w:type="gramEnd"/>
            <w:r>
              <w:t xml:space="preserve"> устойчивый навык к произвольному мышечному напряжению и расслаблению под музыку;</w:t>
            </w:r>
          </w:p>
          <w:p w:rsidR="00C05844" w:rsidRDefault="00C05844">
            <w:pPr>
              <w:pStyle w:val="a7"/>
            </w:pPr>
            <w: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C05844" w:rsidRDefault="00C05844">
            <w:pPr>
              <w:pStyle w:val="a7"/>
            </w:pPr>
            <w:r>
              <w:t>12) подчинять движения темпу и ритму речевых и неречевых сигналов и сочетать их выполнение с музыкальным сопровождением, речевым материалом;</w:t>
            </w:r>
          </w:p>
          <w:p w:rsidR="00C05844" w:rsidRDefault="00C05844">
            <w:pPr>
              <w:pStyle w:val="a7"/>
            </w:pPr>
            <w:r>
              <w:t xml:space="preserve">13) предлагать задания, направленные на формирование координации движений и слова, побуждать сопровождать выполнение упражнений </w:t>
            </w:r>
            <w:proofErr w:type="gramStart"/>
            <w:r>
              <w:t>доступным</w:t>
            </w:r>
            <w:proofErr w:type="gramEnd"/>
            <w:r>
              <w:t xml:space="preserve">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C05844" w:rsidRDefault="00C05844">
            <w:pPr>
              <w:pStyle w:val="a7"/>
            </w:pPr>
            <w:r>
              <w:t xml:space="preserve">14) учить </w:t>
            </w:r>
            <w:proofErr w:type="gramStart"/>
            <w:r>
              <w:t>обучающихся</w:t>
            </w:r>
            <w:proofErr w:type="gramEnd"/>
            <w:r>
              <w:t xml:space="preserve"> отстукивать ритмы по слуховому образцу, затем соотносить ритмическую структуру с графическим образцом.</w:t>
            </w:r>
          </w:p>
        </w:tc>
      </w:tr>
    </w:tbl>
    <w:p w:rsidR="00C05844" w:rsidRDefault="00C05844"/>
    <w:p w:rsidR="00CD58B1" w:rsidRDefault="00CD58B1">
      <w:bookmarkStart w:id="81" w:name="sub_1049"/>
    </w:p>
    <w:p w:rsidR="008B6CBF" w:rsidRDefault="008B6CBF"/>
    <w:p w:rsidR="00C05844" w:rsidRPr="00B16383" w:rsidRDefault="008B6CBF" w:rsidP="00B16383">
      <w:pPr>
        <w:pStyle w:val="3"/>
        <w:rPr>
          <w:rFonts w:ascii="Times New Roman" w:hAnsi="Times New Roman" w:cs="Times New Roman"/>
          <w:color w:val="000000" w:themeColor="text1"/>
        </w:rPr>
      </w:pPr>
      <w:bookmarkStart w:id="82" w:name="_Toc134031134"/>
      <w:r w:rsidRPr="00B16383">
        <w:rPr>
          <w:rFonts w:ascii="Times New Roman" w:hAnsi="Times New Roman" w:cs="Times New Roman"/>
          <w:color w:val="000000" w:themeColor="text1"/>
        </w:rPr>
        <w:t xml:space="preserve">2.6. </w:t>
      </w:r>
      <w:r w:rsidR="00C05844" w:rsidRPr="00B16383">
        <w:rPr>
          <w:rFonts w:ascii="Times New Roman" w:hAnsi="Times New Roman" w:cs="Times New Roman"/>
          <w:color w:val="000000" w:themeColor="text1"/>
        </w:rPr>
        <w:t>Федеральная рабочая программа воспитания</w:t>
      </w:r>
      <w:bookmarkEnd w:id="82"/>
    </w:p>
    <w:p w:rsidR="008B6CBF" w:rsidRDefault="008B6CBF"/>
    <w:p w:rsidR="008B6CBF" w:rsidRPr="00B16383" w:rsidRDefault="008B6CBF" w:rsidP="00B16383">
      <w:pPr>
        <w:pStyle w:val="af1"/>
        <w:jc w:val="left"/>
        <w:rPr>
          <w:rFonts w:ascii="Times New Roman" w:hAnsi="Times New Roman"/>
          <w:b w:val="0"/>
          <w:sz w:val="24"/>
          <w:szCs w:val="24"/>
        </w:rPr>
      </w:pPr>
      <w:bookmarkStart w:id="83" w:name="_Toc134031135"/>
      <w:bookmarkEnd w:id="81"/>
      <w:r w:rsidRPr="00B16383">
        <w:rPr>
          <w:rFonts w:ascii="Times New Roman" w:hAnsi="Times New Roman"/>
          <w:b w:val="0"/>
          <w:sz w:val="24"/>
          <w:szCs w:val="24"/>
        </w:rPr>
        <w:t>2.6.1. Пояснительная записка</w:t>
      </w:r>
      <w:bookmarkEnd w:id="83"/>
    </w:p>
    <w:p w:rsidR="00C05844" w:rsidRDefault="00C05844">
      <w: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w:t>
      </w:r>
      <w:hyperlink r:id="rId34" w:history="1">
        <w:r w:rsidRPr="008B6CBF">
          <w:rPr>
            <w:rStyle w:val="a4"/>
            <w:rFonts w:cs="Times New Roman CYR"/>
            <w:color w:val="auto"/>
          </w:rPr>
          <w:t>Федерального закона</w:t>
        </w:r>
      </w:hyperlink>
      <w:r>
        <w:t xml:space="preserve"> от 29 декабря 2012 г. N 273-ФЗ "Об образовании в Российской Федерации".</w:t>
      </w:r>
    </w:p>
    <w:p w:rsidR="00C05844" w:rsidRDefault="00C05844">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C05844" w:rsidRDefault="00C05844">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C05844" w:rsidRDefault="00C05844">
      <w:r>
        <w:t xml:space="preserve">В основе процесса воспитания </w:t>
      </w:r>
      <w:proofErr w:type="gramStart"/>
      <w:r>
        <w:t>обучающихся</w:t>
      </w:r>
      <w:proofErr w:type="gramEnd"/>
      <w:r>
        <w:t xml:space="preserve"> в лежат конституционные и национальные ценности российского общества.</w:t>
      </w:r>
    </w:p>
    <w:p w:rsidR="00C05844" w:rsidRDefault="00C05844">
      <w: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w:t>
      </w:r>
      <w:r>
        <w:lastRenderedPageBreak/>
        <w:t>разработчиков рабочей программы воспитания.</w:t>
      </w:r>
    </w:p>
    <w:p w:rsidR="00C05844" w:rsidRDefault="00C05844">
      <w: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w:t>
      </w:r>
      <w:proofErr w:type="gramStart"/>
      <w:r>
        <w:t>подходе</w:t>
      </w:r>
      <w:proofErr w:type="gramEnd"/>
      <w: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C05844" w:rsidRDefault="00C05844">
      <w: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C05844" w:rsidRDefault="00C05844">
      <w:r>
        <w:t>Ценности Родины и природы лежат в основе патриотического направления воспитания.</w:t>
      </w:r>
    </w:p>
    <w:p w:rsidR="00C05844" w:rsidRDefault="00C05844">
      <w:r>
        <w:t>Ценности человека, семьи, дружбы, сотрудничества лежат в основе социального направления воспитания.</w:t>
      </w:r>
    </w:p>
    <w:p w:rsidR="00C05844" w:rsidRDefault="00C05844">
      <w:r>
        <w:t>Ценность знания лежит в основе познавательного направления воспитания.</w:t>
      </w:r>
    </w:p>
    <w:p w:rsidR="00C05844" w:rsidRDefault="00C05844">
      <w:r>
        <w:t>Ценность здоровья лежит в основе физического и оздоровительного направления воспитания.</w:t>
      </w:r>
    </w:p>
    <w:p w:rsidR="00C05844" w:rsidRDefault="00C05844">
      <w:r>
        <w:t>Ценность труда лежит в основе трудового направления воспитания.</w:t>
      </w:r>
    </w:p>
    <w:p w:rsidR="00C05844" w:rsidRDefault="00C05844">
      <w:r>
        <w:t>Ценности культуры и красоты лежат в основе этико-эстетического направления воспитания.</w:t>
      </w:r>
    </w:p>
    <w:p w:rsidR="00C05844" w:rsidRDefault="00C05844">
      <w:r>
        <w:t>Реализация Примерной программы основана на взаимодействии с разными субъектами образовательных отношений.</w:t>
      </w:r>
    </w:p>
    <w:p w:rsidR="00C05844" w:rsidRDefault="00C05844">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C05844" w:rsidRDefault="00C05844">
      <w:r>
        <w:t>Реализация Программы воспитания предполагает социальное партнерство с другими организациями.</w:t>
      </w:r>
    </w:p>
    <w:p w:rsidR="00C05844" w:rsidRDefault="00C05844">
      <w:r>
        <w:t xml:space="preserve">Программа воспитания является неотъемлемым компонентом АОП </w:t>
      </w:r>
      <w:proofErr w:type="gramStart"/>
      <w:r>
        <w:t>ДО</w:t>
      </w:r>
      <w:proofErr w:type="gramEnd"/>
      <w:r>
        <w:t>.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8B6CBF" w:rsidRDefault="008B6CBF">
      <w:bookmarkStart w:id="84" w:name="sub_1355"/>
    </w:p>
    <w:p w:rsidR="00C05844" w:rsidRPr="00B16383" w:rsidRDefault="008B6CBF" w:rsidP="00B16383">
      <w:pPr>
        <w:pStyle w:val="af1"/>
        <w:jc w:val="left"/>
        <w:rPr>
          <w:rFonts w:ascii="Times New Roman" w:hAnsi="Times New Roman"/>
          <w:b w:val="0"/>
          <w:color w:val="000000" w:themeColor="text1"/>
          <w:sz w:val="24"/>
          <w:szCs w:val="24"/>
        </w:rPr>
      </w:pPr>
      <w:bookmarkStart w:id="85" w:name="_Toc134031136"/>
      <w:r w:rsidRPr="00B16383">
        <w:rPr>
          <w:rFonts w:ascii="Times New Roman" w:hAnsi="Times New Roman"/>
          <w:b w:val="0"/>
          <w:color w:val="000000" w:themeColor="text1"/>
          <w:sz w:val="24"/>
          <w:szCs w:val="24"/>
        </w:rPr>
        <w:t>2.6</w:t>
      </w:r>
      <w:r w:rsidR="00C05844" w:rsidRPr="00B16383">
        <w:rPr>
          <w:rFonts w:ascii="Times New Roman" w:hAnsi="Times New Roman"/>
          <w:b w:val="0"/>
          <w:color w:val="000000" w:themeColor="text1"/>
          <w:sz w:val="24"/>
          <w:szCs w:val="24"/>
        </w:rPr>
        <w:t>.</w:t>
      </w:r>
      <w:r w:rsidRPr="00B16383">
        <w:rPr>
          <w:rFonts w:ascii="Times New Roman" w:hAnsi="Times New Roman"/>
          <w:b w:val="0"/>
          <w:color w:val="000000" w:themeColor="text1"/>
          <w:sz w:val="24"/>
          <w:szCs w:val="24"/>
        </w:rPr>
        <w:t>2</w:t>
      </w:r>
      <w:r w:rsidR="00B16383" w:rsidRPr="00B16383">
        <w:rPr>
          <w:rFonts w:ascii="Times New Roman" w:hAnsi="Times New Roman"/>
          <w:b w:val="0"/>
          <w:color w:val="000000" w:themeColor="text1"/>
          <w:sz w:val="24"/>
          <w:szCs w:val="24"/>
        </w:rPr>
        <w:t>. Целевой раздел</w:t>
      </w:r>
      <w:bookmarkEnd w:id="85"/>
    </w:p>
    <w:bookmarkEnd w:id="84"/>
    <w:p w:rsidR="00C05844" w:rsidRDefault="00C05844">
      <w:r>
        <w:t xml:space="preserve">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t>через</w:t>
      </w:r>
      <w:proofErr w:type="gramEnd"/>
      <w:r>
        <w:t>:</w:t>
      </w:r>
    </w:p>
    <w:p w:rsidR="00C05844" w:rsidRDefault="00C05844">
      <w:r>
        <w:t>1) формирование ценностного отношения к окружающему миру, другим людям, себе;</w:t>
      </w:r>
    </w:p>
    <w:p w:rsidR="00C05844" w:rsidRDefault="00C05844">
      <w:r>
        <w:t>2) овладение первичными представлениями о базовых ценностях, а также выработанных обществом нормах и правилах поведения;</w:t>
      </w:r>
    </w:p>
    <w:p w:rsidR="00C05844" w:rsidRDefault="00C05844">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C05844" w:rsidRDefault="00C05844">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C05844" w:rsidRDefault="00C05844">
      <w:r>
        <w:t>Задачи воспитания соответствуют основным направлениям воспитательной работы.</w:t>
      </w:r>
    </w:p>
    <w:p w:rsidR="008B6CBF" w:rsidRDefault="008B6CBF"/>
    <w:p w:rsidR="00C05844" w:rsidRDefault="00C05844">
      <w: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C05844" w:rsidRDefault="00C05844">
      <w:proofErr w:type="gramStart"/>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C05844" w:rsidRDefault="00C05844">
      <w:r>
        <w:t xml:space="preserve">принцип ценностного единства и совместности: единство ценностей и смыслов воспитания, </w:t>
      </w:r>
      <w:r>
        <w:lastRenderedPageBreak/>
        <w:t>разделяемых всеми участниками образовательных отношений, содействие, сотворчество и сопереживание, взаимопонимание и взаимное уважение;</w:t>
      </w:r>
    </w:p>
    <w:p w:rsidR="00C05844" w:rsidRDefault="00C05844">
      <w:r>
        <w:t>принцип общего культурного образования: воспитание основывается на культуре и традициях России, включая культурные особенности региона;</w:t>
      </w:r>
    </w:p>
    <w:p w:rsidR="00C05844" w:rsidRDefault="00C05844">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C05844" w:rsidRDefault="00C05844">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C05844" w:rsidRDefault="00C05844">
      <w:proofErr w:type="gramStart"/>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roofErr w:type="gramEnd"/>
    </w:p>
    <w:p w:rsidR="00C05844" w:rsidRDefault="00C05844">
      <w:r>
        <w:t xml:space="preserve">принцип </w:t>
      </w:r>
      <w:proofErr w:type="spellStart"/>
      <w:r>
        <w:t>инклюзивности</w:t>
      </w:r>
      <w:proofErr w:type="spellEnd"/>
      <w: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B6CBF" w:rsidRDefault="008B6CBF"/>
    <w:p w:rsidR="00C05844" w:rsidRDefault="00C05844">
      <w:r>
        <w:t>Принципы реализуются в укладе Организации, включающем воспитывающие среды, общности, культурные практики, совместную деятельность и события.</w:t>
      </w:r>
    </w:p>
    <w:p w:rsidR="00C05844" w:rsidRDefault="00C05844">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C05844" w:rsidRDefault="00C05844">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8B6CBF" w:rsidRDefault="008B6CBF"/>
    <w:p w:rsidR="00C05844" w:rsidRDefault="00C05844">
      <w:r>
        <w:t>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C05844" w:rsidRDefault="00C05844">
      <w:r>
        <w:t>Общности (сообщества) Организации:</w:t>
      </w:r>
    </w:p>
    <w:p w:rsidR="00C05844" w:rsidRDefault="00C05844">
      <w: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C05844" w:rsidRDefault="00C05844">
      <w:r>
        <w:t>Педагогические работники должны:</w:t>
      </w:r>
    </w:p>
    <w:p w:rsidR="00C05844" w:rsidRDefault="00C05844">
      <w:r>
        <w:t>быть примером в формировании полноценных и сформированных ценностных ориентиров, норм общения и поведения;</w:t>
      </w:r>
    </w:p>
    <w:p w:rsidR="00C05844" w:rsidRDefault="00C05844">
      <w:r>
        <w:t xml:space="preserve">мотивировать </w:t>
      </w:r>
      <w:proofErr w:type="gramStart"/>
      <w:r>
        <w:t>обучающихся</w:t>
      </w:r>
      <w:proofErr w:type="gramEnd"/>
      <w:r>
        <w:t xml:space="preserve"> к общению друг с другом, поощрять даже самые незначительные стремления к общению и взаимодействию;</w:t>
      </w:r>
    </w:p>
    <w:p w:rsidR="00C05844" w:rsidRDefault="00C05844">
      <w:r>
        <w:t xml:space="preserve">поощрять детскую дружбу, стараться, чтобы дружба между отдельными детьми внутри группы </w:t>
      </w:r>
      <w:proofErr w:type="gramStart"/>
      <w:r>
        <w:t>обучающихся</w:t>
      </w:r>
      <w:proofErr w:type="gramEnd"/>
      <w:r>
        <w:t xml:space="preserve"> принимала общественную направленность;</w:t>
      </w:r>
    </w:p>
    <w:p w:rsidR="00C05844" w:rsidRDefault="00C05844">
      <w:r>
        <w:t>заботиться о том, чтобы обучающиеся непрерывно приобретали опыт общения на основе чувства доброжелательности;</w:t>
      </w:r>
    </w:p>
    <w:p w:rsidR="00C05844" w:rsidRDefault="00C05844">
      <w:r>
        <w:t xml:space="preserve">содействовать проявлению детьми заботы об окружающих, учить проявлять чуткость к другим детям, </w:t>
      </w:r>
      <w:proofErr w:type="gramStart"/>
      <w:r>
        <w:t>побуждать обучающихся сопереживать</w:t>
      </w:r>
      <w:proofErr w:type="gramEnd"/>
      <w:r>
        <w:t>, беспокоиться, проявлять внимание к заболевшему другому ребенку;</w:t>
      </w:r>
    </w:p>
    <w:p w:rsidR="00C05844" w:rsidRDefault="00C05844">
      <w:r>
        <w:t xml:space="preserve">воспитывать в детях такие качества личности, которые помогают влиться в общество других </w:t>
      </w:r>
      <w:r>
        <w:lastRenderedPageBreak/>
        <w:t>детей (организованность, общительность, отзывчивость, щедрость, доброжелательность);</w:t>
      </w:r>
    </w:p>
    <w:p w:rsidR="00C05844" w:rsidRDefault="00C05844">
      <w:r>
        <w:t xml:space="preserve">учить обучающихся </w:t>
      </w:r>
      <w:proofErr w:type="gramStart"/>
      <w:r>
        <w:t>совместной</w:t>
      </w:r>
      <w:proofErr w:type="gramEnd"/>
      <w:r>
        <w:t xml:space="preserve"> деятельности, насыщать их жизнь событиями, которые сплачивали бы и объединяли ребят;</w:t>
      </w:r>
    </w:p>
    <w:p w:rsidR="00C05844" w:rsidRDefault="00C05844">
      <w:r>
        <w:t>воспитывать в детях чувство ответственности перед группой за свое поведение.</w:t>
      </w:r>
    </w:p>
    <w:p w:rsidR="00C05844" w:rsidRDefault="00C05844">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C05844" w:rsidRDefault="00C05844">
      <w: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C05844" w:rsidRDefault="00C05844">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C05844" w:rsidRDefault="00C05844">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C05844" w:rsidRDefault="00C05844">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C05844" w:rsidRDefault="00C05844">
      <w: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w:t>
      </w:r>
      <w:proofErr w:type="gramStart"/>
      <w:r>
        <w:t>ребенка</w:t>
      </w:r>
      <w:proofErr w:type="gramEnd"/>
      <w: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C05844" w:rsidRDefault="00C05844">
      <w:r>
        <w:t xml:space="preserve">Организация жизнедеятельности </w:t>
      </w:r>
      <w:proofErr w:type="gramStart"/>
      <w:r>
        <w:t>обучающихся</w:t>
      </w:r>
      <w:proofErr w:type="gramEnd"/>
      <w:r>
        <w:t xml:space="preserve"> дошкольного возраста в разновозрастной группе обладает большим воспитательным потенциалом для инклюзивного образования</w:t>
      </w:r>
    </w:p>
    <w:p w:rsidR="00C05844" w:rsidRDefault="00C05844">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8B6CBF" w:rsidRDefault="008B6CBF"/>
    <w:p w:rsidR="00C05844" w:rsidRDefault="00C05844">
      <w:r>
        <w:t>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C05844" w:rsidRDefault="00C05844">
      <w:r>
        <w:t>Социокультурные ценности являются определяющими в структурно-содержательной основе Программы воспитания.</w:t>
      </w:r>
    </w:p>
    <w:p w:rsidR="00C05844" w:rsidRDefault="00C05844">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C05844" w:rsidRDefault="00C05844">
      <w:r>
        <w:t>Реализация социокультурного контекста опирается на построение социального партнерства образовательной организации.</w:t>
      </w:r>
    </w:p>
    <w:p w:rsidR="00C05844" w:rsidRDefault="00C05844">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8B6CBF" w:rsidRDefault="008B6CBF"/>
    <w:p w:rsidR="00C05844" w:rsidRDefault="00C05844">
      <w:r>
        <w:t>Деятельности и культурные практики в Организации.</w:t>
      </w:r>
    </w:p>
    <w:p w:rsidR="00C05844" w:rsidRDefault="00C05844">
      <w:r>
        <w:t xml:space="preserve">Цели и задачи воспитания реализуются во всех видах деятельности дошкольника с ОВЗ, обозначенных в </w:t>
      </w:r>
      <w:hyperlink r:id="rId35" w:history="1">
        <w:r w:rsidRPr="008B6CBF">
          <w:rPr>
            <w:rStyle w:val="a4"/>
            <w:rFonts w:cs="Times New Roman CYR"/>
            <w:color w:val="auto"/>
          </w:rPr>
          <w:t>Стандарте</w:t>
        </w:r>
      </w:hyperlink>
      <w:r>
        <w:t>. В качестве средств реализации цели воспитания могут выступать следующие основные виды деятельности и культурные практики:</w:t>
      </w:r>
    </w:p>
    <w:p w:rsidR="00C05844" w:rsidRDefault="00C05844">
      <w: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t>с</w:t>
      </w:r>
      <w:proofErr w:type="gramEnd"/>
      <w:r>
        <w:t xml:space="preserve"> родителям (законным представителям);</w:t>
      </w:r>
    </w:p>
    <w:p w:rsidR="00C05844" w:rsidRDefault="00C05844">
      <w:proofErr w:type="gramStart"/>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C05844" w:rsidRDefault="00C05844">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8B6CBF" w:rsidRDefault="008B6CBF"/>
    <w:p w:rsidR="00C05844" w:rsidRDefault="00C05844">
      <w:r>
        <w:t>Требования к планируемым результатам освоения Программы воспитания.</w:t>
      </w:r>
    </w:p>
    <w:p w:rsidR="00C05844" w:rsidRDefault="00C05844">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C05844" w:rsidRDefault="00C05844">
      <w:r>
        <w:t xml:space="preserve">На уровне Организации не осуществляется оценка результатов воспитательной работы в соответствии со </w:t>
      </w:r>
      <w:hyperlink r:id="rId36" w:history="1">
        <w:r w:rsidRPr="008B6CBF">
          <w:rPr>
            <w:rStyle w:val="a4"/>
            <w:rFonts w:cs="Times New Roman CYR"/>
            <w:color w:val="auto"/>
          </w:rPr>
          <w:t>Стандартом</w:t>
        </w:r>
      </w:hyperlink>
      <w: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8B6CBF" w:rsidRDefault="008B6CBF"/>
    <w:p w:rsidR="00C05844" w:rsidRDefault="00C05844">
      <w:r>
        <w:t>Целевые ориентиры воспитательной работы для обучающихся с ОВЗ младенческого и раннего возраста (до 3 лет).</w:t>
      </w:r>
    </w:p>
    <w:p w:rsidR="00C05844" w:rsidRDefault="00C05844">
      <w:r>
        <w:t>Портрет ребенка с ОВЗ младенческого и раннего возраста (к 3-м годам)</w:t>
      </w:r>
    </w:p>
    <w:p w:rsidR="00C05844" w:rsidRDefault="00C0584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5040"/>
      </w:tblGrid>
      <w:tr w:rsidR="00C05844">
        <w:tc>
          <w:tcPr>
            <w:tcW w:w="2340" w:type="dxa"/>
            <w:tcBorders>
              <w:top w:val="single" w:sz="4" w:space="0" w:color="auto"/>
              <w:bottom w:val="single" w:sz="4" w:space="0" w:color="auto"/>
              <w:right w:val="single" w:sz="4" w:space="0" w:color="auto"/>
            </w:tcBorders>
          </w:tcPr>
          <w:p w:rsidR="00C05844" w:rsidRDefault="00C05844">
            <w:pPr>
              <w:pStyle w:val="a7"/>
              <w:jc w:val="center"/>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C05844" w:rsidRDefault="00C05844">
            <w:pPr>
              <w:pStyle w:val="a7"/>
              <w:jc w:val="center"/>
            </w:pPr>
            <w:r>
              <w:t>Ценности</w:t>
            </w:r>
          </w:p>
        </w:tc>
        <w:tc>
          <w:tcPr>
            <w:tcW w:w="5040" w:type="dxa"/>
            <w:tcBorders>
              <w:top w:val="single" w:sz="4" w:space="0" w:color="auto"/>
              <w:left w:val="single" w:sz="4" w:space="0" w:color="auto"/>
              <w:bottom w:val="single" w:sz="4" w:space="0" w:color="auto"/>
            </w:tcBorders>
          </w:tcPr>
          <w:p w:rsidR="00C05844" w:rsidRDefault="00C05844">
            <w:pPr>
              <w:pStyle w:val="a7"/>
              <w:jc w:val="center"/>
            </w:pPr>
            <w:r>
              <w:t>Показатели</w:t>
            </w:r>
          </w:p>
        </w:tc>
      </w:tr>
      <w:tr w:rsidR="00C05844">
        <w:tc>
          <w:tcPr>
            <w:tcW w:w="2340" w:type="dxa"/>
            <w:tcBorders>
              <w:top w:val="single" w:sz="4" w:space="0" w:color="auto"/>
              <w:bottom w:val="single" w:sz="4" w:space="0" w:color="auto"/>
              <w:right w:val="single" w:sz="4" w:space="0" w:color="auto"/>
            </w:tcBorders>
          </w:tcPr>
          <w:p w:rsidR="00C05844" w:rsidRDefault="00C05844">
            <w:pPr>
              <w:pStyle w:val="a7"/>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C05844" w:rsidRDefault="00C05844">
            <w:pPr>
              <w:pStyle w:val="a7"/>
            </w:pPr>
            <w:r>
              <w:t>Родина, природа</w:t>
            </w:r>
          </w:p>
        </w:tc>
        <w:tc>
          <w:tcPr>
            <w:tcW w:w="5040" w:type="dxa"/>
            <w:tcBorders>
              <w:top w:val="single" w:sz="4" w:space="0" w:color="auto"/>
              <w:left w:val="single" w:sz="4" w:space="0" w:color="auto"/>
              <w:bottom w:val="single" w:sz="4" w:space="0" w:color="auto"/>
            </w:tcBorders>
          </w:tcPr>
          <w:p w:rsidR="00C05844" w:rsidRDefault="00C05844">
            <w:pPr>
              <w:pStyle w:val="a7"/>
            </w:pPr>
            <w:proofErr w:type="gramStart"/>
            <w:r>
              <w:t>Проявляющий</w:t>
            </w:r>
            <w:proofErr w:type="gramEnd"/>
            <w:r>
              <w:t xml:space="preserve"> привязанность, любовь к семье, близким, окружающему миру</w:t>
            </w:r>
          </w:p>
        </w:tc>
      </w:tr>
      <w:tr w:rsidR="00C05844">
        <w:tc>
          <w:tcPr>
            <w:tcW w:w="2340" w:type="dxa"/>
            <w:tcBorders>
              <w:top w:val="single" w:sz="4" w:space="0" w:color="auto"/>
              <w:bottom w:val="single" w:sz="4" w:space="0" w:color="auto"/>
              <w:right w:val="single" w:sz="4" w:space="0" w:color="auto"/>
            </w:tcBorders>
          </w:tcPr>
          <w:p w:rsidR="00C05844" w:rsidRDefault="00C05844">
            <w:pPr>
              <w:pStyle w:val="a7"/>
            </w:pPr>
            <w:r>
              <w:t>Социальное</w:t>
            </w:r>
          </w:p>
        </w:tc>
        <w:tc>
          <w:tcPr>
            <w:tcW w:w="2700" w:type="dxa"/>
            <w:tcBorders>
              <w:top w:val="single" w:sz="4" w:space="0" w:color="auto"/>
              <w:left w:val="single" w:sz="4" w:space="0" w:color="auto"/>
              <w:bottom w:val="single" w:sz="4" w:space="0" w:color="auto"/>
              <w:right w:val="single" w:sz="4" w:space="0" w:color="auto"/>
            </w:tcBorders>
          </w:tcPr>
          <w:p w:rsidR="00C05844" w:rsidRDefault="00C05844">
            <w:pPr>
              <w:pStyle w:val="a7"/>
            </w:pPr>
            <w:r>
              <w:t>Человек, семья,</w:t>
            </w:r>
          </w:p>
          <w:p w:rsidR="00C05844" w:rsidRDefault="00C05844">
            <w:pPr>
              <w:pStyle w:val="a7"/>
            </w:pPr>
            <w:r>
              <w:t>дружба,</w:t>
            </w:r>
          </w:p>
          <w:p w:rsidR="00C05844" w:rsidRDefault="00C05844">
            <w:pPr>
              <w:pStyle w:val="a7"/>
            </w:pPr>
            <w:r>
              <w:t>сотрудничество</w:t>
            </w:r>
          </w:p>
        </w:tc>
        <w:tc>
          <w:tcPr>
            <w:tcW w:w="5040" w:type="dxa"/>
            <w:tcBorders>
              <w:top w:val="single" w:sz="4" w:space="0" w:color="auto"/>
              <w:left w:val="single" w:sz="4" w:space="0" w:color="auto"/>
              <w:bottom w:val="single" w:sz="4" w:space="0" w:color="auto"/>
            </w:tcBorders>
          </w:tcPr>
          <w:p w:rsidR="00C05844" w:rsidRDefault="00C05844">
            <w:pPr>
              <w:pStyle w:val="a7"/>
            </w:pPr>
            <w:proofErr w:type="gramStart"/>
            <w:r>
              <w:t>Способный</w:t>
            </w:r>
            <w:proofErr w:type="gramEnd"/>
            <w:r>
              <w:t xml:space="preserve"> понять и принять, что такое "хорошо" и "плохо".</w:t>
            </w:r>
          </w:p>
          <w:p w:rsidR="00C05844" w:rsidRDefault="00C05844">
            <w:pPr>
              <w:pStyle w:val="a7"/>
            </w:pPr>
            <w:r>
              <w:t>Проявляющий интерес к другим детям и способный бесконфликтно играть рядом с ними.</w:t>
            </w:r>
          </w:p>
          <w:p w:rsidR="00C05844" w:rsidRDefault="00C05844">
            <w:pPr>
              <w:pStyle w:val="a7"/>
            </w:pPr>
            <w:r>
              <w:t>Проявляющий позицию "Я сам!".</w:t>
            </w:r>
          </w:p>
          <w:p w:rsidR="00C05844" w:rsidRDefault="00C05844">
            <w:pPr>
              <w:pStyle w:val="a7"/>
            </w:pPr>
            <w:proofErr w:type="gramStart"/>
            <w:r>
              <w:t>Доброжелательный</w:t>
            </w:r>
            <w:proofErr w:type="gramEnd"/>
            <w:r>
              <w:t>, проявляющий сочувствие, доброту.</w:t>
            </w:r>
          </w:p>
          <w:p w:rsidR="00C05844" w:rsidRDefault="00C05844">
            <w:pPr>
              <w:pStyle w:val="a7"/>
            </w:pPr>
            <w:proofErr w:type="gramStart"/>
            <w:r>
              <w:t>Испытывающий</w:t>
            </w:r>
            <w:proofErr w:type="gramEnd"/>
            <w:r>
              <w:t xml:space="preserve"> чувство удовольствия в случае одобрения и чувство огорчения в случае неодобрения со стороны педагогических работников.</w:t>
            </w:r>
          </w:p>
          <w:p w:rsidR="00C05844" w:rsidRDefault="00C05844">
            <w:pPr>
              <w:pStyle w:val="a7"/>
            </w:pPr>
            <w:proofErr w:type="gramStart"/>
            <w:r>
              <w:t>Способный</w:t>
            </w:r>
            <w:proofErr w:type="gramEnd"/>
            <w:r>
              <w:t xml:space="preserve"> к самостоятельным (свободным) </w:t>
            </w:r>
            <w:r>
              <w:lastRenderedPageBreak/>
              <w:t xml:space="preserve">активным действиям в общении. </w:t>
            </w:r>
            <w:proofErr w:type="gramStart"/>
            <w:r>
              <w:t>Способный</w:t>
            </w:r>
            <w:proofErr w:type="gramEnd"/>
            <w:r>
              <w:t xml:space="preserve"> общаться с другими людьми с помощью вербальных и невербальных средств общения.</w:t>
            </w:r>
          </w:p>
        </w:tc>
      </w:tr>
      <w:tr w:rsidR="00C05844">
        <w:tc>
          <w:tcPr>
            <w:tcW w:w="2340" w:type="dxa"/>
            <w:tcBorders>
              <w:top w:val="single" w:sz="4" w:space="0" w:color="auto"/>
              <w:bottom w:val="single" w:sz="4" w:space="0" w:color="auto"/>
              <w:right w:val="single" w:sz="4" w:space="0" w:color="auto"/>
            </w:tcBorders>
          </w:tcPr>
          <w:p w:rsidR="00C05844" w:rsidRDefault="00C05844">
            <w:pPr>
              <w:pStyle w:val="a7"/>
            </w:pPr>
            <w: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C05844" w:rsidRDefault="00C05844">
            <w:pPr>
              <w:pStyle w:val="a7"/>
            </w:pPr>
            <w:r>
              <w:t>Знание</w:t>
            </w:r>
          </w:p>
        </w:tc>
        <w:tc>
          <w:tcPr>
            <w:tcW w:w="5040" w:type="dxa"/>
            <w:tcBorders>
              <w:top w:val="single" w:sz="4" w:space="0" w:color="auto"/>
              <w:left w:val="single" w:sz="4" w:space="0" w:color="auto"/>
              <w:bottom w:val="single" w:sz="4" w:space="0" w:color="auto"/>
            </w:tcBorders>
          </w:tcPr>
          <w:p w:rsidR="00C05844" w:rsidRDefault="00C05844">
            <w:pPr>
              <w:pStyle w:val="a7"/>
            </w:pPr>
            <w:r>
              <w:t>Проявляющий интерес к окружающему миру и активность в поведении и деятельности.</w:t>
            </w:r>
          </w:p>
        </w:tc>
      </w:tr>
      <w:tr w:rsidR="00C05844">
        <w:tc>
          <w:tcPr>
            <w:tcW w:w="2340" w:type="dxa"/>
            <w:tcBorders>
              <w:top w:val="single" w:sz="4" w:space="0" w:color="auto"/>
              <w:bottom w:val="single" w:sz="4" w:space="0" w:color="auto"/>
              <w:right w:val="single" w:sz="4" w:space="0" w:color="auto"/>
            </w:tcBorders>
          </w:tcPr>
          <w:p w:rsidR="00C05844" w:rsidRDefault="00C05844">
            <w:pPr>
              <w:pStyle w:val="a7"/>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C05844" w:rsidRDefault="00C05844">
            <w:pPr>
              <w:pStyle w:val="a7"/>
            </w:pPr>
            <w:r>
              <w:t>Здоровье</w:t>
            </w:r>
          </w:p>
        </w:tc>
        <w:tc>
          <w:tcPr>
            <w:tcW w:w="5040" w:type="dxa"/>
            <w:tcBorders>
              <w:top w:val="single" w:sz="4" w:space="0" w:color="auto"/>
              <w:left w:val="single" w:sz="4" w:space="0" w:color="auto"/>
              <w:bottom w:val="single" w:sz="4" w:space="0" w:color="auto"/>
            </w:tcBorders>
          </w:tcPr>
          <w:p w:rsidR="00C05844" w:rsidRDefault="00C05844">
            <w:pPr>
              <w:pStyle w:val="a7"/>
            </w:pPr>
            <w:proofErr w:type="gramStart"/>
            <w:r>
              <w:t>Выполняющий</w:t>
            </w:r>
            <w:proofErr w:type="gramEnd"/>
            <w:r>
              <w:t xml:space="preserve"> действия по самообслуживанию: моет руки, самостоятельно ест, ложится спать. </w:t>
            </w:r>
            <w:proofErr w:type="gramStart"/>
            <w:r>
              <w:t>Стремящийся</w:t>
            </w:r>
            <w:proofErr w:type="gramEnd"/>
            <w:r>
              <w:t xml:space="preserve"> быть опрятным. Проявляющий интерес к физической активности.</w:t>
            </w:r>
          </w:p>
          <w:p w:rsidR="00C05844" w:rsidRDefault="00C05844">
            <w:pPr>
              <w:pStyle w:val="a7"/>
            </w:pPr>
            <w:proofErr w:type="gramStart"/>
            <w:r>
              <w:t>Соблюдающий</w:t>
            </w:r>
            <w:proofErr w:type="gramEnd"/>
            <w:r>
              <w:t xml:space="preserve"> элементарные правила безопасности в быту, в Организации, на природе.</w:t>
            </w:r>
          </w:p>
        </w:tc>
      </w:tr>
      <w:tr w:rsidR="00C05844">
        <w:tc>
          <w:tcPr>
            <w:tcW w:w="2340" w:type="dxa"/>
            <w:tcBorders>
              <w:top w:val="single" w:sz="4" w:space="0" w:color="auto"/>
              <w:bottom w:val="single" w:sz="4" w:space="0" w:color="auto"/>
              <w:right w:val="single" w:sz="4" w:space="0" w:color="auto"/>
            </w:tcBorders>
          </w:tcPr>
          <w:p w:rsidR="00C05844" w:rsidRDefault="00C05844">
            <w:pPr>
              <w:pStyle w:val="a7"/>
            </w:pPr>
            <w:r>
              <w:t>Трудовое</w:t>
            </w:r>
          </w:p>
        </w:tc>
        <w:tc>
          <w:tcPr>
            <w:tcW w:w="2700" w:type="dxa"/>
            <w:tcBorders>
              <w:top w:val="single" w:sz="4" w:space="0" w:color="auto"/>
              <w:left w:val="single" w:sz="4" w:space="0" w:color="auto"/>
              <w:bottom w:val="single" w:sz="4" w:space="0" w:color="auto"/>
              <w:right w:val="single" w:sz="4" w:space="0" w:color="auto"/>
            </w:tcBorders>
          </w:tcPr>
          <w:p w:rsidR="00C05844" w:rsidRDefault="00C05844">
            <w:pPr>
              <w:pStyle w:val="a7"/>
            </w:pPr>
            <w:r>
              <w:t>Труд</w:t>
            </w:r>
          </w:p>
        </w:tc>
        <w:tc>
          <w:tcPr>
            <w:tcW w:w="5040" w:type="dxa"/>
            <w:tcBorders>
              <w:top w:val="single" w:sz="4" w:space="0" w:color="auto"/>
              <w:left w:val="single" w:sz="4" w:space="0" w:color="auto"/>
              <w:bottom w:val="single" w:sz="4" w:space="0" w:color="auto"/>
            </w:tcBorders>
          </w:tcPr>
          <w:p w:rsidR="00C05844" w:rsidRDefault="00C05844">
            <w:pPr>
              <w:pStyle w:val="a7"/>
            </w:pPr>
            <w:r>
              <w:t>Поддерживающий элементарный порядок в окружающей обстановке.</w:t>
            </w:r>
          </w:p>
          <w:p w:rsidR="00C05844" w:rsidRDefault="00C05844">
            <w:pPr>
              <w:pStyle w:val="a7"/>
            </w:pPr>
            <w:proofErr w:type="gramStart"/>
            <w:r>
              <w:t>Стремящийся</w:t>
            </w:r>
            <w:proofErr w:type="gramEnd"/>
            <w:r>
              <w:t xml:space="preserve"> помогать педагогическому работнику в доступных действиях.</w:t>
            </w:r>
          </w:p>
          <w:p w:rsidR="00C05844" w:rsidRDefault="00C05844">
            <w:pPr>
              <w:pStyle w:val="a7"/>
            </w:pPr>
            <w:proofErr w:type="gramStart"/>
            <w:r>
              <w:t>Стремящийся</w:t>
            </w:r>
            <w:proofErr w:type="gramEnd"/>
            <w:r>
              <w:t xml:space="preserve"> к самостоятельности в самообслуживании, в быту, в игре, в продуктивных видах деятельности.</w:t>
            </w:r>
          </w:p>
        </w:tc>
      </w:tr>
      <w:tr w:rsidR="00C05844">
        <w:tc>
          <w:tcPr>
            <w:tcW w:w="2340" w:type="dxa"/>
            <w:tcBorders>
              <w:top w:val="single" w:sz="4" w:space="0" w:color="auto"/>
              <w:bottom w:val="single" w:sz="4" w:space="0" w:color="auto"/>
              <w:right w:val="single" w:sz="4" w:space="0" w:color="auto"/>
            </w:tcBorders>
          </w:tcPr>
          <w:p w:rsidR="00C05844" w:rsidRDefault="00C05844">
            <w:pPr>
              <w:pStyle w:val="a7"/>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C05844" w:rsidRDefault="00C05844">
            <w:pPr>
              <w:pStyle w:val="a7"/>
            </w:pPr>
            <w:r>
              <w:t>Культура и красота</w:t>
            </w:r>
          </w:p>
        </w:tc>
        <w:tc>
          <w:tcPr>
            <w:tcW w:w="5040" w:type="dxa"/>
            <w:tcBorders>
              <w:top w:val="single" w:sz="4" w:space="0" w:color="auto"/>
              <w:left w:val="single" w:sz="4" w:space="0" w:color="auto"/>
              <w:bottom w:val="single" w:sz="4" w:space="0" w:color="auto"/>
            </w:tcBorders>
          </w:tcPr>
          <w:p w:rsidR="00C05844" w:rsidRDefault="00C05844">
            <w:pPr>
              <w:pStyle w:val="a7"/>
            </w:pPr>
            <w:r>
              <w:t xml:space="preserve">Эмоционально </w:t>
            </w:r>
            <w:proofErr w:type="gramStart"/>
            <w:r>
              <w:t>отзывчивый</w:t>
            </w:r>
            <w:proofErr w:type="gramEnd"/>
            <w:r>
              <w:t xml:space="preserve"> к красоте. Проявляющий интерес и желание заниматься продуктивными видами деятельности.</w:t>
            </w:r>
          </w:p>
        </w:tc>
      </w:tr>
    </w:tbl>
    <w:p w:rsidR="00C05844" w:rsidRDefault="00C05844"/>
    <w:p w:rsidR="008B6CBF" w:rsidRDefault="008B6CBF"/>
    <w:p w:rsidR="008B6CBF" w:rsidRDefault="008B6CBF"/>
    <w:p w:rsidR="008B6CBF" w:rsidRDefault="008B6CBF"/>
    <w:p w:rsidR="008B6CBF" w:rsidRDefault="008B6CBF"/>
    <w:p w:rsidR="008B6CBF" w:rsidRDefault="008B6CBF"/>
    <w:p w:rsidR="00C05844" w:rsidRDefault="00C05844">
      <w:r>
        <w:t>Целевые ориентиры воспитательной работы для обучающихся с ОВЗ дошкольного возраста (до 8 лет).</w:t>
      </w:r>
    </w:p>
    <w:p w:rsidR="00C05844" w:rsidRDefault="00C05844">
      <w:r>
        <w:t>Портрет ребенка с ОВЗ дошкольного возраста (к 8-ми годам)</w:t>
      </w:r>
    </w:p>
    <w:p w:rsidR="00C05844" w:rsidRDefault="00C0584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5040"/>
      </w:tblGrid>
      <w:tr w:rsidR="00C05844">
        <w:tc>
          <w:tcPr>
            <w:tcW w:w="2340" w:type="dxa"/>
            <w:tcBorders>
              <w:top w:val="single" w:sz="4" w:space="0" w:color="auto"/>
              <w:bottom w:val="single" w:sz="4" w:space="0" w:color="auto"/>
              <w:right w:val="single" w:sz="4" w:space="0" w:color="auto"/>
            </w:tcBorders>
          </w:tcPr>
          <w:p w:rsidR="00C05844" w:rsidRDefault="00C05844">
            <w:pPr>
              <w:pStyle w:val="a7"/>
              <w:jc w:val="center"/>
            </w:pPr>
            <w: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C05844" w:rsidRDefault="00C05844">
            <w:pPr>
              <w:pStyle w:val="a7"/>
              <w:jc w:val="center"/>
            </w:pPr>
            <w:r>
              <w:t>Ценности</w:t>
            </w:r>
          </w:p>
        </w:tc>
        <w:tc>
          <w:tcPr>
            <w:tcW w:w="5040" w:type="dxa"/>
            <w:tcBorders>
              <w:top w:val="single" w:sz="4" w:space="0" w:color="auto"/>
              <w:left w:val="single" w:sz="4" w:space="0" w:color="auto"/>
              <w:bottom w:val="single" w:sz="4" w:space="0" w:color="auto"/>
            </w:tcBorders>
          </w:tcPr>
          <w:p w:rsidR="00C05844" w:rsidRDefault="00C05844">
            <w:pPr>
              <w:pStyle w:val="a7"/>
              <w:jc w:val="center"/>
            </w:pPr>
            <w:r>
              <w:t>Показатели</w:t>
            </w:r>
          </w:p>
        </w:tc>
      </w:tr>
      <w:tr w:rsidR="00C05844">
        <w:tc>
          <w:tcPr>
            <w:tcW w:w="2340" w:type="dxa"/>
            <w:tcBorders>
              <w:top w:val="single" w:sz="4" w:space="0" w:color="auto"/>
              <w:bottom w:val="single" w:sz="4" w:space="0" w:color="auto"/>
              <w:right w:val="single" w:sz="4" w:space="0" w:color="auto"/>
            </w:tcBorders>
          </w:tcPr>
          <w:p w:rsidR="00C05844" w:rsidRDefault="00C05844">
            <w:pPr>
              <w:pStyle w:val="a7"/>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C05844" w:rsidRDefault="00C05844">
            <w:pPr>
              <w:pStyle w:val="a7"/>
            </w:pPr>
            <w:r>
              <w:t>Родина, природа</w:t>
            </w:r>
          </w:p>
        </w:tc>
        <w:tc>
          <w:tcPr>
            <w:tcW w:w="5040" w:type="dxa"/>
            <w:tcBorders>
              <w:top w:val="single" w:sz="4" w:space="0" w:color="auto"/>
              <w:left w:val="single" w:sz="4" w:space="0" w:color="auto"/>
              <w:bottom w:val="single" w:sz="4" w:space="0" w:color="auto"/>
            </w:tcBorders>
          </w:tcPr>
          <w:p w:rsidR="00C05844" w:rsidRDefault="00C05844">
            <w:pPr>
              <w:pStyle w:val="a7"/>
            </w:pPr>
            <w:proofErr w:type="gramStart"/>
            <w:r>
              <w:t>Любящий</w:t>
            </w:r>
            <w:proofErr w:type="gramEnd"/>
            <w: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C05844">
        <w:tc>
          <w:tcPr>
            <w:tcW w:w="2340" w:type="dxa"/>
            <w:tcBorders>
              <w:top w:val="single" w:sz="4" w:space="0" w:color="auto"/>
              <w:bottom w:val="single" w:sz="4" w:space="0" w:color="auto"/>
              <w:right w:val="single" w:sz="4" w:space="0" w:color="auto"/>
            </w:tcBorders>
          </w:tcPr>
          <w:p w:rsidR="00C05844" w:rsidRDefault="00C05844">
            <w:pPr>
              <w:pStyle w:val="a7"/>
            </w:pPr>
            <w:r>
              <w:t>Социальное</w:t>
            </w:r>
          </w:p>
        </w:tc>
        <w:tc>
          <w:tcPr>
            <w:tcW w:w="2700" w:type="dxa"/>
            <w:tcBorders>
              <w:top w:val="single" w:sz="4" w:space="0" w:color="auto"/>
              <w:left w:val="single" w:sz="4" w:space="0" w:color="auto"/>
              <w:bottom w:val="single" w:sz="4" w:space="0" w:color="auto"/>
              <w:right w:val="single" w:sz="4" w:space="0" w:color="auto"/>
            </w:tcBorders>
          </w:tcPr>
          <w:p w:rsidR="00C05844" w:rsidRDefault="00C05844">
            <w:pPr>
              <w:pStyle w:val="a7"/>
            </w:pPr>
            <w:r>
              <w:t>Человек, семья,</w:t>
            </w:r>
          </w:p>
          <w:p w:rsidR="00C05844" w:rsidRDefault="00C05844">
            <w:pPr>
              <w:pStyle w:val="a7"/>
            </w:pPr>
            <w:r>
              <w:t>дружба,</w:t>
            </w:r>
          </w:p>
          <w:p w:rsidR="00C05844" w:rsidRDefault="00C05844">
            <w:pPr>
              <w:pStyle w:val="a7"/>
            </w:pPr>
            <w:r>
              <w:t>сотрудничество</w:t>
            </w:r>
          </w:p>
        </w:tc>
        <w:tc>
          <w:tcPr>
            <w:tcW w:w="5040" w:type="dxa"/>
            <w:tcBorders>
              <w:top w:val="single" w:sz="4" w:space="0" w:color="auto"/>
              <w:left w:val="single" w:sz="4" w:space="0" w:color="auto"/>
              <w:bottom w:val="single" w:sz="4" w:space="0" w:color="auto"/>
            </w:tcBorders>
          </w:tcPr>
          <w:p w:rsidR="00C05844" w:rsidRDefault="00C05844">
            <w:pPr>
              <w:pStyle w:val="a7"/>
            </w:pPr>
            <w:proofErr w:type="gramStart"/>
            <w:r>
              <w:t>Различающий</w:t>
            </w:r>
            <w:proofErr w:type="gramEnd"/>
            <w: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t>Освоивший</w:t>
            </w:r>
            <w:proofErr w:type="gramEnd"/>
            <w:r>
              <w:t xml:space="preserve"> основы речевой культуры. </w:t>
            </w:r>
            <w:proofErr w:type="gramStart"/>
            <w:r>
              <w:t>Дружелюбный</w:t>
            </w:r>
            <w:proofErr w:type="gramEnd"/>
            <w:r>
              <w:t xml:space="preserve"> и доброжелательный, умеющий слушать и слышать собеседника, способный </w:t>
            </w:r>
            <w:r>
              <w:lastRenderedPageBreak/>
              <w:t>взаимодействовать с педагогическим работником и другими детьми на основе общих интересов и дел.</w:t>
            </w:r>
          </w:p>
        </w:tc>
      </w:tr>
      <w:tr w:rsidR="00C05844">
        <w:tc>
          <w:tcPr>
            <w:tcW w:w="2340" w:type="dxa"/>
            <w:tcBorders>
              <w:top w:val="single" w:sz="4" w:space="0" w:color="auto"/>
              <w:bottom w:val="single" w:sz="4" w:space="0" w:color="auto"/>
              <w:right w:val="single" w:sz="4" w:space="0" w:color="auto"/>
            </w:tcBorders>
          </w:tcPr>
          <w:p w:rsidR="00C05844" w:rsidRDefault="00C05844">
            <w:pPr>
              <w:pStyle w:val="a7"/>
            </w:pPr>
            <w: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C05844" w:rsidRDefault="00C05844">
            <w:pPr>
              <w:pStyle w:val="a7"/>
            </w:pPr>
            <w:r>
              <w:t>Знания</w:t>
            </w:r>
          </w:p>
        </w:tc>
        <w:tc>
          <w:tcPr>
            <w:tcW w:w="5040" w:type="dxa"/>
            <w:tcBorders>
              <w:top w:val="single" w:sz="4" w:space="0" w:color="auto"/>
              <w:left w:val="single" w:sz="4" w:space="0" w:color="auto"/>
              <w:bottom w:val="single" w:sz="4" w:space="0" w:color="auto"/>
            </w:tcBorders>
          </w:tcPr>
          <w:p w:rsidR="00C05844" w:rsidRDefault="00C05844">
            <w:pPr>
              <w:pStyle w:val="a7"/>
            </w:pPr>
            <w:proofErr w:type="gramStart"/>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C05844">
        <w:tc>
          <w:tcPr>
            <w:tcW w:w="2340" w:type="dxa"/>
            <w:tcBorders>
              <w:top w:val="single" w:sz="4" w:space="0" w:color="auto"/>
              <w:bottom w:val="single" w:sz="4" w:space="0" w:color="auto"/>
              <w:right w:val="single" w:sz="4" w:space="0" w:color="auto"/>
            </w:tcBorders>
          </w:tcPr>
          <w:p w:rsidR="00C05844" w:rsidRDefault="00C05844">
            <w:pPr>
              <w:pStyle w:val="a7"/>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C05844" w:rsidRDefault="00C05844">
            <w:pPr>
              <w:pStyle w:val="a7"/>
            </w:pPr>
            <w:r>
              <w:t>Здоровье</w:t>
            </w:r>
          </w:p>
        </w:tc>
        <w:tc>
          <w:tcPr>
            <w:tcW w:w="5040" w:type="dxa"/>
            <w:tcBorders>
              <w:top w:val="single" w:sz="4" w:space="0" w:color="auto"/>
              <w:left w:val="single" w:sz="4" w:space="0" w:color="auto"/>
              <w:bottom w:val="single" w:sz="4" w:space="0" w:color="auto"/>
            </w:tcBorders>
          </w:tcPr>
          <w:p w:rsidR="00C05844" w:rsidRDefault="00C05844">
            <w:pPr>
              <w:pStyle w:val="a7"/>
            </w:pPr>
            <w:proofErr w:type="gramStart"/>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C05844">
        <w:tc>
          <w:tcPr>
            <w:tcW w:w="2340" w:type="dxa"/>
            <w:tcBorders>
              <w:top w:val="single" w:sz="4" w:space="0" w:color="auto"/>
              <w:bottom w:val="single" w:sz="4" w:space="0" w:color="auto"/>
              <w:right w:val="single" w:sz="4" w:space="0" w:color="auto"/>
            </w:tcBorders>
          </w:tcPr>
          <w:p w:rsidR="00C05844" w:rsidRDefault="00C05844">
            <w:pPr>
              <w:pStyle w:val="a7"/>
            </w:pPr>
            <w:r>
              <w:t>Трудовое</w:t>
            </w:r>
          </w:p>
        </w:tc>
        <w:tc>
          <w:tcPr>
            <w:tcW w:w="2700" w:type="dxa"/>
            <w:tcBorders>
              <w:top w:val="single" w:sz="4" w:space="0" w:color="auto"/>
              <w:left w:val="single" w:sz="4" w:space="0" w:color="auto"/>
              <w:bottom w:val="single" w:sz="4" w:space="0" w:color="auto"/>
              <w:right w:val="single" w:sz="4" w:space="0" w:color="auto"/>
            </w:tcBorders>
          </w:tcPr>
          <w:p w:rsidR="00C05844" w:rsidRDefault="00C05844">
            <w:pPr>
              <w:pStyle w:val="a7"/>
            </w:pPr>
            <w:r>
              <w:t>Труд</w:t>
            </w:r>
          </w:p>
        </w:tc>
        <w:tc>
          <w:tcPr>
            <w:tcW w:w="5040" w:type="dxa"/>
            <w:tcBorders>
              <w:top w:val="single" w:sz="4" w:space="0" w:color="auto"/>
              <w:left w:val="single" w:sz="4" w:space="0" w:color="auto"/>
              <w:bottom w:val="single" w:sz="4" w:space="0" w:color="auto"/>
            </w:tcBorders>
          </w:tcPr>
          <w:p w:rsidR="00C05844" w:rsidRDefault="00C05844">
            <w:pPr>
              <w:pStyle w:val="a7"/>
            </w:pPr>
            <w:proofErr w:type="gramStart"/>
            <w:r>
              <w:t>Понимающий</w:t>
            </w:r>
            <w:proofErr w:type="gramEnd"/>
            <w: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C05844">
        <w:tc>
          <w:tcPr>
            <w:tcW w:w="2340" w:type="dxa"/>
            <w:tcBorders>
              <w:top w:val="single" w:sz="4" w:space="0" w:color="auto"/>
              <w:bottom w:val="single" w:sz="4" w:space="0" w:color="auto"/>
              <w:right w:val="single" w:sz="4" w:space="0" w:color="auto"/>
            </w:tcBorders>
          </w:tcPr>
          <w:p w:rsidR="00C05844" w:rsidRDefault="00C05844">
            <w:pPr>
              <w:pStyle w:val="a7"/>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C05844" w:rsidRDefault="00C05844">
            <w:pPr>
              <w:pStyle w:val="a7"/>
            </w:pPr>
            <w:r>
              <w:t>Культура и красота</w:t>
            </w:r>
          </w:p>
        </w:tc>
        <w:tc>
          <w:tcPr>
            <w:tcW w:w="5040" w:type="dxa"/>
            <w:tcBorders>
              <w:top w:val="single" w:sz="4" w:space="0" w:color="auto"/>
              <w:left w:val="single" w:sz="4" w:space="0" w:color="auto"/>
              <w:bottom w:val="single" w:sz="4" w:space="0" w:color="auto"/>
            </w:tcBorders>
          </w:tcPr>
          <w:p w:rsidR="00C05844" w:rsidRDefault="00C05844">
            <w:pPr>
              <w:pStyle w:val="a7"/>
            </w:pPr>
            <w:proofErr w:type="gramStart"/>
            <w:r>
              <w:t>Способный</w:t>
            </w:r>
            <w:proofErr w:type="gramEnd"/>
            <w: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C05844" w:rsidRDefault="00C05844"/>
    <w:p w:rsidR="00C05844" w:rsidRDefault="00C05844"/>
    <w:p w:rsidR="00C05844" w:rsidRDefault="00A0719E">
      <w:bookmarkStart w:id="86" w:name="_Toc134031137"/>
      <w:bookmarkStart w:id="87" w:name="sub_1356"/>
      <w:r w:rsidRPr="00B16383">
        <w:rPr>
          <w:rStyle w:val="af2"/>
          <w:rFonts w:ascii="Times New Roman" w:hAnsi="Times New Roman"/>
          <w:b w:val="0"/>
          <w:color w:val="000000" w:themeColor="text1"/>
          <w:sz w:val="24"/>
          <w:szCs w:val="24"/>
        </w:rPr>
        <w:t xml:space="preserve">2.6.3. </w:t>
      </w:r>
      <w:r w:rsidR="00C05844" w:rsidRPr="00B16383">
        <w:rPr>
          <w:rStyle w:val="af2"/>
          <w:rFonts w:ascii="Times New Roman" w:hAnsi="Times New Roman"/>
          <w:b w:val="0"/>
          <w:color w:val="000000" w:themeColor="text1"/>
          <w:sz w:val="24"/>
          <w:szCs w:val="24"/>
        </w:rPr>
        <w:t>Содержательный раздел</w:t>
      </w:r>
      <w:bookmarkEnd w:id="86"/>
    </w:p>
    <w:bookmarkEnd w:id="87"/>
    <w:p w:rsidR="00C05844" w:rsidRDefault="00C05844">
      <w:r>
        <w:t xml:space="preserve"> Содержание воспитательной работы по направлениям воспитания.</w:t>
      </w:r>
    </w:p>
    <w:p w:rsidR="00C05844" w:rsidRDefault="00C05844">
      <w:r>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w:t>
      </w:r>
      <w:hyperlink r:id="rId37" w:history="1">
        <w:r w:rsidRPr="00A0719E">
          <w:rPr>
            <w:rStyle w:val="a4"/>
            <w:rFonts w:cs="Times New Roman CYR"/>
            <w:color w:val="auto"/>
          </w:rPr>
          <w:t>Стандарте</w:t>
        </w:r>
      </w:hyperlink>
      <w: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05844" w:rsidRDefault="00C05844">
      <w:r>
        <w:t>социально-коммуникативное развитие;</w:t>
      </w:r>
    </w:p>
    <w:p w:rsidR="00C05844" w:rsidRDefault="00C05844">
      <w:r>
        <w:t>познавательное развитие;</w:t>
      </w:r>
    </w:p>
    <w:p w:rsidR="00C05844" w:rsidRDefault="00C05844">
      <w:r>
        <w:t>речевое развитие;</w:t>
      </w:r>
    </w:p>
    <w:p w:rsidR="00C05844" w:rsidRDefault="00C05844">
      <w:r>
        <w:t>художественно-эстетическое развитие;</w:t>
      </w:r>
    </w:p>
    <w:p w:rsidR="00C05844" w:rsidRDefault="00C05844">
      <w:r>
        <w:t>физическое развитие.</w:t>
      </w:r>
    </w:p>
    <w:p w:rsidR="00C05844" w:rsidRDefault="00C05844">
      <w:r>
        <w:t>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w:t>
      </w:r>
      <w:r w:rsidR="00A0719E">
        <w:t>.</w:t>
      </w:r>
    </w:p>
    <w:p w:rsidR="00A0719E" w:rsidRDefault="00A0719E"/>
    <w:p w:rsidR="00C05844" w:rsidRDefault="00C05844">
      <w:r>
        <w:t>Патриотическое направление воспитания.</w:t>
      </w:r>
    </w:p>
    <w:p w:rsidR="00C05844" w:rsidRDefault="00C05844">
      <w:r>
        <w:t>Родина и природа лежат в основе патриотического направления воспитания.</w:t>
      </w:r>
    </w:p>
    <w:p w:rsidR="00C05844" w:rsidRDefault="00C05844">
      <w:r>
        <w:t xml:space="preserve">Патриотическое направление воспитания строится на идее патриотизма как нравственного </w:t>
      </w:r>
      <w:r>
        <w:lastRenderedPageBreak/>
        <w:t>чувства, которое вырастает из культуры человеческого бытия, особенностей образа жизни и ее уклада, народных и семейных традиций.</w:t>
      </w:r>
    </w:p>
    <w:p w:rsidR="00C05844" w:rsidRDefault="00C05844">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C05844" w:rsidRDefault="00C05844">
      <w:proofErr w:type="spellStart"/>
      <w:r>
        <w:t>когнитивно</w:t>
      </w:r>
      <w:proofErr w:type="spellEnd"/>
      <w:r>
        <w:t xml:space="preserve">-смысловой, </w:t>
      </w:r>
      <w:proofErr w:type="gramStart"/>
      <w:r>
        <w:t>связанный</w:t>
      </w:r>
      <w:proofErr w:type="gramEnd"/>
      <w:r>
        <w:t xml:space="preserve"> со знаниями об истории России, своего края, духовных и культурных традиций и достижений многонационального народа России;</w:t>
      </w:r>
    </w:p>
    <w:p w:rsidR="00C05844" w:rsidRDefault="00C05844">
      <w:proofErr w:type="gramStart"/>
      <w:r>
        <w:t>эмоционально-ценностный</w:t>
      </w:r>
      <w:proofErr w:type="gramEnd"/>
      <w:r>
        <w:t>, характеризующийся любовью к Родине - России, уважением к своему народу, народу России в целом;</w:t>
      </w:r>
    </w:p>
    <w:p w:rsidR="00C05844" w:rsidRDefault="00C05844">
      <w:proofErr w:type="spellStart"/>
      <w:r>
        <w:t>регуляторно</w:t>
      </w:r>
      <w:proofErr w:type="spellEnd"/>
      <w:r>
        <w:t xml:space="preserve">-волевой, </w:t>
      </w:r>
      <w:proofErr w:type="gramStart"/>
      <w:r>
        <w:t>обеспечивающий</w:t>
      </w:r>
      <w:proofErr w:type="gramEnd"/>
      <w: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A0719E" w:rsidRDefault="00A0719E"/>
    <w:p w:rsidR="00C05844" w:rsidRDefault="00C05844">
      <w:r>
        <w:t>Задачи патриотического воспитания:</w:t>
      </w:r>
    </w:p>
    <w:p w:rsidR="00C05844" w:rsidRDefault="00C05844">
      <w:r>
        <w:t>1) формирование любви к родному краю, родной природе, родному языку, культурному наследию своего народа;</w:t>
      </w:r>
    </w:p>
    <w:p w:rsidR="00C05844" w:rsidRDefault="00C05844">
      <w:r>
        <w:t>2) воспитание любви, уважения к своим национальным особенностям и чувства собственного достоинства как представителя своего народа;</w:t>
      </w:r>
    </w:p>
    <w:p w:rsidR="00C05844" w:rsidRDefault="00C05844">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C05844" w:rsidRDefault="00C05844">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C05844" w:rsidRDefault="00C05844">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C05844" w:rsidRDefault="00C05844">
      <w:r>
        <w:t xml:space="preserve">ознакомлении </w:t>
      </w:r>
      <w:proofErr w:type="gramStart"/>
      <w:r>
        <w:t>обучающихся</w:t>
      </w:r>
      <w:proofErr w:type="gramEnd"/>
      <w:r>
        <w:t xml:space="preserve"> с ОВЗ с историей, героями, культурой, традициями России и своего народа;</w:t>
      </w:r>
    </w:p>
    <w:p w:rsidR="00C05844" w:rsidRDefault="00C05844">
      <w:r>
        <w:t>организации коллективных творческих проектов, направленных на приобщение обучающихся с ОВЗ к российским общенациональным традициям;</w:t>
      </w:r>
    </w:p>
    <w:p w:rsidR="00C05844" w:rsidRDefault="00C05844">
      <w:proofErr w:type="gramStart"/>
      <w:r>
        <w:t>формировании</w:t>
      </w:r>
      <w:proofErr w:type="gramEnd"/>
      <w: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A0719E" w:rsidRDefault="00A0719E"/>
    <w:p w:rsidR="00C05844" w:rsidRDefault="00C05844">
      <w:r>
        <w:t>Социальное направление воспитания.</w:t>
      </w:r>
    </w:p>
    <w:p w:rsidR="00C05844" w:rsidRDefault="00C05844">
      <w:r>
        <w:t>Семья, дружба, человек и сотрудничество лежат в основе социального направления воспитания.</w:t>
      </w:r>
    </w:p>
    <w:p w:rsidR="00C05844" w:rsidRDefault="00C05844">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C05844" w:rsidRDefault="00C05844">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C05844" w:rsidRDefault="00C05844">
      <w:r>
        <w:t>Выделяются основные задачи социального направления воспитания:</w:t>
      </w:r>
    </w:p>
    <w:p w:rsidR="00C05844" w:rsidRDefault="00C05844">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C05844" w:rsidRDefault="00C05844">
      <w:r>
        <w:t xml:space="preserve">2. </w:t>
      </w:r>
      <w:proofErr w:type="gramStart"/>
      <w:r>
        <w:t xml:space="preserve">Формирование навыков, необходимых для полноценного существования в обществе: </w:t>
      </w:r>
      <w:proofErr w:type="spellStart"/>
      <w:r>
        <w:t>эмпатии</w:t>
      </w:r>
      <w:proofErr w:type="spellEnd"/>
      <w: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C05844" w:rsidRDefault="00C05844">
      <w:r>
        <w:lastRenderedPageBreak/>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C05844" w:rsidRDefault="00C05844">
      <w:r>
        <w:t>организовывать сюжетно-ролевые игры (в семью, в команду), игры с правилами, традиционные народные игры;</w:t>
      </w:r>
    </w:p>
    <w:p w:rsidR="00C05844" w:rsidRDefault="00C05844">
      <w:r>
        <w:t xml:space="preserve">воспитывать у </w:t>
      </w:r>
      <w:proofErr w:type="gramStart"/>
      <w:r>
        <w:t>обучающихся</w:t>
      </w:r>
      <w:proofErr w:type="gramEnd"/>
      <w:r>
        <w:t xml:space="preserve"> с ОВЗ навыки поведения в обществе;</w:t>
      </w:r>
    </w:p>
    <w:p w:rsidR="00C05844" w:rsidRDefault="00C05844">
      <w:proofErr w:type="gramStart"/>
      <w:r>
        <w:t>учить обучающихся с ОВЗ сотрудничать, организуя групповые формы в продуктивных видах деятельности;</w:t>
      </w:r>
      <w:proofErr w:type="gramEnd"/>
    </w:p>
    <w:p w:rsidR="00C05844" w:rsidRDefault="00C05844">
      <w:proofErr w:type="gramStart"/>
      <w:r>
        <w:t>учить обучающихся с ОВЗ анализировать</w:t>
      </w:r>
      <w:proofErr w:type="gramEnd"/>
      <w:r>
        <w:t xml:space="preserve"> поступки и чувства - свои и других людей;</w:t>
      </w:r>
    </w:p>
    <w:p w:rsidR="00C05844" w:rsidRDefault="00C05844">
      <w:r>
        <w:t>организовывать коллективные проекты заботы и помощи;</w:t>
      </w:r>
    </w:p>
    <w:p w:rsidR="00651AAB" w:rsidRDefault="00C05844">
      <w:r>
        <w:t>создавать доброжелательный психологический климат в группе.</w:t>
      </w:r>
    </w:p>
    <w:p w:rsidR="00C05844" w:rsidRDefault="00C05844">
      <w:r>
        <w:t>Познавательное направление воспитания.</w:t>
      </w:r>
    </w:p>
    <w:p w:rsidR="00C05844" w:rsidRDefault="00C05844">
      <w:r>
        <w:t>Цель: формирование ценности познания (ценность - "знания").</w:t>
      </w:r>
    </w:p>
    <w:p w:rsidR="00C05844" w:rsidRDefault="00C05844">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05844" w:rsidRDefault="00C05844">
      <w:r>
        <w:t>Задачи познавательного направления воспитания:</w:t>
      </w:r>
    </w:p>
    <w:p w:rsidR="00C05844" w:rsidRDefault="00C05844">
      <w:r>
        <w:t>1) развитие любознательности, формирование опыта познавательной инициативы;</w:t>
      </w:r>
    </w:p>
    <w:p w:rsidR="00C05844" w:rsidRDefault="00C05844">
      <w:r>
        <w:t>2) формирование ценностного отношения к педагогическому работнику как источнику знаний;</w:t>
      </w:r>
    </w:p>
    <w:p w:rsidR="00C05844" w:rsidRDefault="00C05844">
      <w:r>
        <w:t xml:space="preserve">3) приобщение ребенка к культурным способам познания (книги, </w:t>
      </w:r>
      <w:proofErr w:type="gramStart"/>
      <w:r>
        <w:t>интернет-источники</w:t>
      </w:r>
      <w:proofErr w:type="gramEnd"/>
      <w:r>
        <w:t>, дискуссии).</w:t>
      </w:r>
    </w:p>
    <w:p w:rsidR="00C05844" w:rsidRDefault="00C05844">
      <w:r>
        <w:t>Направления деятельности воспитателя:</w:t>
      </w:r>
    </w:p>
    <w:p w:rsidR="00C05844" w:rsidRDefault="00C05844">
      <w: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C05844" w:rsidRDefault="00C05844">
      <w:r>
        <w:t xml:space="preserve">организация </w:t>
      </w:r>
      <w:proofErr w:type="gramStart"/>
      <w:r>
        <w:t>конструкторской</w:t>
      </w:r>
      <w:proofErr w:type="gramEnd"/>
      <w:r>
        <w:t xml:space="preserve">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C05844" w:rsidRDefault="00C05844">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A0719E" w:rsidRDefault="00A0719E"/>
    <w:p w:rsidR="00C05844" w:rsidRDefault="00C05844">
      <w:r>
        <w:t>Физическое и оздоровительное направление воспитания.</w:t>
      </w:r>
    </w:p>
    <w:p w:rsidR="00C05844" w:rsidRDefault="00C05844">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A0719E" w:rsidRDefault="00A0719E"/>
    <w:p w:rsidR="00C05844" w:rsidRDefault="00C05844">
      <w:r>
        <w:t>Задачи по формированию здорового образа жизни:</w:t>
      </w:r>
    </w:p>
    <w:p w:rsidR="00C05844" w:rsidRDefault="00C05844">
      <w:proofErr w:type="gramStart"/>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roofErr w:type="gramEnd"/>
    </w:p>
    <w:p w:rsidR="00C05844" w:rsidRDefault="00C05844">
      <w:r>
        <w:t>закаливание, повышение сопротивляемости к воздействию условий внешней среды;</w:t>
      </w:r>
    </w:p>
    <w:p w:rsidR="00C05844" w:rsidRDefault="00C05844">
      <w:r>
        <w:t>укрепление опорно-двигательного аппарата; развитие двигательных способностей, обучение двигательным навыкам и умениям;</w:t>
      </w:r>
    </w:p>
    <w:p w:rsidR="00C05844" w:rsidRDefault="00C05844">
      <w:r>
        <w:t>формирование элементарных представлений в области физической культуры, здоровья и безопасного образа жизни;</w:t>
      </w:r>
    </w:p>
    <w:p w:rsidR="00C05844" w:rsidRDefault="00C05844">
      <w:r>
        <w:t>организация сна, здорового питания, выстраивание правильного режима дня;</w:t>
      </w:r>
    </w:p>
    <w:p w:rsidR="00C05844" w:rsidRDefault="00C05844">
      <w:r>
        <w:t>воспитание экологической культуры, обучение безопасности жизнедеятельности.</w:t>
      </w:r>
    </w:p>
    <w:p w:rsidR="00C05844" w:rsidRDefault="00C05844">
      <w:r>
        <w:t>Направления деятельности воспитателя:</w:t>
      </w:r>
    </w:p>
    <w:p w:rsidR="00C05844" w:rsidRDefault="00C05844">
      <w:r>
        <w:lastRenderedPageBreak/>
        <w:t>организация подвижных, спортивных игр, в том числе традиционных народных игр, дворовых игр на территории детского сада;</w:t>
      </w:r>
    </w:p>
    <w:p w:rsidR="00C05844" w:rsidRDefault="00C05844">
      <w:r>
        <w:t>создание детско-педагогических работников проектов по здоровому образу жизни;</w:t>
      </w:r>
    </w:p>
    <w:p w:rsidR="00C05844" w:rsidRDefault="00C05844">
      <w:r>
        <w:t>введение оздоровительных традиций в Организации.</w:t>
      </w:r>
    </w:p>
    <w:p w:rsidR="00A0719E" w:rsidRDefault="00A0719E"/>
    <w:p w:rsidR="00C05844" w:rsidRDefault="00C05844">
      <w: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C05844" w:rsidRDefault="00C05844">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C05844" w:rsidRDefault="00C05844">
      <w:r>
        <w:t xml:space="preserve">Формируя </w:t>
      </w:r>
      <w:proofErr w:type="gramStart"/>
      <w:r>
        <w:t>у</w:t>
      </w:r>
      <w:proofErr w:type="gramEnd"/>
      <w:r>
        <w:t xml:space="preserve"> </w:t>
      </w:r>
      <w:proofErr w:type="gramStart"/>
      <w:r>
        <w:t>обучающихся</w:t>
      </w:r>
      <w:proofErr w:type="gramEnd"/>
      <w:r>
        <w:t xml:space="preserve">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C05844" w:rsidRDefault="00C05844">
      <w:r>
        <w:t>формировать у ребенка с ОВЗ навыки поведения во время приема пищи;</w:t>
      </w:r>
    </w:p>
    <w:p w:rsidR="00C05844" w:rsidRDefault="00C05844">
      <w:r>
        <w:t>формировать у ребенка с ОВЗ представления о ценности здоровья, красоте и чистоте тела;</w:t>
      </w:r>
    </w:p>
    <w:p w:rsidR="00C05844" w:rsidRDefault="00C05844">
      <w:r>
        <w:t>формировать у ребенка с ОВЗ привычку следить за своим внешним видом;</w:t>
      </w:r>
    </w:p>
    <w:p w:rsidR="00C05844" w:rsidRDefault="00C05844">
      <w:r>
        <w:t>включать информацию о гигиене в повседневную жизнь ребенка с ОВЗ, в игру.</w:t>
      </w:r>
    </w:p>
    <w:p w:rsidR="00C05844" w:rsidRDefault="00C05844">
      <w:r>
        <w:t>Работа по формированию у ребенка с ОВЗ культурно-гигиенических навыков должна вестись в тесном контакте с семьей.</w:t>
      </w:r>
    </w:p>
    <w:p w:rsidR="00A0719E" w:rsidRDefault="00A0719E"/>
    <w:p w:rsidR="00C05844" w:rsidRDefault="00C05844">
      <w:r>
        <w:t>Трудовое направление воспитания.</w:t>
      </w:r>
    </w:p>
    <w:p w:rsidR="00C05844" w:rsidRDefault="00C05844">
      <w:r>
        <w:t>Цель: формирование ценностного отношения обучающихся к труду, трудолюбия, а также в приобщении ребенка к труду (ценность - "труд").</w:t>
      </w:r>
    </w:p>
    <w:p w:rsidR="00C05844" w:rsidRDefault="00C05844">
      <w:proofErr w:type="gramStart"/>
      <w:r>
        <w:t>Основная</w:t>
      </w:r>
      <w:proofErr w:type="gramEnd"/>
      <w:r>
        <w:t xml:space="preserve"> Основные задачи трудового воспитания:</w:t>
      </w:r>
    </w:p>
    <w:p w:rsidR="00C05844" w:rsidRDefault="00C05844">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C05844" w:rsidRDefault="00C05844">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C05844" w:rsidRDefault="00C05844">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C05844" w:rsidRDefault="00C05844">
      <w: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C05844" w:rsidRDefault="00C05844">
      <w: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C05844" w:rsidRDefault="00C05844">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C05844" w:rsidRDefault="00C05844">
      <w:r>
        <w:t>предоставлять детям с ОВЗ самостоятельность в выполнении работы, чтобы они почувствовали ответственность за свои действия;</w:t>
      </w:r>
    </w:p>
    <w:p w:rsidR="00C05844" w:rsidRDefault="00C05844">
      <w:r>
        <w:t xml:space="preserve">собственным примером трудолюбия и занятости создавать у </w:t>
      </w:r>
      <w:proofErr w:type="gramStart"/>
      <w:r>
        <w:t>обучающихся</w:t>
      </w:r>
      <w:proofErr w:type="gramEnd"/>
      <w:r>
        <w:t xml:space="preserve"> с ОВЗ соответствующее настроение, формировать стремление к полезной деятельности;</w:t>
      </w:r>
    </w:p>
    <w:p w:rsidR="00C05844" w:rsidRDefault="00C05844">
      <w:r>
        <w:t xml:space="preserve">связывать развитие трудолюбия с формированием общественных мотивов труда, желанием </w:t>
      </w:r>
      <w:r>
        <w:lastRenderedPageBreak/>
        <w:t>приносить пользу людям.</w:t>
      </w:r>
    </w:p>
    <w:p w:rsidR="00A0719E" w:rsidRDefault="00A0719E"/>
    <w:p w:rsidR="00C05844" w:rsidRDefault="00C05844">
      <w:r>
        <w:t>Этико-эстетическое направление воспитания.</w:t>
      </w:r>
    </w:p>
    <w:p w:rsidR="00C05844" w:rsidRDefault="00C05844">
      <w:r>
        <w:t xml:space="preserve">Цель: формирование </w:t>
      </w:r>
      <w:proofErr w:type="gramStart"/>
      <w:r>
        <w:t>конкретных</w:t>
      </w:r>
      <w:proofErr w:type="gramEnd"/>
      <w:r>
        <w:t xml:space="preserve"> представления о культуре поведения, (ценности - "культура и красота").</w:t>
      </w:r>
    </w:p>
    <w:p w:rsidR="00C05844" w:rsidRDefault="00C05844">
      <w:r>
        <w:t>Основные задачи этико-эстетического воспитания:</w:t>
      </w:r>
    </w:p>
    <w:p w:rsidR="00C05844" w:rsidRDefault="00C05844">
      <w:r>
        <w:t>1) формирование культуры общения, поведения, этических представлений;</w:t>
      </w:r>
    </w:p>
    <w:p w:rsidR="00C05844" w:rsidRDefault="00C05844">
      <w:r>
        <w:t>2) воспитание представлений о значении опрятности и красоты внешней, ее влиянии на внутренний мир человека;</w:t>
      </w:r>
    </w:p>
    <w:p w:rsidR="00C05844" w:rsidRDefault="00C05844">
      <w:r>
        <w:t>3) развитие предпосылок ценностно-смыслового восприятия и понимания произведений искусства, явлений жизни, отношений между людьми;</w:t>
      </w:r>
    </w:p>
    <w:p w:rsidR="00C05844" w:rsidRDefault="00C05844">
      <w:r>
        <w:t xml:space="preserve">4) воспитание любви к </w:t>
      </w:r>
      <w:proofErr w:type="gramStart"/>
      <w:r>
        <w:t>прекрасному</w:t>
      </w:r>
      <w:proofErr w:type="gramEnd"/>
      <w:r>
        <w:t>, уважения к традициям и культуре родной страны и других народов;</w:t>
      </w:r>
    </w:p>
    <w:p w:rsidR="00C05844" w:rsidRDefault="00C05844">
      <w:r>
        <w:t>5) развитие творческого отношения к миру, природе, быту и к окружающей ребенка с ОВЗ действительности;</w:t>
      </w:r>
    </w:p>
    <w:p w:rsidR="00C05844" w:rsidRDefault="00C05844">
      <w:r>
        <w:t>6) формирование у обучающихся с ОВЗ эстетического вкуса, стремления окружать себя прекрасным, создавать его.</w:t>
      </w:r>
    </w:p>
    <w:p w:rsidR="00A0719E" w:rsidRDefault="00A0719E"/>
    <w:p w:rsidR="00C05844" w:rsidRDefault="00C05844">
      <w:r>
        <w:t xml:space="preserve">Для того чтобы формировать </w:t>
      </w:r>
      <w:proofErr w:type="gramStart"/>
      <w:r>
        <w:t>у</w:t>
      </w:r>
      <w:proofErr w:type="gramEnd"/>
      <w:r>
        <w:t xml:space="preserve"> </w:t>
      </w:r>
      <w:proofErr w:type="gramStart"/>
      <w:r>
        <w:t>обучающихся</w:t>
      </w:r>
      <w:proofErr w:type="gramEnd"/>
      <w:r>
        <w:t xml:space="preserve">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C05844" w:rsidRDefault="00C05844">
      <w:r>
        <w:t xml:space="preserve">учить </w:t>
      </w:r>
      <w:proofErr w:type="gramStart"/>
      <w:r>
        <w:t>обучающихся</w:t>
      </w:r>
      <w:proofErr w:type="gramEnd"/>
      <w:r>
        <w:t xml:space="preserve"> с ОВЗ уважительно относиться к окружающим людям, считаться с их делами, интересами, удобствами;</w:t>
      </w:r>
    </w:p>
    <w:p w:rsidR="00C05844" w:rsidRDefault="00C05844">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C05844" w:rsidRDefault="00C05844">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C05844" w:rsidRDefault="00C05844">
      <w:r>
        <w:t xml:space="preserve">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w:t>
      </w:r>
      <w:proofErr w:type="gramStart"/>
      <w:r>
        <w:t>к</w:t>
      </w:r>
      <w:proofErr w:type="gramEnd"/>
      <w:r>
        <w:t xml:space="preserve">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A0719E" w:rsidRDefault="00A0719E"/>
    <w:p w:rsidR="00C05844" w:rsidRDefault="00C05844">
      <w:r>
        <w:t>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C05844" w:rsidRDefault="00C05844">
      <w:r>
        <w:t>Направления деятельности воспитателя по эстетическому воспитанию предполагают следующее:</w:t>
      </w:r>
    </w:p>
    <w:p w:rsidR="00C05844" w:rsidRDefault="00C05844">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C05844" w:rsidRDefault="00C05844">
      <w:r>
        <w:t>уважительное отношение к результатам творчества обучающихся с ОВЗ, широкое включение их произведений в жизнь Организации;</w:t>
      </w:r>
    </w:p>
    <w:p w:rsidR="00C05844" w:rsidRDefault="00C05844">
      <w:r>
        <w:t>организацию выставок, концертов, создание эстетической развивающей среды;</w:t>
      </w:r>
    </w:p>
    <w:p w:rsidR="00C05844" w:rsidRDefault="00C05844">
      <w:r>
        <w:t>формирование чувства прекрасного на основе восприятия художественного слова на русском и родном языке;</w:t>
      </w:r>
    </w:p>
    <w:p w:rsidR="00C05844" w:rsidRDefault="00C05844">
      <w:r>
        <w:t>реализация вариативности содержания, форм и методов работы с детьми с ОВЗ по разным направлениям эстетического воспитания.</w:t>
      </w:r>
    </w:p>
    <w:p w:rsidR="00A0719E" w:rsidRDefault="00A0719E"/>
    <w:p w:rsidR="00A0719E" w:rsidRDefault="00A0719E"/>
    <w:p w:rsidR="00C05844" w:rsidRDefault="00C05844">
      <w:r>
        <w:t xml:space="preserve">Особенности взаимодействия педагогического коллектива с семьями </w:t>
      </w:r>
      <w:proofErr w:type="gramStart"/>
      <w:r>
        <w:t>обучающихся</w:t>
      </w:r>
      <w:proofErr w:type="gramEnd"/>
      <w:r>
        <w:t xml:space="preserve"> с ОВЗ в процессе реализации Программы воспитания.</w:t>
      </w:r>
    </w:p>
    <w:p w:rsidR="00C05844" w:rsidRDefault="00C05844">
      <w:proofErr w:type="gramStart"/>
      <w: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строится на принципах ценностного единства и сотрудничества всех субъектов </w:t>
      </w:r>
      <w:r w:rsidR="00A0719E">
        <w:t>Организации.</w:t>
      </w:r>
      <w:proofErr w:type="gramEnd"/>
    </w:p>
    <w:p w:rsidR="00C05844" w:rsidRDefault="00C05844">
      <w: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C05844" w:rsidRDefault="00C05844">
      <w:r>
        <w:t>Р</w:t>
      </w:r>
      <w:r w:rsidR="00A0719E">
        <w:t xml:space="preserve">уководству и педагогам предоставляется право выбора </w:t>
      </w:r>
      <w:r>
        <w:t>вид</w:t>
      </w:r>
      <w:r w:rsidR="00A0719E">
        <w:t>ов</w:t>
      </w:r>
      <w:r>
        <w:t xml:space="preserve"> и форм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A0719E" w:rsidRDefault="00A0719E">
      <w:bookmarkStart w:id="88" w:name="sub_1357"/>
    </w:p>
    <w:p w:rsidR="00C05844" w:rsidRPr="00B16383" w:rsidRDefault="00A0719E" w:rsidP="00B16383">
      <w:pPr>
        <w:pStyle w:val="af1"/>
        <w:jc w:val="left"/>
        <w:rPr>
          <w:rFonts w:ascii="Times New Roman" w:hAnsi="Times New Roman"/>
          <w:b w:val="0"/>
          <w:color w:val="000000" w:themeColor="text1"/>
          <w:sz w:val="24"/>
          <w:szCs w:val="24"/>
        </w:rPr>
      </w:pPr>
      <w:bookmarkStart w:id="89" w:name="_Toc134031138"/>
      <w:r w:rsidRPr="00B16383">
        <w:rPr>
          <w:rFonts w:ascii="Times New Roman" w:hAnsi="Times New Roman"/>
          <w:b w:val="0"/>
          <w:color w:val="000000" w:themeColor="text1"/>
          <w:sz w:val="24"/>
          <w:szCs w:val="24"/>
        </w:rPr>
        <w:t>2.6.4.</w:t>
      </w:r>
      <w:r w:rsidR="00B16383">
        <w:rPr>
          <w:rFonts w:ascii="Times New Roman" w:hAnsi="Times New Roman"/>
          <w:b w:val="0"/>
          <w:color w:val="000000" w:themeColor="text1"/>
          <w:sz w:val="24"/>
          <w:szCs w:val="24"/>
        </w:rPr>
        <w:t xml:space="preserve"> Организационный раздел</w:t>
      </w:r>
      <w:bookmarkEnd w:id="89"/>
    </w:p>
    <w:bookmarkEnd w:id="88"/>
    <w:p w:rsidR="00C05844" w:rsidRDefault="00C05844">
      <w:r>
        <w:t>Общие требования к условиям реализации Программы воспитания.</w:t>
      </w:r>
    </w:p>
    <w:p w:rsidR="00C05844" w:rsidRDefault="00C05844">
      <w: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C05844" w:rsidRDefault="00C05844">
      <w: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w:t>
      </w:r>
      <w:proofErr w:type="gramStart"/>
      <w:r>
        <w:t>обучающихся</w:t>
      </w:r>
      <w:proofErr w:type="gramEnd"/>
      <w:r>
        <w:t xml:space="preserve"> с ОВЗ.</w:t>
      </w:r>
    </w:p>
    <w:p w:rsidR="00C05844" w:rsidRDefault="00C05844">
      <w:r>
        <w:t>2. Наличие профессиональных кадров и готовность педагогического коллектива к достижению целевых ориентиров Программы воспитания.</w:t>
      </w:r>
    </w:p>
    <w:p w:rsidR="00C05844" w:rsidRDefault="00C05844">
      <w:r>
        <w:t xml:space="preserve">3. Взаимодействие </w:t>
      </w:r>
      <w:proofErr w:type="gramStart"/>
      <w:r>
        <w:t>с</w:t>
      </w:r>
      <w:proofErr w:type="gramEnd"/>
      <w:r>
        <w:t xml:space="preserve"> </w:t>
      </w:r>
      <w:proofErr w:type="gramStart"/>
      <w:r>
        <w:t>родителям</w:t>
      </w:r>
      <w:proofErr w:type="gramEnd"/>
      <w:r>
        <w:t xml:space="preserve"> (законным представителям) по вопросам воспитания.</w:t>
      </w:r>
    </w:p>
    <w:p w:rsidR="00C05844" w:rsidRDefault="00C05844">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FD3220" w:rsidRDefault="00FD3220"/>
    <w:p w:rsidR="00C05844" w:rsidRDefault="00C05844">
      <w:r>
        <w:t>Воспитывающая среда строится по трем линиям:</w:t>
      </w:r>
    </w:p>
    <w:p w:rsidR="00C05844" w:rsidRDefault="00C05844">
      <w:r>
        <w:t>"от педагогического работника", который создает предметно-образную среду, способствующую воспитанию необходимых качеств;</w:t>
      </w:r>
    </w:p>
    <w:p w:rsidR="00C05844" w:rsidRDefault="00C05844">
      <w:r>
        <w:t xml:space="preserve">"от совместной деятельности ребенка с ОВЗ и педагогического работника", в </w:t>
      </w:r>
      <w:proofErr w:type="gramStart"/>
      <w:r>
        <w:t>ходе</w:t>
      </w:r>
      <w:proofErr w:type="gramEnd"/>
      <w:r>
        <w:t xml:space="preserve">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C05844" w:rsidRDefault="00C05844">
      <w:r>
        <w:t>"от ребенка", который самостоятельно действует, творит, получает опыт деятельности, в особенности - игровой.</w:t>
      </w:r>
    </w:p>
    <w:p w:rsidR="00FD3220" w:rsidRDefault="00FD3220"/>
    <w:p w:rsidR="00C05844" w:rsidRDefault="00C05844">
      <w:r>
        <w:t>Взаимодействия педагогического работника с детьми с ОВЗ. События Организации.</w:t>
      </w:r>
    </w:p>
    <w:p w:rsidR="00C05844" w:rsidRDefault="00C05844">
      <w: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t>обучающихся</w:t>
      </w:r>
      <w:proofErr w:type="gramEnd"/>
      <w:r>
        <w:t xml:space="preserve">,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w:t>
      </w:r>
      <w:r>
        <w:lastRenderedPageBreak/>
        <w:t>соответствии с календарным планом воспитательной работы Организации, группы, ситуацией развития конкретного ребенка.</w:t>
      </w:r>
    </w:p>
    <w:p w:rsidR="00C05844" w:rsidRDefault="00C05844">
      <w:r>
        <w:t>Проектирование событий в Организации возможно в следующих формах:</w:t>
      </w:r>
    </w:p>
    <w:p w:rsidR="00C05844" w:rsidRDefault="00C05844">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C05844" w:rsidRDefault="00C05844">
      <w:proofErr w:type="gramStart"/>
      <w: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roofErr w:type="gramEnd"/>
    </w:p>
    <w:p w:rsidR="00C05844" w:rsidRDefault="00C05844">
      <w: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w:t>
      </w:r>
      <w:proofErr w:type="gramStart"/>
      <w:r>
        <w:t>обучающихся</w:t>
      </w:r>
      <w:proofErr w:type="gramEnd"/>
      <w:r>
        <w:t>, с каждым ребенком.</w:t>
      </w:r>
    </w:p>
    <w:p w:rsidR="00FD3220" w:rsidRDefault="00FD3220"/>
    <w:p w:rsidR="00C05844" w:rsidRDefault="00C05844">
      <w:r>
        <w:t>Организация предметно-пространственной среды.</w:t>
      </w:r>
    </w:p>
    <w:p w:rsidR="00C05844" w:rsidRDefault="00C05844">
      <w:r>
        <w:t>Предметно-пространственная среда (далее - ППС) должна отражать федеральную, региональную специфику, а также специфику ОО и включать:</w:t>
      </w:r>
    </w:p>
    <w:p w:rsidR="00C05844" w:rsidRDefault="00C05844">
      <w:r>
        <w:t>оформление помещений;</w:t>
      </w:r>
    </w:p>
    <w:p w:rsidR="00C05844" w:rsidRDefault="00C05844">
      <w:r>
        <w:t xml:space="preserve">оборудование, в том числе специализированное оборудование для обучения и воспитания </w:t>
      </w:r>
      <w:proofErr w:type="gramStart"/>
      <w:r>
        <w:t>обучающихся</w:t>
      </w:r>
      <w:proofErr w:type="gramEnd"/>
      <w:r>
        <w:t xml:space="preserve"> с ОВЗ;</w:t>
      </w:r>
    </w:p>
    <w:p w:rsidR="00C05844" w:rsidRDefault="00C05844">
      <w:r>
        <w:t>игрушки.</w:t>
      </w:r>
    </w:p>
    <w:p w:rsidR="00C05844" w:rsidRDefault="00C05844">
      <w:r>
        <w:t>ППС должна отражать ценности, на которых строится программа воспитания, способствовать их принятию и раскрытию ребенком с ОВЗ.</w:t>
      </w:r>
    </w:p>
    <w:p w:rsidR="00C05844" w:rsidRDefault="00C05844">
      <w:r>
        <w:t>Среда включает знаки и символы государства, региона, города и организации.</w:t>
      </w:r>
    </w:p>
    <w:p w:rsidR="00C05844" w:rsidRDefault="00C05844">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C05844" w:rsidRDefault="00C05844">
      <w:r>
        <w:t xml:space="preserve">Среда должна быть </w:t>
      </w:r>
      <w:proofErr w:type="spellStart"/>
      <w:r>
        <w:t>экологичной</w:t>
      </w:r>
      <w:proofErr w:type="spellEnd"/>
      <w:r>
        <w:t xml:space="preserve">, </w:t>
      </w:r>
      <w:proofErr w:type="spellStart"/>
      <w:r>
        <w:t>природосообразной</w:t>
      </w:r>
      <w:proofErr w:type="spellEnd"/>
      <w:r>
        <w:t xml:space="preserve"> и безопасной.</w:t>
      </w:r>
    </w:p>
    <w:p w:rsidR="00C05844" w:rsidRDefault="00C05844">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C05844" w:rsidRDefault="00C05844">
      <w: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C05844" w:rsidRDefault="00C05844">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C05844" w:rsidRDefault="00C05844">
      <w: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C05844" w:rsidRDefault="00C05844">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FD3220" w:rsidRDefault="00FD3220"/>
    <w:p w:rsidR="00C05844" w:rsidRDefault="00C05844">
      <w:r>
        <w:t>Кадровое обеспечение воспитательного процесса.</w:t>
      </w:r>
    </w:p>
    <w:p w:rsidR="00C05844" w:rsidRDefault="00C05844">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C05844" w:rsidRDefault="00C05844">
      <w:r>
        <w:t>Также здесь должна быть представлена информация о возможностях привлечения специалистов других организаций (образовательных, социальных).</w:t>
      </w:r>
    </w:p>
    <w:p w:rsidR="00FD3220" w:rsidRDefault="00FD3220"/>
    <w:p w:rsidR="00C05844" w:rsidRDefault="00C05844">
      <w:r>
        <w:t xml:space="preserve">Особые требования к условиям, обеспечивающим достижение планируемых личностных </w:t>
      </w:r>
      <w:r>
        <w:lastRenderedPageBreak/>
        <w:t>результатов в работе с детьми с ОВЗ.</w:t>
      </w:r>
    </w:p>
    <w:p w:rsidR="00C05844" w:rsidRDefault="00C05844">
      <w:r>
        <w:t>Инклюзия является ценностной основой уклада Организации и основанием для проектирования воспитывающих сред, деятельностей и событий.</w:t>
      </w:r>
    </w:p>
    <w:p w:rsidR="00C05844" w:rsidRDefault="00C05844">
      <w:proofErr w:type="gramStart"/>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t xml:space="preserve"> Эти ценности должны разделяться всеми участниками образовательных отношений в Организации.</w:t>
      </w:r>
    </w:p>
    <w:p w:rsidR="00C05844" w:rsidRDefault="00C05844">
      <w:r>
        <w:t xml:space="preserve">На уровне воспитывающих сред: </w:t>
      </w:r>
      <w:proofErr w:type="gramStart"/>
      <w:r>
        <w:t>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roofErr w:type="gramEnd"/>
    </w:p>
    <w:p w:rsidR="00C05844" w:rsidRDefault="00C05844">
      <w: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w:t>
      </w:r>
      <w:proofErr w:type="gramStart"/>
      <w:r>
        <w:t>в</w:t>
      </w:r>
      <w:proofErr w:type="gramEnd"/>
      <w:r>
        <w:t xml:space="preserve"> совместной деятельности.</w:t>
      </w:r>
    </w:p>
    <w:p w:rsidR="00C05844" w:rsidRDefault="00C05844">
      <w:r>
        <w:t xml:space="preserve">На уровне деятельностей: педагогическое проектирование совместной деятельности в разновозрастных группах, в малых </w:t>
      </w:r>
      <w:proofErr w:type="gramStart"/>
      <w:r>
        <w:t>группах</w:t>
      </w:r>
      <w:proofErr w:type="gramEnd"/>
      <w:r>
        <w:t xml:space="preserve">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C05844" w:rsidRDefault="00C05844">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322632" w:rsidRDefault="00322632">
      <w:bookmarkStart w:id="90" w:name="sub_1358"/>
    </w:p>
    <w:p w:rsidR="00322632" w:rsidRPr="00322632" w:rsidRDefault="00FD3220" w:rsidP="00322632">
      <w:pPr>
        <w:pStyle w:val="af1"/>
        <w:jc w:val="left"/>
        <w:rPr>
          <w:rFonts w:ascii="Times New Roman" w:hAnsi="Times New Roman"/>
          <w:b w:val="0"/>
          <w:sz w:val="24"/>
          <w:szCs w:val="24"/>
        </w:rPr>
      </w:pPr>
      <w:bookmarkStart w:id="91" w:name="_Toc134031139"/>
      <w:r w:rsidRPr="00322632">
        <w:rPr>
          <w:rFonts w:ascii="Times New Roman" w:hAnsi="Times New Roman"/>
          <w:b w:val="0"/>
          <w:sz w:val="24"/>
          <w:szCs w:val="24"/>
        </w:rPr>
        <w:t>2.6.5.</w:t>
      </w:r>
      <w:r w:rsidR="00C05844" w:rsidRPr="00322632">
        <w:rPr>
          <w:rFonts w:ascii="Times New Roman" w:hAnsi="Times New Roman"/>
          <w:b w:val="0"/>
          <w:sz w:val="24"/>
          <w:szCs w:val="24"/>
        </w:rPr>
        <w:t xml:space="preserve"> </w:t>
      </w:r>
      <w:r w:rsidR="00322632" w:rsidRPr="00322632">
        <w:rPr>
          <w:rFonts w:ascii="Times New Roman" w:hAnsi="Times New Roman"/>
          <w:b w:val="0"/>
          <w:sz w:val="24"/>
          <w:szCs w:val="24"/>
        </w:rPr>
        <w:t>Условия реализации</w:t>
      </w:r>
      <w:bookmarkEnd w:id="91"/>
    </w:p>
    <w:p w:rsidR="00C05844" w:rsidRDefault="00C05844">
      <w:r>
        <w:t>Основными условиями реализации Программы воспитания в Организации, являются:</w:t>
      </w:r>
    </w:p>
    <w:bookmarkEnd w:id="90"/>
    <w:p w:rsidR="00C05844" w:rsidRDefault="00C05844">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05844" w:rsidRDefault="00C05844">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C05844" w:rsidRDefault="00C05844">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C05844" w:rsidRDefault="00C05844">
      <w:proofErr w:type="gramStart"/>
      <w:r>
        <w:t>4) формирование и поддержка инициативы обучающихся в различных видах детской деятельности;</w:t>
      </w:r>
      <w:proofErr w:type="gramEnd"/>
    </w:p>
    <w:p w:rsidR="00C05844" w:rsidRDefault="00C05844">
      <w:r>
        <w:t>5) активное привлечение ближайшего социального окружения к воспитанию ребенка.</w:t>
      </w:r>
    </w:p>
    <w:p w:rsidR="00FD3220" w:rsidRDefault="00FD3220">
      <w:bookmarkStart w:id="92" w:name="sub_1359"/>
    </w:p>
    <w:p w:rsidR="00C05844" w:rsidRDefault="00C05844">
      <w:proofErr w:type="gramStart"/>
      <w:r>
        <w:t>Задачами воспитания обучающихся с ОВЗ в условиях Организации являются:</w:t>
      </w:r>
      <w:proofErr w:type="gramEnd"/>
    </w:p>
    <w:bookmarkEnd w:id="92"/>
    <w:p w:rsidR="00C05844" w:rsidRDefault="00C05844">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C05844" w:rsidRDefault="00C05844">
      <w:r>
        <w:t>2) формирование доброжелательного отношения к детям с ОВЗ и их семьям со стороны всех участников образовательных отношений;</w:t>
      </w:r>
    </w:p>
    <w:p w:rsidR="00C05844" w:rsidRDefault="00C05844">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C05844" w:rsidRDefault="00C05844">
      <w:r>
        <w:lastRenderedPageBreak/>
        <w:t>4) обеспечение эмоционально-положительного взаимодействия обучающихся с окружающими в целях их успешной адаптации и интеграции в общество;</w:t>
      </w:r>
    </w:p>
    <w:p w:rsidR="00C05844" w:rsidRDefault="00C05844">
      <w:r>
        <w:t>5) расширение у обучающихся с различными нарушениями развития знаний и представлений об окружающем мире;</w:t>
      </w:r>
    </w:p>
    <w:p w:rsidR="00C05844" w:rsidRDefault="00C05844">
      <w:r>
        <w:t xml:space="preserve">6) взаимодействие с семьей для обеспечения полноценного развития </w:t>
      </w:r>
      <w:proofErr w:type="gramStart"/>
      <w:r>
        <w:t>обучающихся</w:t>
      </w:r>
      <w:proofErr w:type="gramEnd"/>
      <w:r>
        <w:t xml:space="preserve"> с ОВЗ;</w:t>
      </w:r>
    </w:p>
    <w:p w:rsidR="00C05844" w:rsidRDefault="00C05844">
      <w:r>
        <w:t>7) охрана и укрепление физического и психического здоровья обучающихся, в том числе их эмоционального благополучия;</w:t>
      </w:r>
    </w:p>
    <w:p w:rsidR="00C05844" w:rsidRDefault="00C05844">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05844" w:rsidRPr="002D4846" w:rsidRDefault="00225D9E" w:rsidP="00651AAB">
      <w:pPr>
        <w:pStyle w:val="1"/>
        <w:jc w:val="left"/>
        <w:rPr>
          <w:sz w:val="28"/>
          <w:szCs w:val="28"/>
        </w:rPr>
      </w:pPr>
      <w:bookmarkStart w:id="93" w:name="_Toc134024488"/>
      <w:bookmarkStart w:id="94" w:name="_Toc134031140"/>
      <w:bookmarkStart w:id="95" w:name="sub_1058"/>
      <w:r w:rsidRPr="002D4846">
        <w:rPr>
          <w:sz w:val="28"/>
          <w:szCs w:val="28"/>
          <w:lang w:val="en-US"/>
        </w:rPr>
        <w:t>III</w:t>
      </w:r>
      <w:r w:rsidR="00C05844" w:rsidRPr="002D4846">
        <w:rPr>
          <w:sz w:val="28"/>
          <w:szCs w:val="28"/>
        </w:rPr>
        <w:t>. Организационный раздел Программы</w:t>
      </w:r>
      <w:bookmarkEnd w:id="93"/>
      <w:bookmarkEnd w:id="94"/>
    </w:p>
    <w:bookmarkEnd w:id="95"/>
    <w:p w:rsidR="00C05844" w:rsidRDefault="00C05844"/>
    <w:p w:rsidR="00C05844" w:rsidRDefault="00C05844">
      <w:bookmarkStart w:id="96" w:name="sub_1050"/>
      <w:r>
        <w:t xml:space="preserve">Организационное обеспечение образования </w:t>
      </w:r>
      <w:proofErr w:type="gramStart"/>
      <w:r>
        <w:t>обучающихся</w:t>
      </w:r>
      <w:proofErr w:type="gramEnd"/>
      <w:r>
        <w:t xml:space="preserve">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bookmarkEnd w:id="96"/>
    <w:p w:rsidR="00C05844" w:rsidRDefault="00C05844">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135B39" w:rsidRDefault="00135B39"/>
    <w:p w:rsidR="00135B39" w:rsidRDefault="00135B39">
      <w:bookmarkStart w:id="97" w:name="sub_1051"/>
      <w:bookmarkStart w:id="98" w:name="_Toc134031141"/>
      <w:r w:rsidRPr="00B16383">
        <w:rPr>
          <w:rStyle w:val="30"/>
          <w:rFonts w:ascii="Times New Roman" w:hAnsi="Times New Roman" w:cs="Times New Roman"/>
          <w:color w:val="000000" w:themeColor="text1"/>
        </w:rPr>
        <w:t xml:space="preserve">3.1. </w:t>
      </w:r>
      <w:r w:rsidR="00C05844" w:rsidRPr="00B16383">
        <w:rPr>
          <w:rStyle w:val="30"/>
          <w:rFonts w:ascii="Times New Roman" w:hAnsi="Times New Roman" w:cs="Times New Roman"/>
          <w:color w:val="000000" w:themeColor="text1"/>
        </w:rPr>
        <w:t xml:space="preserve"> </w:t>
      </w:r>
      <w:bookmarkStart w:id="99" w:name="sub_1364"/>
      <w:bookmarkEnd w:id="97"/>
      <w:r w:rsidR="00C05844" w:rsidRPr="00B16383">
        <w:rPr>
          <w:rStyle w:val="30"/>
          <w:rFonts w:ascii="Times New Roman" w:hAnsi="Times New Roman" w:cs="Times New Roman"/>
          <w:color w:val="000000" w:themeColor="text1"/>
        </w:rPr>
        <w:t>Психолого-педагогические условия, обеспечивающие развитие ребенка с ЗПР</w:t>
      </w:r>
      <w:bookmarkEnd w:id="98"/>
    </w:p>
    <w:p w:rsidR="00135B39" w:rsidRDefault="00135B39"/>
    <w:p w:rsidR="00C05844" w:rsidRDefault="00C05844">
      <w:r>
        <w:t>Направлениями деятельности Организации, реализующей Программу, являются:</w:t>
      </w:r>
    </w:p>
    <w:bookmarkEnd w:id="99"/>
    <w:p w:rsidR="00C05844" w:rsidRDefault="00B16383">
      <w:r>
        <w:t xml:space="preserve">- </w:t>
      </w:r>
      <w:r w:rsidR="00C05844">
        <w:t>развитие физических, интеллектуальных, нравственных, эстетических и личностных качеств;</w:t>
      </w:r>
    </w:p>
    <w:p w:rsidR="00C05844" w:rsidRDefault="00B16383">
      <w:r>
        <w:t xml:space="preserve">- </w:t>
      </w:r>
      <w:r w:rsidR="00C05844">
        <w:t xml:space="preserve">формирование предпосылок </w:t>
      </w:r>
      <w:proofErr w:type="gramStart"/>
      <w:r w:rsidR="00C05844">
        <w:t>учебной</w:t>
      </w:r>
      <w:proofErr w:type="gramEnd"/>
      <w:r w:rsidR="00C05844">
        <w:t xml:space="preserve"> деятельности;</w:t>
      </w:r>
    </w:p>
    <w:p w:rsidR="00C05844" w:rsidRDefault="00B16383">
      <w:r>
        <w:t xml:space="preserve">- </w:t>
      </w:r>
      <w:r w:rsidR="00C05844">
        <w:t>сохранение и укрепление здоровья;</w:t>
      </w:r>
    </w:p>
    <w:p w:rsidR="00C05844" w:rsidRDefault="00B16383">
      <w:r>
        <w:t xml:space="preserve">- </w:t>
      </w:r>
      <w:r w:rsidR="00C05844">
        <w:t>коррекция недостатков в физическом и (или) психическом развитии обучающихся;</w:t>
      </w:r>
    </w:p>
    <w:p w:rsidR="00C05844" w:rsidRDefault="00B16383">
      <w:r>
        <w:t xml:space="preserve">- </w:t>
      </w:r>
      <w:r w:rsidR="00C05844">
        <w:t xml:space="preserve">создание современной развивающей предметно-пространственной среды, комфортной как для </w:t>
      </w:r>
      <w:proofErr w:type="gramStart"/>
      <w:r w:rsidR="00C05844">
        <w:t>обучающихся</w:t>
      </w:r>
      <w:proofErr w:type="gramEnd"/>
      <w:r w:rsidR="00C05844">
        <w:t xml:space="preserve"> с ЗПР;</w:t>
      </w:r>
    </w:p>
    <w:p w:rsidR="00C05844" w:rsidRDefault="00B16383">
      <w:r>
        <w:t xml:space="preserve">- </w:t>
      </w:r>
      <w:r w:rsidR="00C05844">
        <w:t xml:space="preserve">формирование у </w:t>
      </w:r>
      <w:proofErr w:type="gramStart"/>
      <w:r w:rsidR="00C05844">
        <w:t>обучающихся</w:t>
      </w:r>
      <w:proofErr w:type="gramEnd"/>
      <w:r w:rsidR="00C05844">
        <w:t xml:space="preserve"> общей культуры.</w:t>
      </w:r>
    </w:p>
    <w:p w:rsidR="00C05844" w:rsidRDefault="00C05844">
      <w:r>
        <w:t>Коррекционно-развивающая работа строится с учетом особых образовательных потребностей обучающихся с ЗПР и заключений ПМПК.</w:t>
      </w:r>
    </w:p>
    <w:p w:rsidR="00C05844" w:rsidRDefault="00C05844">
      <w:proofErr w:type="gramStart"/>
      <w:r>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roofErr w:type="gramEnd"/>
    </w:p>
    <w:p w:rsidR="00D35390" w:rsidRDefault="00D35390" w:rsidP="00D35390">
      <w: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направленности, рассчитывается с учетом направленности Программы в соответствии с возрастом воспитанников, </w:t>
      </w:r>
      <w:r>
        <w:lastRenderedPageBreak/>
        <w:t xml:space="preserve">основными направлениями их развития, спецификой дошкольного образования и включает </w:t>
      </w:r>
    </w:p>
    <w:p w:rsidR="00D35390" w:rsidRDefault="00B16383" w:rsidP="00D35390">
      <w:r>
        <w:t xml:space="preserve">- </w:t>
      </w:r>
      <w:r w:rsidR="00D35390">
        <w:t>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w:t>
      </w:r>
      <w:proofErr w:type="gramStart"/>
      <w:r w:rsidR="00D35390">
        <w:t>о-</w:t>
      </w:r>
      <w:proofErr w:type="gramEnd"/>
      <w:r w:rsidR="00D35390">
        <w:t xml:space="preserve"> художественной и др.) с квалифицированной коррекцией недостатков в физическом и/ или психическом развитии детей; </w:t>
      </w:r>
    </w:p>
    <w:p w:rsidR="00D35390" w:rsidRDefault="00B16383" w:rsidP="00D35390">
      <w:r>
        <w:t xml:space="preserve">- </w:t>
      </w:r>
      <w:r w:rsidR="00D35390">
        <w:t xml:space="preserve">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w:t>
      </w:r>
    </w:p>
    <w:p w:rsidR="00D35390" w:rsidRDefault="00B16383" w:rsidP="00D35390">
      <w:r>
        <w:t xml:space="preserve">- </w:t>
      </w:r>
      <w:r w:rsidR="00D35390">
        <w:t>взаимодействие с семьями детей по реализации образовательной программы дошкольного образования для детей с ОВЗ.</w:t>
      </w:r>
    </w:p>
    <w:p w:rsidR="00C05844" w:rsidRDefault="00C05844">
      <w:r>
        <w:t>Организация образовательного процесса для обучающихся с ОВЗ и обучающихся-инвалидов предполагает соблюдение следующих позиций:</w:t>
      </w:r>
    </w:p>
    <w:p w:rsidR="00C05844" w:rsidRDefault="00C05844">
      <w:r>
        <w:t xml:space="preserve">1) расписание и содержание занятий с обучающимися с ОВЗ строится педагогическими работниками Организации в соответствии с АОП </w:t>
      </w:r>
      <w:proofErr w:type="gramStart"/>
      <w:r>
        <w:t>ДО</w:t>
      </w:r>
      <w:proofErr w:type="gramEnd"/>
      <w:r>
        <w:t xml:space="preserve">, </w:t>
      </w:r>
      <w:proofErr w:type="gramStart"/>
      <w:r>
        <w:t>разработанным</w:t>
      </w:r>
      <w:proofErr w:type="gramEnd"/>
      <w:r>
        <w:t xml:space="preserve"> индивидуальным образовательным маршрутом с учетом рекомендаций ПМПК и (или) ИПРА для ребенка-инвалида;</w:t>
      </w:r>
    </w:p>
    <w:p w:rsidR="00C05844" w:rsidRDefault="00C05844">
      <w:r>
        <w:t>2) создание специальной среды;</w:t>
      </w:r>
    </w:p>
    <w:p w:rsidR="00C05844" w:rsidRDefault="00C05844">
      <w:r>
        <w:t>3) предоставление услуг ассистента (помощника), если это прописано в заключении ПМПК;</w:t>
      </w:r>
    </w:p>
    <w:p w:rsidR="00C05844" w:rsidRDefault="00C05844">
      <w:r>
        <w:t xml:space="preserve">4) порядок и содержание работы </w:t>
      </w:r>
      <w:proofErr w:type="spellStart"/>
      <w:r>
        <w:t>ППк</w:t>
      </w:r>
      <w:proofErr w:type="spellEnd"/>
      <w:r>
        <w:t xml:space="preserve"> Организации.</w:t>
      </w:r>
    </w:p>
    <w:p w:rsidR="00C05844" w:rsidRDefault="00C05844">
      <w:r>
        <w:t xml:space="preserve">В группах компенсирующей направленности </w:t>
      </w:r>
      <w:proofErr w:type="gramStart"/>
      <w:r>
        <w:t>для</w:t>
      </w:r>
      <w:proofErr w:type="gramEnd"/>
      <w:r>
        <w:t xml:space="preserve"> обучающихся с ОВЗ осуществляется реализация АОП ДО для обучающихся с ЗПР.</w:t>
      </w:r>
    </w:p>
    <w:p w:rsidR="00C05844" w:rsidRDefault="00C05844">
      <w:r>
        <w:t xml:space="preserve">В группах комбинированной направленности реализуются две программы: АОП ДО для </w:t>
      </w:r>
      <w:proofErr w:type="gramStart"/>
      <w:r>
        <w:t>обучающихся</w:t>
      </w:r>
      <w:proofErr w:type="gramEnd"/>
      <w:r>
        <w:t xml:space="preserve"> с ЗПР и основная образовательная программа дошкольного образования.</w:t>
      </w:r>
    </w:p>
    <w:p w:rsidR="00C05844" w:rsidRDefault="00C05844">
      <w:r>
        <w:t xml:space="preserve">В общеобразовательных группах работа с детьми с ЗПР строится по АОП ДО, разработанной на </w:t>
      </w:r>
      <w:proofErr w:type="gramStart"/>
      <w:r>
        <w:t>базе Программы</w:t>
      </w:r>
      <w:proofErr w:type="gramEnd"/>
      <w:r>
        <w:t xml:space="preserve"> с учетом особенностей психофизического развития и индивидуальных возможностей, обеспечивающих </w:t>
      </w:r>
      <w:proofErr w:type="spellStart"/>
      <w:r>
        <w:t>абилитацию</w:t>
      </w:r>
      <w:proofErr w:type="spellEnd"/>
      <w:r>
        <w:t>, коррекцию нарушений развития и социальную адаптацию.</w:t>
      </w:r>
    </w:p>
    <w:p w:rsidR="00C05844" w:rsidRDefault="00C05844">
      <w:r>
        <w:t xml:space="preserve">При составлении АОП </w:t>
      </w:r>
      <w:proofErr w:type="gramStart"/>
      <w:r>
        <w:t>ДО</w:t>
      </w:r>
      <w:proofErr w:type="gramEnd"/>
      <w:r>
        <w:t xml:space="preserve"> необходимо ориентироваться на:</w:t>
      </w:r>
    </w:p>
    <w:p w:rsidR="00C05844" w:rsidRDefault="00B16383">
      <w:r>
        <w:t xml:space="preserve">- </w:t>
      </w:r>
      <w:r w:rsidR="00C05844">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C05844" w:rsidRDefault="00B16383">
      <w:r>
        <w:t xml:space="preserve">- </w:t>
      </w:r>
      <w:r w:rsidR="00C05844">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C05844" w:rsidRDefault="00B16383">
      <w:r>
        <w:t xml:space="preserve">- </w:t>
      </w:r>
      <w:r w:rsidR="00C05844">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C05844" w:rsidRDefault="00C05844">
      <w: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C05844" w:rsidRDefault="00C05844">
      <w: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C05844" w:rsidRPr="00DF0250" w:rsidRDefault="00C05844">
      <w:pPr>
        <w:rPr>
          <w:u w:val="single"/>
        </w:rPr>
      </w:pPr>
      <w:proofErr w:type="gramStart"/>
      <w:r w:rsidRPr="00DF0250">
        <w:rPr>
          <w:u w:val="single"/>
        </w:rPr>
        <w:t>Реализация индивидуальной АОП ДО ребенка с ЗПР в общеобразовательной группе реализуется с учетом:</w:t>
      </w:r>
      <w:proofErr w:type="gramEnd"/>
    </w:p>
    <w:p w:rsidR="00C05844" w:rsidRDefault="00C05844">
      <w:r>
        <w:t>особенностей и содержания взаимодействия с родителями (законными представителями) на каждом этапе включения;</w:t>
      </w:r>
    </w:p>
    <w:p w:rsidR="00C05844" w:rsidRDefault="00C05844">
      <w:r>
        <w:t>особенностей и содержания взаимодействия между сотрудниками Организации;</w:t>
      </w:r>
    </w:p>
    <w:p w:rsidR="00C05844" w:rsidRDefault="00C05844">
      <w:r>
        <w:lastRenderedPageBreak/>
        <w:t>вариативности, технологий выбора форм и методов подготовки ребенка с ЗПР к включению в среду нормативно развивающихся детей;</w:t>
      </w:r>
    </w:p>
    <w:p w:rsidR="00C05844" w:rsidRDefault="00C05844">
      <w:r>
        <w:t>критериев готовности ребенка с ЗПР продвижению по этапам инклюзивного процесса;</w:t>
      </w:r>
    </w:p>
    <w:p w:rsidR="00C05844" w:rsidRDefault="00C05844">
      <w:r>
        <w:t>организации условий для максимального развития и эффективной адаптации ребенка с ЗПР в инклюзивной группе.</w:t>
      </w:r>
    </w:p>
    <w:p w:rsidR="00C05844" w:rsidRDefault="00C05844">
      <w:r>
        <w:t xml:space="preserve">Программа предполагает создание следующих психолого-педагогических условий, обеспечивающих развитие обучающихся с задержкой </w:t>
      </w:r>
      <w:proofErr w:type="spellStart"/>
      <w:r>
        <w:t>психоречевого</w:t>
      </w:r>
      <w:proofErr w:type="spellEnd"/>
      <w:r>
        <w:t xml:space="preserve">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rsidR="00C05844" w:rsidRDefault="00C05844">
      <w: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w:t>
      </w:r>
      <w:proofErr w:type="gramStart"/>
      <w:r>
        <w:t>образовательной</w:t>
      </w:r>
      <w:proofErr w:type="gramEnd"/>
      <w:r>
        <w:t xml:space="preserve"> деятельности педагогический работник занимает активную позицию, постепенно мотивируя и включая собственную активность ребенка с ЗПР.</w:t>
      </w:r>
    </w:p>
    <w:p w:rsidR="00C05844" w:rsidRDefault="00C05844">
      <w: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rsidR="00C05844" w:rsidRDefault="00C05844">
      <w:r>
        <w:t xml:space="preserve">3. Формирование игры как важнейшего фактора развития ребенка с ЗПР, учитывая, что у </w:t>
      </w:r>
      <w:proofErr w:type="gramStart"/>
      <w:r>
        <w:t>обучающихся</w:t>
      </w:r>
      <w:proofErr w:type="gramEnd"/>
      <w:r>
        <w:t xml:space="preserve"> с ЗПР игра без специально организованной работы самостоятельно нормативно не развивается.</w:t>
      </w:r>
    </w:p>
    <w:p w:rsidR="00C05844" w:rsidRDefault="00C05844">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C05844" w:rsidRDefault="00C05844">
      <w: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w:t>
      </w:r>
      <w:proofErr w:type="gramStart"/>
      <w:r>
        <w:t>к</w:t>
      </w:r>
      <w:proofErr w:type="gramEnd"/>
      <w:r>
        <w:t xml:space="preserve">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C05844" w:rsidRDefault="00C05844">
      <w:r>
        <w:t xml:space="preserve">6. Участие семьи как необходимое условие для полноценного развития ребенка с ЗПР. </w:t>
      </w:r>
      <w:proofErr w:type="gramStart"/>
      <w:r>
        <w:t>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roofErr w:type="gramEnd"/>
    </w:p>
    <w:p w:rsidR="00C05844" w:rsidRDefault="00C05844">
      <w: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C05844" w:rsidRDefault="00C05844">
      <w: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135B39" w:rsidRDefault="00135B39">
      <w:bookmarkStart w:id="100" w:name="sub_1052"/>
    </w:p>
    <w:p w:rsidR="00D12BF1" w:rsidRPr="00B16383" w:rsidRDefault="00D12BF1" w:rsidP="00B16383">
      <w:pPr>
        <w:pStyle w:val="3"/>
        <w:jc w:val="left"/>
        <w:rPr>
          <w:rFonts w:ascii="Times New Roman" w:hAnsi="Times New Roman" w:cs="Times New Roman"/>
          <w:color w:val="000000" w:themeColor="text1"/>
        </w:rPr>
      </w:pPr>
      <w:bookmarkStart w:id="101" w:name="_Toc134031142"/>
      <w:r w:rsidRPr="00B16383">
        <w:rPr>
          <w:rFonts w:ascii="Times New Roman" w:hAnsi="Times New Roman" w:cs="Times New Roman"/>
          <w:color w:val="000000" w:themeColor="text1"/>
        </w:rPr>
        <w:t>3.2. Организация жизнедеятельности детей</w:t>
      </w:r>
      <w:r w:rsidR="006617EF" w:rsidRPr="00B16383">
        <w:rPr>
          <w:rFonts w:ascii="Times New Roman" w:hAnsi="Times New Roman" w:cs="Times New Roman"/>
          <w:color w:val="000000" w:themeColor="text1"/>
        </w:rPr>
        <w:t xml:space="preserve"> в группе компенсирующей направленности</w:t>
      </w:r>
      <w:bookmarkEnd w:id="101"/>
    </w:p>
    <w:p w:rsidR="006617EF" w:rsidRDefault="006617EF"/>
    <w:p w:rsidR="00FC5497" w:rsidRDefault="00FC5497" w:rsidP="00FC5497">
      <w: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w:t>
      </w:r>
      <w:r>
        <w:lastRenderedPageBreak/>
        <w:t xml:space="preserve">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предусмотрен определенный баланс различных видов деятельности ребенка. Учитывая, что дети с ЗПР не могут организовать целенаправленную самостоятельную деятельность, </w:t>
      </w:r>
      <w:proofErr w:type="gramStart"/>
      <w:r>
        <w:t>время, отведенное на совместную деятельность педагогов и детей в рамках нерегламентированной деятельности занимает</w:t>
      </w:r>
      <w:proofErr w:type="gramEnd"/>
      <w:r>
        <w:t xml:space="preserve"> большую часть по сравнению со временем, отведенным для самостоятельной деятельности детей.</w:t>
      </w:r>
    </w:p>
    <w:p w:rsidR="00FC5497" w:rsidRDefault="00FC5497" w:rsidP="00FC5497">
      <w:r>
        <w:t>Максимально допустимый объем образовательной нагрузки по Программе соответствует санитарно – эпидемиологическим правилам и нормативам СанПиН 2.4.1.3049-13 "Санитарн</w:t>
      </w:r>
      <w:proofErr w:type="gramStart"/>
      <w:r>
        <w:t>о-</w:t>
      </w:r>
      <w:proofErr w:type="gramEnd"/>
      <w:r>
        <w:t xml:space="preserve">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w:t>
      </w:r>
    </w:p>
    <w:p w:rsidR="00FC5497" w:rsidRDefault="00FC5497" w:rsidP="00FC5497">
      <w:r>
        <w:t xml:space="preserve">(зарегистрировано Министерством юстиции Российской Федерации 29 мая 2013 г., </w:t>
      </w:r>
      <w:proofErr w:type="gramStart"/>
      <w:r>
        <w:t>регистрационный</w:t>
      </w:r>
      <w:proofErr w:type="gramEnd"/>
      <w:r>
        <w:t xml:space="preserve"> № 28564).</w:t>
      </w:r>
    </w:p>
    <w:p w:rsidR="00FC5497" w:rsidRDefault="00FC5497" w:rsidP="00FC5497">
      <w:r>
        <w:t>Максимально допустимый объем недельной образовательной нагрузки, включая реализацию дополнительных образовательных программ, для дошкольного возраста составляет:</w:t>
      </w:r>
    </w:p>
    <w:p w:rsidR="00FC5497" w:rsidRDefault="00FC5497" w:rsidP="00FC5497">
      <w:r>
        <w:t>в средней группе (дети пятого года жизни) – 4 часа в неделю,</w:t>
      </w:r>
    </w:p>
    <w:p w:rsidR="00FC5497" w:rsidRDefault="00FC5497" w:rsidP="00FC5497">
      <w:r>
        <w:t>в старшей группе (дети шестого года жизни) - 6 часов 15 минут, в подготовительной (дети седьмого года жизни) - 8 часов 30 минут.</w:t>
      </w:r>
    </w:p>
    <w:p w:rsidR="00FC5497" w:rsidRDefault="00FC5497" w:rsidP="00FC5497">
      <w:r>
        <w:t>Продолжительность непрерывной непосредственно образовательной деятельности для детей 5-го года жизни – не более 20 мин., для детей 6-го года жизни - не более 25 минут, для детей 7-го года жизни - не более 30 минут.</w:t>
      </w:r>
    </w:p>
    <w:p w:rsidR="00FC5497" w:rsidRDefault="00FC5497" w:rsidP="00FC5497">
      <w:r>
        <w:t>С целью предупреждения переутомления детей проводятся физкультминутки, перерывы не менее 10 минут.</w:t>
      </w:r>
    </w:p>
    <w:p w:rsidR="00FC5497" w:rsidRDefault="00FC5497" w:rsidP="00FC5497">
      <w:proofErr w:type="gramStart"/>
      <w:r>
        <w:t>Максимально допустимый объем нагрузки в первой половине дня: в средней группе не превышает 40 минут, в старшей и подготовительной к школе группах – 45 минут и 1,5 часа соответственно.</w:t>
      </w:r>
      <w:proofErr w:type="gramEnd"/>
    </w:p>
    <w:p w:rsidR="00FC5497" w:rsidRDefault="00FC5497" w:rsidP="00FC5497">
      <w:r>
        <w:t xml:space="preserve"> </w:t>
      </w:r>
    </w:p>
    <w:p w:rsidR="00FC5497" w:rsidRDefault="00FC5497" w:rsidP="00FC5497">
      <w:r>
        <w:t xml:space="preserve">Организованная образовательная деятельность для детей среднего и старшего дошкольного возраста может проводиться во второй половине дня, но не чаще 2-3 раз в неделю. Длительность - не более 20-30 минут в зависимости от возраста. В середине непосредственно образовательной деятельности статического характера проводят физкультминутку. 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отрегулировано сочетание видов образовательной деятельности, с целью профилактики утомления детей.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В группе компенсирующей направленности организованная образовательная деятельность проводится по подгруппам (4-5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w:t>
      </w:r>
      <w:proofErr w:type="spellStart"/>
      <w:r>
        <w:t>СанПин</w:t>
      </w:r>
      <w:proofErr w:type="spellEnd"/>
      <w:r>
        <w:t xml:space="preserve"> 2.4.1.3049-13№ 26 от 15.05.2013г.</w:t>
      </w:r>
    </w:p>
    <w:p w:rsidR="00FC5497" w:rsidRDefault="00FC5497" w:rsidP="00FC5497">
      <w:r>
        <w:t xml:space="preserve">В процессе каждого занятия должно быть предусмотрено чередование статических и двигательных нагрузок. В работе всех педагогов системно должны использоваться </w:t>
      </w:r>
      <w:proofErr w:type="spellStart"/>
      <w:r>
        <w:t>здоровьесберегающие</w:t>
      </w:r>
      <w:proofErr w:type="spellEnd"/>
      <w:r>
        <w:t xml:space="preserve">, игровые и коррекционные технологии. В течение дня педагогам необходимо предусматривать сбалансированное чередование специально организованных занятий, </w:t>
      </w:r>
      <w:proofErr w:type="gramStart"/>
      <w:r>
        <w:t>нерегламентированной</w:t>
      </w:r>
      <w:proofErr w:type="gramEnd"/>
      <w:r>
        <w:t xml:space="preserve"> деятельности, отдыха ребенка.</w:t>
      </w:r>
    </w:p>
    <w:p w:rsidR="00FC5497" w:rsidRDefault="00FC5497" w:rsidP="00FC5497">
      <w:r>
        <w:t xml:space="preserve">Организация жизни и деятельности детей в группах компенсирующей направленности имеет свои особенности. Утренний отрезок времени (с 7.00 до 8.30) включает традиционные для </w:t>
      </w:r>
      <w:r>
        <w:lastRenderedPageBreak/>
        <w:t>дошкольного образовательного учреждения режимные моменты, которые организует воспитатель. При этом он стремится в каждый момент общения с детьми реализовать определенные задачи коррекционного воспитания и обучения. В этот же период, когда детей еще мало, целесообразно проводить индивидуальные занятия с детьми по рекомендациям специалистов.</w:t>
      </w:r>
    </w:p>
    <w:p w:rsidR="00FC5497" w:rsidRDefault="00FC5497" w:rsidP="00FC5497">
      <w:r>
        <w:t xml:space="preserve">В 9.00 начинаются занятия по учебному плану детского сада. Практика показывает, что наиболее эффективной формой организации детей с ЗПР на занятиях – является подгрупповая форма. Подгруппы формируются с учетом уровня психического развития и </w:t>
      </w:r>
      <w:proofErr w:type="spellStart"/>
      <w:r>
        <w:t>сформированности</w:t>
      </w:r>
      <w:proofErr w:type="spellEnd"/>
      <w:r>
        <w:t xml:space="preserve"> запаса знаний и представлений. Учитель-логопед и воспитатель работают с подгруппами параллельно. Например, если учитель-логопед проводит НОД с первой подгруппой занятие по подготовке к обучению грамоте, воспитатель проводит НОД со второй подгруппой занятие по формированию элементарных математических представлений (ФЭМП). После первого занятия и десятиминутного перерыва подгруппы меняются. После проведения НОД учитель-логопед проводит индивидуальные коррекционные занятия по индивидуальному плану.</w:t>
      </w:r>
    </w:p>
    <w:p w:rsidR="00FC5497" w:rsidRDefault="00FC5497" w:rsidP="00FC5497">
      <w:r>
        <w:t>В оставшееся время до прогулки может быть заполнено организованной воспитателем игрой или предоставлено детям для занятий по интересам, именно способность детей самостоятельно найти себе интересные и полезные занятия характеризует эффективность проведенной коррекционно - воспитательной работы в группе.</w:t>
      </w:r>
    </w:p>
    <w:p w:rsidR="00FC5497" w:rsidRDefault="00FC5497" w:rsidP="00FC5497">
      <w:r>
        <w:t>На прогулке реализуют как оздоровительные задачи, так и специальные коррекционн</w:t>
      </w:r>
      <w:proofErr w:type="gramStart"/>
      <w:r>
        <w:t>о-</w:t>
      </w:r>
      <w:proofErr w:type="gramEnd"/>
      <w:r>
        <w:t xml:space="preserve"> образовательные. Оздоровительные задачи решаются за счет специально подобранных упражнений и игр, а также правильно подобранной одежде. Коррекционно-образовательные – главным образом за счет целенаправленно организованного наблюдения за явлениями природы, животными и птицами, растениями, при организации подвижных, хороводных игр.</w:t>
      </w:r>
    </w:p>
    <w:p w:rsidR="00FC5497" w:rsidRDefault="00FC5497" w:rsidP="00FC5497">
      <w:r>
        <w:t>После прогулки дети готовятся к обеду, обедают, а затем организуется дневной сон. Этот период времени используется для реализации задач социально-коммуникативного развития и выработки правильных социальных и гигиенических навыков, а также для обучения ребенка с отставанием в развитии действовать по заданному алгоритму. Сначала детей учат по инструкции воспитателя синхронно раздеваться, проговаривая последовательность действий, затем действовать самостоятельно, сохраняя алгоритм. На этом этапе, когда действия детей еще не автоматизированы, можно применить зрительные опоры (условные картинки расположенные последовательно в ряд). Постепенно, когда последовательность действий детьми усвоена, опоры убираются и дети действуют самостоятельно. Такая технология может применяться для всех режимных моментов (умывание, сервировка стола, раздевание перед сном и т. д.). В обучении детей младшей группы принимают участие все взрослые, работающие в группе (помощник воспитателя, учитель-логопед). Это дает возможность взрослым работать с малой подгруппой (3 – 4 ребенка), что позволяет индивидуально подходить к каждому из них. Одновременно детей учат помогать друг другу, быть заботливым и терпеливым.</w:t>
      </w:r>
    </w:p>
    <w:p w:rsidR="00FC5497" w:rsidRDefault="00FC5497" w:rsidP="00FC5497">
      <w:r>
        <w:t>Дневной сон имеет большое значение для детей с ЗПР, так как позволяет им восстановить силы. После занятий и прогулки дети часть детей истощается и поэтому процедура укладывания детей спать также должна быть хорошо продумана и ожидаема для детей.</w:t>
      </w:r>
    </w:p>
    <w:p w:rsidR="00FC5497" w:rsidRDefault="00FC5497" w:rsidP="00FC5497">
      <w:r>
        <w:t xml:space="preserve">Подъем детей также имеет специфические особенности. Пробуждение детей проходит не одновременно и педагогам следует обеспечить плавный постепенный выход детей из сна. После того, как </w:t>
      </w:r>
      <w:proofErr w:type="gramStart"/>
      <w:r>
        <w:t>большинство детей проснулись, проводится «корригирующая</w:t>
      </w:r>
      <w:proofErr w:type="gramEnd"/>
      <w:r>
        <w:t xml:space="preserve"> гимнастика». Это специально сконструированный комплекс упражнений, позволяющий постепенно разогреть мышцы и поднять настроение.</w:t>
      </w:r>
    </w:p>
    <w:p w:rsidR="00FC5497" w:rsidRDefault="00FC5497" w:rsidP="00FC5497">
      <w:r>
        <w:t xml:space="preserve"> </w:t>
      </w:r>
    </w:p>
    <w:p w:rsidR="00FC5497" w:rsidRDefault="00FC5497" w:rsidP="00FC5497">
      <w:r>
        <w:t>Далее распорядок дня строится согласно режиму дня: игры, полдник, НОД (если оно предусмотрено расписанием НОД), вечерняя прогулка, игры.</w:t>
      </w:r>
    </w:p>
    <w:p w:rsidR="00FC5497" w:rsidRDefault="00FC5497" w:rsidP="00FC5497">
      <w:r>
        <w:t xml:space="preserve">Воспитатель проводит индивидуальные или подгрупповые занятия с детьми по заданию учителя-дефектолога – «коррекционно-развивающий час». Целью этих занятий является работа над развитием познавательной деятельности, речи, а также закрепление навыков и умений, связанных с </w:t>
      </w:r>
      <w:r>
        <w:lastRenderedPageBreak/>
        <w:t xml:space="preserve">усвоением Программы. Чтобы обеспечить оптимальную эффективность индивидуальной работы, воспитатель организует параллельную работу детей: для одних детей подбираются знакомые дидактические игры, другим детям – подбираются графические задания и упражнения, а один или малая подгруппа детей занимаются непосредственно с воспитателем. Индивидуально воспитатель занимается 10 – 15 минут, затем дети меняются местами. Необходимым условием </w:t>
      </w:r>
      <w:proofErr w:type="gramStart"/>
      <w:r>
        <w:t>для</w:t>
      </w:r>
      <w:proofErr w:type="gramEnd"/>
      <w:r>
        <w:t xml:space="preserve"> </w:t>
      </w:r>
      <w:proofErr w:type="gramStart"/>
      <w:r>
        <w:t>самостоятельной</w:t>
      </w:r>
      <w:proofErr w:type="gramEnd"/>
      <w:r>
        <w:t xml:space="preserve"> деятельности детей является подбор игр, заданий и упражнений, которые уже знакомы детям и хорошо освоены ими по способу действия и, которые носят закрепляющий характер.</w:t>
      </w:r>
    </w:p>
    <w:p w:rsidR="006521A3" w:rsidRDefault="006521A3" w:rsidP="00FC5497"/>
    <w:p w:rsidR="006521A3" w:rsidRDefault="006521A3" w:rsidP="00FC5497"/>
    <w:p w:rsidR="00651AAB" w:rsidRDefault="00651AAB" w:rsidP="00B16383">
      <w:pPr>
        <w:ind w:left="720" w:firstLine="0"/>
        <w:jc w:val="center"/>
      </w:pPr>
    </w:p>
    <w:p w:rsidR="006521A3" w:rsidRPr="00B16383" w:rsidRDefault="006521A3" w:rsidP="00B16383">
      <w:pPr>
        <w:ind w:left="720" w:firstLine="0"/>
        <w:jc w:val="center"/>
      </w:pPr>
      <w:r w:rsidRPr="00B16383">
        <w:t>Распорядок дня</w:t>
      </w:r>
    </w:p>
    <w:p w:rsidR="006521A3" w:rsidRPr="00B16383" w:rsidRDefault="006521A3" w:rsidP="00B16383">
      <w:pPr>
        <w:ind w:left="720" w:firstLine="0"/>
        <w:jc w:val="center"/>
      </w:pPr>
      <w:r w:rsidRPr="00B16383">
        <w:t>в группах компенсирующей направленности для детей с ЗПР</w:t>
      </w:r>
    </w:p>
    <w:p w:rsidR="006521A3" w:rsidRPr="00B16383" w:rsidRDefault="006521A3" w:rsidP="00B16383">
      <w:pPr>
        <w:jc w:val="center"/>
      </w:pPr>
      <w:r w:rsidRPr="00B16383">
        <w:t>(с 1 сентября по 31 мая)</w:t>
      </w:r>
    </w:p>
    <w:p w:rsidR="006521A3" w:rsidRDefault="006521A3" w:rsidP="00FC5497"/>
    <w:tbl>
      <w:tblPr>
        <w:tblStyle w:val="af0"/>
        <w:tblW w:w="0" w:type="auto"/>
        <w:tblLook w:val="04A0" w:firstRow="1" w:lastRow="0" w:firstColumn="1" w:lastColumn="0" w:noHBand="0" w:noVBand="1"/>
      </w:tblPr>
      <w:tblGrid>
        <w:gridCol w:w="3992"/>
        <w:gridCol w:w="2691"/>
        <w:gridCol w:w="1914"/>
        <w:gridCol w:w="1919"/>
      </w:tblGrid>
      <w:tr w:rsidR="00FE738E" w:rsidTr="00B16383">
        <w:trPr>
          <w:trHeight w:val="1057"/>
        </w:trPr>
        <w:tc>
          <w:tcPr>
            <w:tcW w:w="3992" w:type="dxa"/>
          </w:tcPr>
          <w:p w:rsidR="00FE738E" w:rsidRDefault="00FE738E" w:rsidP="00FE738E">
            <w:pPr>
              <w:ind w:firstLine="0"/>
            </w:pPr>
          </w:p>
        </w:tc>
        <w:tc>
          <w:tcPr>
            <w:tcW w:w="2691" w:type="dxa"/>
          </w:tcPr>
          <w:p w:rsidR="00FE738E" w:rsidRDefault="00FE738E" w:rsidP="00FE738E">
            <w:pPr>
              <w:pStyle w:val="TableParagraph"/>
              <w:rPr>
                <w:sz w:val="26"/>
              </w:rPr>
            </w:pPr>
          </w:p>
          <w:p w:rsidR="00FE738E" w:rsidRDefault="00FE738E" w:rsidP="00FE738E">
            <w:pPr>
              <w:ind w:firstLine="0"/>
              <w:rPr>
                <w:b/>
                <w:color w:val="00000A"/>
              </w:rPr>
            </w:pPr>
            <w:r>
              <w:rPr>
                <w:b/>
                <w:color w:val="00000A"/>
              </w:rPr>
              <w:t>Средняя</w:t>
            </w:r>
          </w:p>
          <w:p w:rsidR="00FE738E" w:rsidRDefault="00FE738E" w:rsidP="00FE738E">
            <w:pPr>
              <w:ind w:firstLine="0"/>
            </w:pPr>
          </w:p>
        </w:tc>
        <w:tc>
          <w:tcPr>
            <w:tcW w:w="1914" w:type="dxa"/>
          </w:tcPr>
          <w:p w:rsidR="00FE738E" w:rsidRDefault="00FE738E" w:rsidP="00FE738E">
            <w:pPr>
              <w:pStyle w:val="TableParagraph"/>
              <w:rPr>
                <w:sz w:val="26"/>
              </w:rPr>
            </w:pPr>
          </w:p>
          <w:p w:rsidR="00FE738E" w:rsidRDefault="00B16383" w:rsidP="00FE738E">
            <w:pPr>
              <w:ind w:firstLine="0"/>
            </w:pPr>
            <w:r>
              <w:rPr>
                <w:b/>
                <w:color w:val="00000A"/>
              </w:rPr>
              <w:t>С</w:t>
            </w:r>
            <w:r w:rsidR="00FE738E">
              <w:rPr>
                <w:b/>
                <w:color w:val="00000A"/>
              </w:rPr>
              <w:t>таршая</w:t>
            </w:r>
          </w:p>
        </w:tc>
        <w:tc>
          <w:tcPr>
            <w:tcW w:w="1919" w:type="dxa"/>
          </w:tcPr>
          <w:p w:rsidR="00FE738E" w:rsidRDefault="00FE738E" w:rsidP="00FE738E">
            <w:pPr>
              <w:pStyle w:val="TableParagraph"/>
              <w:ind w:left="-1"/>
              <w:rPr>
                <w:b/>
                <w:sz w:val="24"/>
              </w:rPr>
            </w:pPr>
            <w:proofErr w:type="spellStart"/>
            <w:r>
              <w:rPr>
                <w:b/>
                <w:color w:val="00000A"/>
                <w:sz w:val="24"/>
              </w:rPr>
              <w:t>Подгот</w:t>
            </w:r>
            <w:proofErr w:type="spellEnd"/>
            <w:r>
              <w:rPr>
                <w:b/>
                <w:color w:val="00000A"/>
                <w:sz w:val="24"/>
              </w:rPr>
              <w:t>.</w:t>
            </w:r>
          </w:p>
          <w:p w:rsidR="00FE738E" w:rsidRDefault="00FE738E" w:rsidP="00FE738E">
            <w:pPr>
              <w:ind w:firstLine="0"/>
            </w:pPr>
            <w:r>
              <w:rPr>
                <w:b/>
                <w:color w:val="00000A"/>
              </w:rPr>
              <w:t>к</w:t>
            </w:r>
            <w:r>
              <w:rPr>
                <w:b/>
                <w:color w:val="00000A"/>
                <w:spacing w:val="-58"/>
              </w:rPr>
              <w:t xml:space="preserve"> </w:t>
            </w:r>
            <w:r>
              <w:rPr>
                <w:b/>
                <w:color w:val="00000A"/>
              </w:rPr>
              <w:t>школе</w:t>
            </w:r>
            <w:r>
              <w:rPr>
                <w:b/>
                <w:color w:val="00000A"/>
                <w:spacing w:val="1"/>
              </w:rPr>
              <w:t xml:space="preserve"> </w:t>
            </w:r>
            <w:r>
              <w:rPr>
                <w:b/>
                <w:color w:val="00000A"/>
              </w:rPr>
              <w:t>группы</w:t>
            </w:r>
          </w:p>
        </w:tc>
      </w:tr>
      <w:tr w:rsidR="00FE738E" w:rsidTr="00FE738E">
        <w:tc>
          <w:tcPr>
            <w:tcW w:w="3992" w:type="dxa"/>
          </w:tcPr>
          <w:p w:rsidR="00FE738E" w:rsidRDefault="00FE738E" w:rsidP="00FE738E">
            <w:pPr>
              <w:pStyle w:val="TableParagraph"/>
              <w:tabs>
                <w:tab w:val="left" w:pos="1699"/>
                <w:tab w:val="left" w:pos="3395"/>
              </w:tabs>
              <w:spacing w:line="268" w:lineRule="exact"/>
              <w:ind w:left="127"/>
              <w:rPr>
                <w:sz w:val="24"/>
              </w:rPr>
            </w:pPr>
            <w:r>
              <w:rPr>
                <w:color w:val="00000A"/>
                <w:sz w:val="24"/>
              </w:rPr>
              <w:t>Прогулка.</w:t>
            </w:r>
            <w:r>
              <w:rPr>
                <w:color w:val="00000A"/>
                <w:sz w:val="24"/>
              </w:rPr>
              <w:tab/>
              <w:t>Свободные игры,</w:t>
            </w:r>
          </w:p>
          <w:p w:rsidR="00FE738E" w:rsidRDefault="00FE738E" w:rsidP="00FE738E">
            <w:pPr>
              <w:ind w:firstLine="0"/>
              <w:jc w:val="left"/>
            </w:pPr>
            <w:r>
              <w:rPr>
                <w:color w:val="00000A"/>
              </w:rPr>
              <w:t>самостоятельная</w:t>
            </w:r>
            <w:r>
              <w:rPr>
                <w:color w:val="00000A"/>
                <w:spacing w:val="-3"/>
              </w:rPr>
              <w:t xml:space="preserve"> </w:t>
            </w:r>
            <w:r>
              <w:rPr>
                <w:color w:val="00000A"/>
              </w:rPr>
              <w:t>деятельность</w:t>
            </w:r>
          </w:p>
        </w:tc>
        <w:tc>
          <w:tcPr>
            <w:tcW w:w="2691" w:type="dxa"/>
          </w:tcPr>
          <w:p w:rsidR="00FE738E" w:rsidRDefault="00FE738E" w:rsidP="00FE738E">
            <w:pPr>
              <w:ind w:firstLine="0"/>
              <w:jc w:val="center"/>
            </w:pPr>
            <w:r>
              <w:rPr>
                <w:color w:val="00000A"/>
              </w:rPr>
              <w:t>7.00-7.55</w:t>
            </w:r>
          </w:p>
        </w:tc>
        <w:tc>
          <w:tcPr>
            <w:tcW w:w="1914" w:type="dxa"/>
          </w:tcPr>
          <w:p w:rsidR="00FE738E" w:rsidRDefault="00FE738E" w:rsidP="00FE738E">
            <w:pPr>
              <w:ind w:firstLine="0"/>
              <w:jc w:val="center"/>
            </w:pPr>
            <w:r>
              <w:rPr>
                <w:color w:val="00000A"/>
              </w:rPr>
              <w:t>7.00-7.55</w:t>
            </w:r>
          </w:p>
        </w:tc>
        <w:tc>
          <w:tcPr>
            <w:tcW w:w="1919" w:type="dxa"/>
          </w:tcPr>
          <w:p w:rsidR="00FE738E" w:rsidRDefault="00FE738E" w:rsidP="00FE738E">
            <w:pPr>
              <w:ind w:firstLine="0"/>
              <w:jc w:val="center"/>
            </w:pPr>
            <w:r>
              <w:rPr>
                <w:color w:val="00000A"/>
              </w:rPr>
              <w:t>7.00-7.55</w:t>
            </w:r>
          </w:p>
        </w:tc>
      </w:tr>
      <w:tr w:rsidR="00FE738E" w:rsidTr="00FE738E">
        <w:tc>
          <w:tcPr>
            <w:tcW w:w="3992" w:type="dxa"/>
          </w:tcPr>
          <w:p w:rsidR="00FE738E" w:rsidRDefault="00FE738E" w:rsidP="00FE738E">
            <w:pPr>
              <w:ind w:firstLine="0"/>
              <w:jc w:val="left"/>
            </w:pPr>
            <w:r>
              <w:rPr>
                <w:color w:val="00000A"/>
              </w:rPr>
              <w:t>Артикуляционная</w:t>
            </w:r>
            <w:r>
              <w:rPr>
                <w:color w:val="00000A"/>
                <w:spacing w:val="-2"/>
              </w:rPr>
              <w:t xml:space="preserve"> </w:t>
            </w:r>
            <w:r>
              <w:rPr>
                <w:color w:val="00000A"/>
              </w:rPr>
              <w:t>гимнастика</w:t>
            </w:r>
          </w:p>
        </w:tc>
        <w:tc>
          <w:tcPr>
            <w:tcW w:w="2691" w:type="dxa"/>
          </w:tcPr>
          <w:p w:rsidR="00FE738E" w:rsidRDefault="00FE738E" w:rsidP="00FE738E">
            <w:pPr>
              <w:ind w:firstLine="0"/>
              <w:jc w:val="center"/>
            </w:pPr>
          </w:p>
        </w:tc>
        <w:tc>
          <w:tcPr>
            <w:tcW w:w="1914" w:type="dxa"/>
          </w:tcPr>
          <w:p w:rsidR="00FE738E" w:rsidRDefault="00FE738E" w:rsidP="00FE738E">
            <w:pPr>
              <w:ind w:firstLine="0"/>
              <w:jc w:val="center"/>
            </w:pPr>
            <w:r>
              <w:rPr>
                <w:color w:val="00000A"/>
              </w:rPr>
              <w:t>7.55-8.00</w:t>
            </w:r>
          </w:p>
        </w:tc>
        <w:tc>
          <w:tcPr>
            <w:tcW w:w="1919" w:type="dxa"/>
          </w:tcPr>
          <w:p w:rsidR="00FE738E" w:rsidRDefault="00FE738E" w:rsidP="00FE738E">
            <w:pPr>
              <w:ind w:firstLine="0"/>
              <w:jc w:val="center"/>
            </w:pPr>
            <w:r>
              <w:rPr>
                <w:color w:val="00000A"/>
              </w:rPr>
              <w:t>7.55-8.00</w:t>
            </w:r>
          </w:p>
        </w:tc>
      </w:tr>
      <w:tr w:rsidR="00FE738E" w:rsidTr="00FE738E">
        <w:tc>
          <w:tcPr>
            <w:tcW w:w="3992" w:type="dxa"/>
          </w:tcPr>
          <w:p w:rsidR="00FE738E" w:rsidRDefault="00FE738E" w:rsidP="00FE738E">
            <w:pPr>
              <w:ind w:firstLine="0"/>
              <w:jc w:val="left"/>
            </w:pPr>
            <w:r>
              <w:rPr>
                <w:color w:val="00000A"/>
              </w:rPr>
              <w:t>Ежедневная</w:t>
            </w:r>
            <w:r>
              <w:rPr>
                <w:color w:val="00000A"/>
                <w:spacing w:val="1"/>
              </w:rPr>
              <w:t xml:space="preserve"> </w:t>
            </w:r>
            <w:r>
              <w:rPr>
                <w:color w:val="00000A"/>
              </w:rPr>
              <w:t>утренняя</w:t>
            </w:r>
            <w:r>
              <w:rPr>
                <w:color w:val="00000A"/>
                <w:spacing w:val="-1"/>
              </w:rPr>
              <w:t xml:space="preserve"> </w:t>
            </w:r>
            <w:r>
              <w:rPr>
                <w:color w:val="00000A"/>
              </w:rPr>
              <w:t>гимнастика</w:t>
            </w:r>
          </w:p>
        </w:tc>
        <w:tc>
          <w:tcPr>
            <w:tcW w:w="2691" w:type="dxa"/>
          </w:tcPr>
          <w:p w:rsidR="00FE738E" w:rsidRDefault="00FE738E" w:rsidP="00FE738E">
            <w:pPr>
              <w:ind w:firstLine="0"/>
              <w:jc w:val="center"/>
            </w:pPr>
            <w:r>
              <w:rPr>
                <w:color w:val="00000A"/>
              </w:rPr>
              <w:t>7.55-8.05</w:t>
            </w:r>
          </w:p>
        </w:tc>
        <w:tc>
          <w:tcPr>
            <w:tcW w:w="1914" w:type="dxa"/>
          </w:tcPr>
          <w:p w:rsidR="00FE738E" w:rsidRDefault="00FE738E" w:rsidP="00FE738E">
            <w:pPr>
              <w:ind w:firstLine="0"/>
              <w:jc w:val="center"/>
            </w:pPr>
            <w:r>
              <w:rPr>
                <w:color w:val="00000A"/>
              </w:rPr>
              <w:t>8.00-8.10</w:t>
            </w:r>
          </w:p>
        </w:tc>
        <w:tc>
          <w:tcPr>
            <w:tcW w:w="1919" w:type="dxa"/>
          </w:tcPr>
          <w:p w:rsidR="00FE738E" w:rsidRDefault="00FE738E" w:rsidP="00FE738E">
            <w:pPr>
              <w:ind w:firstLine="0"/>
              <w:jc w:val="center"/>
            </w:pPr>
            <w:r>
              <w:rPr>
                <w:color w:val="00000A"/>
              </w:rPr>
              <w:t>8.00-8.10</w:t>
            </w:r>
          </w:p>
        </w:tc>
      </w:tr>
      <w:tr w:rsidR="00FE738E" w:rsidTr="00FE738E">
        <w:tc>
          <w:tcPr>
            <w:tcW w:w="3992" w:type="dxa"/>
          </w:tcPr>
          <w:p w:rsidR="00FE738E" w:rsidRDefault="00FE738E" w:rsidP="00FE738E">
            <w:pPr>
              <w:ind w:firstLine="0"/>
              <w:jc w:val="left"/>
            </w:pPr>
            <w:r>
              <w:rPr>
                <w:color w:val="00000A"/>
              </w:rPr>
              <w:t>Завтрак</w:t>
            </w:r>
          </w:p>
        </w:tc>
        <w:tc>
          <w:tcPr>
            <w:tcW w:w="2691" w:type="dxa"/>
          </w:tcPr>
          <w:p w:rsidR="00FE738E" w:rsidRDefault="00FE738E" w:rsidP="00FE738E">
            <w:pPr>
              <w:ind w:firstLine="0"/>
              <w:jc w:val="center"/>
            </w:pPr>
            <w:r>
              <w:rPr>
                <w:color w:val="00000A"/>
              </w:rPr>
              <w:t>8.05-8.25</w:t>
            </w:r>
          </w:p>
        </w:tc>
        <w:tc>
          <w:tcPr>
            <w:tcW w:w="1914" w:type="dxa"/>
          </w:tcPr>
          <w:p w:rsidR="00FE738E" w:rsidRDefault="00FE738E" w:rsidP="00FE738E">
            <w:pPr>
              <w:ind w:firstLine="0"/>
              <w:jc w:val="center"/>
            </w:pPr>
            <w:r>
              <w:rPr>
                <w:color w:val="00000A"/>
              </w:rPr>
              <w:t>8.05-8.20</w:t>
            </w:r>
          </w:p>
        </w:tc>
        <w:tc>
          <w:tcPr>
            <w:tcW w:w="1919" w:type="dxa"/>
          </w:tcPr>
          <w:p w:rsidR="00FE738E" w:rsidRDefault="00FE738E" w:rsidP="00FE738E">
            <w:pPr>
              <w:ind w:firstLine="0"/>
              <w:jc w:val="center"/>
            </w:pPr>
            <w:r>
              <w:rPr>
                <w:color w:val="00000A"/>
              </w:rPr>
              <w:t>8.10-8.25</w:t>
            </w:r>
          </w:p>
        </w:tc>
      </w:tr>
      <w:tr w:rsidR="00FE738E" w:rsidTr="00FE738E">
        <w:tc>
          <w:tcPr>
            <w:tcW w:w="3992" w:type="dxa"/>
          </w:tcPr>
          <w:p w:rsidR="00FE738E" w:rsidRDefault="00FE738E" w:rsidP="00FE738E">
            <w:pPr>
              <w:pStyle w:val="TableParagraph"/>
              <w:ind w:left="107" w:right="36" w:firstLine="19"/>
              <w:rPr>
                <w:sz w:val="24"/>
              </w:rPr>
            </w:pPr>
            <w:r>
              <w:rPr>
                <w:color w:val="00000A"/>
                <w:sz w:val="24"/>
              </w:rPr>
              <w:t>Игры,</w:t>
            </w:r>
            <w:r>
              <w:rPr>
                <w:color w:val="00000A"/>
                <w:spacing w:val="12"/>
                <w:sz w:val="24"/>
              </w:rPr>
              <w:t xml:space="preserve"> </w:t>
            </w:r>
            <w:r>
              <w:rPr>
                <w:color w:val="00000A"/>
                <w:sz w:val="24"/>
              </w:rPr>
              <w:t>самостоятельная деятельность</w:t>
            </w:r>
            <w:r>
              <w:rPr>
                <w:color w:val="00000A"/>
                <w:spacing w:val="-57"/>
                <w:sz w:val="24"/>
              </w:rPr>
              <w:t xml:space="preserve"> </w:t>
            </w:r>
            <w:r>
              <w:rPr>
                <w:color w:val="00000A"/>
                <w:sz w:val="24"/>
              </w:rPr>
              <w:t>детей.</w:t>
            </w:r>
          </w:p>
          <w:p w:rsidR="00FE738E" w:rsidRDefault="00FE738E" w:rsidP="00FE738E">
            <w:pPr>
              <w:ind w:firstLine="0"/>
              <w:jc w:val="left"/>
            </w:pPr>
            <w:r>
              <w:rPr>
                <w:color w:val="00000A"/>
              </w:rPr>
              <w:t>Подготовка</w:t>
            </w:r>
            <w:r>
              <w:rPr>
                <w:color w:val="00000A"/>
                <w:sz w:val="22"/>
                <w:szCs w:val="22"/>
              </w:rPr>
              <w:tab/>
            </w:r>
            <w:r>
              <w:rPr>
                <w:color w:val="00000A"/>
              </w:rPr>
              <w:t xml:space="preserve">к </w:t>
            </w:r>
            <w:proofErr w:type="gramStart"/>
            <w:r>
              <w:rPr>
                <w:color w:val="00000A"/>
                <w:spacing w:val="-1"/>
              </w:rPr>
              <w:t>организованной</w:t>
            </w:r>
            <w:proofErr w:type="gramEnd"/>
            <w:r>
              <w:rPr>
                <w:color w:val="00000A"/>
                <w:spacing w:val="-57"/>
              </w:rPr>
              <w:t xml:space="preserve"> </w:t>
            </w:r>
            <w:r>
              <w:rPr>
                <w:color w:val="00000A"/>
              </w:rPr>
              <w:t>детской</w:t>
            </w:r>
            <w:r>
              <w:rPr>
                <w:color w:val="00000A"/>
                <w:spacing w:val="1"/>
              </w:rPr>
              <w:t xml:space="preserve"> </w:t>
            </w:r>
            <w:r>
              <w:rPr>
                <w:color w:val="00000A"/>
              </w:rPr>
              <w:t>деятельности.</w:t>
            </w:r>
          </w:p>
        </w:tc>
        <w:tc>
          <w:tcPr>
            <w:tcW w:w="2691" w:type="dxa"/>
          </w:tcPr>
          <w:p w:rsidR="00FE738E" w:rsidRDefault="00FE738E" w:rsidP="00FE738E">
            <w:pPr>
              <w:ind w:firstLine="0"/>
              <w:jc w:val="center"/>
            </w:pPr>
            <w:r>
              <w:rPr>
                <w:color w:val="00000A"/>
              </w:rPr>
              <w:t>8.25-9.00</w:t>
            </w:r>
          </w:p>
        </w:tc>
        <w:tc>
          <w:tcPr>
            <w:tcW w:w="1914" w:type="dxa"/>
          </w:tcPr>
          <w:p w:rsidR="00FE738E" w:rsidRDefault="00FE738E" w:rsidP="00FE738E">
            <w:pPr>
              <w:ind w:firstLine="0"/>
              <w:jc w:val="center"/>
            </w:pPr>
            <w:r>
              <w:rPr>
                <w:color w:val="00000A"/>
              </w:rPr>
              <w:t>8.20-9.00</w:t>
            </w:r>
          </w:p>
        </w:tc>
        <w:tc>
          <w:tcPr>
            <w:tcW w:w="1919" w:type="dxa"/>
          </w:tcPr>
          <w:p w:rsidR="00FE738E" w:rsidRDefault="00FE738E" w:rsidP="00FE738E">
            <w:pPr>
              <w:ind w:firstLine="0"/>
              <w:jc w:val="center"/>
            </w:pPr>
            <w:r>
              <w:rPr>
                <w:color w:val="00000A"/>
              </w:rPr>
              <w:t>8.25-9.00</w:t>
            </w:r>
          </w:p>
        </w:tc>
      </w:tr>
      <w:tr w:rsidR="00FE738E" w:rsidTr="00FE738E">
        <w:tc>
          <w:tcPr>
            <w:tcW w:w="3992" w:type="dxa"/>
          </w:tcPr>
          <w:p w:rsidR="00FE738E" w:rsidRDefault="00FE738E" w:rsidP="00FE738E">
            <w:pPr>
              <w:pStyle w:val="TableParagraph"/>
              <w:tabs>
                <w:tab w:val="left" w:pos="3189"/>
              </w:tabs>
              <w:ind w:left="107" w:right="35"/>
            </w:pPr>
            <w:r>
              <w:rPr>
                <w:color w:val="00000A"/>
                <w:sz w:val="24"/>
              </w:rPr>
              <w:t xml:space="preserve">Организованная </w:t>
            </w:r>
            <w:r>
              <w:rPr>
                <w:color w:val="00000A"/>
                <w:spacing w:val="-1"/>
                <w:sz w:val="24"/>
              </w:rPr>
              <w:t>детская</w:t>
            </w:r>
            <w:r>
              <w:rPr>
                <w:color w:val="00000A"/>
                <w:spacing w:val="-57"/>
                <w:sz w:val="24"/>
              </w:rPr>
              <w:t xml:space="preserve"> </w:t>
            </w:r>
            <w:r>
              <w:rPr>
                <w:color w:val="00000A"/>
                <w:sz w:val="24"/>
              </w:rPr>
              <w:t>деятельность,</w:t>
            </w:r>
            <w:r>
              <w:rPr>
                <w:color w:val="00000A"/>
                <w:spacing w:val="22"/>
                <w:sz w:val="24"/>
              </w:rPr>
              <w:t xml:space="preserve"> </w:t>
            </w:r>
            <w:r>
              <w:rPr>
                <w:color w:val="00000A"/>
                <w:sz w:val="24"/>
              </w:rPr>
              <w:t>с</w:t>
            </w:r>
            <w:r>
              <w:rPr>
                <w:color w:val="00000A"/>
                <w:spacing w:val="18"/>
                <w:sz w:val="24"/>
              </w:rPr>
              <w:t xml:space="preserve"> </w:t>
            </w:r>
            <w:r>
              <w:rPr>
                <w:color w:val="00000A"/>
                <w:sz w:val="24"/>
              </w:rPr>
              <w:t>перерывами</w:t>
            </w:r>
            <w:r>
              <w:rPr>
                <w:color w:val="00000A"/>
                <w:spacing w:val="18"/>
                <w:sz w:val="24"/>
              </w:rPr>
              <w:t xml:space="preserve"> </w:t>
            </w:r>
            <w:r>
              <w:rPr>
                <w:color w:val="00000A"/>
                <w:sz w:val="24"/>
              </w:rPr>
              <w:t>между занятиями</w:t>
            </w:r>
            <w:r>
              <w:rPr>
                <w:color w:val="00000A"/>
                <w:spacing w:val="-1"/>
                <w:sz w:val="24"/>
              </w:rPr>
              <w:t xml:space="preserve"> </w:t>
            </w:r>
            <w:r>
              <w:rPr>
                <w:color w:val="00000A"/>
                <w:sz w:val="24"/>
              </w:rPr>
              <w:t>не</w:t>
            </w:r>
            <w:r>
              <w:rPr>
                <w:color w:val="00000A"/>
                <w:spacing w:val="1"/>
                <w:sz w:val="24"/>
              </w:rPr>
              <w:t xml:space="preserve"> </w:t>
            </w:r>
            <w:r>
              <w:rPr>
                <w:color w:val="00000A"/>
                <w:sz w:val="24"/>
              </w:rPr>
              <w:t>менее</w:t>
            </w:r>
            <w:r>
              <w:rPr>
                <w:color w:val="00000A"/>
                <w:spacing w:val="-4"/>
                <w:sz w:val="24"/>
              </w:rPr>
              <w:t xml:space="preserve"> </w:t>
            </w:r>
            <w:r>
              <w:rPr>
                <w:color w:val="00000A"/>
                <w:sz w:val="24"/>
              </w:rPr>
              <w:t>10 мин</w:t>
            </w:r>
          </w:p>
        </w:tc>
        <w:tc>
          <w:tcPr>
            <w:tcW w:w="2691" w:type="dxa"/>
          </w:tcPr>
          <w:p w:rsidR="00FE738E" w:rsidRDefault="00FE738E" w:rsidP="00FE738E">
            <w:pPr>
              <w:ind w:firstLine="0"/>
              <w:jc w:val="center"/>
            </w:pPr>
            <w:r>
              <w:rPr>
                <w:color w:val="00000A"/>
              </w:rPr>
              <w:t>9.00 - 9.50</w:t>
            </w:r>
          </w:p>
        </w:tc>
        <w:tc>
          <w:tcPr>
            <w:tcW w:w="1914" w:type="dxa"/>
          </w:tcPr>
          <w:p w:rsidR="00FE738E" w:rsidRDefault="00FE738E" w:rsidP="00FE738E">
            <w:pPr>
              <w:ind w:firstLine="0"/>
              <w:jc w:val="center"/>
            </w:pPr>
            <w:r>
              <w:rPr>
                <w:color w:val="00000A"/>
              </w:rPr>
              <w:t>9.00 – 9.55</w:t>
            </w:r>
          </w:p>
        </w:tc>
        <w:tc>
          <w:tcPr>
            <w:tcW w:w="1919" w:type="dxa"/>
          </w:tcPr>
          <w:p w:rsidR="00FE738E" w:rsidRDefault="00FE738E" w:rsidP="00FE738E">
            <w:pPr>
              <w:ind w:firstLine="0"/>
              <w:jc w:val="center"/>
            </w:pPr>
            <w:r>
              <w:rPr>
                <w:color w:val="00000A"/>
              </w:rPr>
              <w:t>9.00 -</w:t>
            </w:r>
            <w:r>
              <w:rPr>
                <w:color w:val="00000A"/>
                <w:spacing w:val="-3"/>
              </w:rPr>
              <w:t xml:space="preserve"> </w:t>
            </w:r>
            <w:r>
              <w:rPr>
                <w:color w:val="00000A"/>
              </w:rPr>
              <w:t>10.50</w:t>
            </w:r>
          </w:p>
        </w:tc>
      </w:tr>
      <w:tr w:rsidR="00FE738E" w:rsidTr="00FE738E">
        <w:tc>
          <w:tcPr>
            <w:tcW w:w="3992" w:type="dxa"/>
          </w:tcPr>
          <w:p w:rsidR="00FE738E" w:rsidRDefault="00FE738E" w:rsidP="00FE738E">
            <w:pPr>
              <w:pStyle w:val="TableParagraph"/>
              <w:spacing w:line="268" w:lineRule="exact"/>
              <w:ind w:left="127"/>
            </w:pPr>
            <w:r>
              <w:rPr>
                <w:color w:val="00000A"/>
                <w:sz w:val="24"/>
              </w:rPr>
              <w:t xml:space="preserve">Прогулка (наблюдения, игры, труд) </w:t>
            </w:r>
            <w:r>
              <w:rPr>
                <w:color w:val="00000A"/>
                <w:spacing w:val="-58"/>
                <w:sz w:val="24"/>
              </w:rPr>
              <w:t xml:space="preserve">    </w:t>
            </w:r>
            <w:r>
              <w:rPr>
                <w:color w:val="00000A"/>
                <w:sz w:val="24"/>
              </w:rPr>
              <w:t>Возвращение</w:t>
            </w:r>
            <w:r>
              <w:rPr>
                <w:color w:val="00000A"/>
                <w:spacing w:val="-1"/>
                <w:sz w:val="24"/>
              </w:rPr>
              <w:t xml:space="preserve"> </w:t>
            </w:r>
            <w:r>
              <w:rPr>
                <w:color w:val="00000A"/>
                <w:sz w:val="24"/>
              </w:rPr>
              <w:t>с прогулки</w:t>
            </w:r>
          </w:p>
        </w:tc>
        <w:tc>
          <w:tcPr>
            <w:tcW w:w="2691" w:type="dxa"/>
          </w:tcPr>
          <w:p w:rsidR="00FE738E" w:rsidRDefault="00FE738E" w:rsidP="00FE738E">
            <w:pPr>
              <w:ind w:firstLine="0"/>
              <w:jc w:val="center"/>
            </w:pPr>
            <w:r>
              <w:rPr>
                <w:color w:val="00000A"/>
              </w:rPr>
              <w:t>9.50-11.50</w:t>
            </w:r>
          </w:p>
        </w:tc>
        <w:tc>
          <w:tcPr>
            <w:tcW w:w="1914" w:type="dxa"/>
          </w:tcPr>
          <w:p w:rsidR="00FE738E" w:rsidRDefault="00FE738E" w:rsidP="00FE738E">
            <w:pPr>
              <w:ind w:firstLine="0"/>
              <w:jc w:val="center"/>
            </w:pPr>
            <w:r>
              <w:rPr>
                <w:color w:val="00000A"/>
              </w:rPr>
              <w:t>9.55 -</w:t>
            </w:r>
            <w:r>
              <w:rPr>
                <w:color w:val="00000A"/>
                <w:spacing w:val="-3"/>
              </w:rPr>
              <w:t xml:space="preserve"> </w:t>
            </w:r>
            <w:r>
              <w:rPr>
                <w:color w:val="00000A"/>
              </w:rPr>
              <w:t>12.05</w:t>
            </w:r>
          </w:p>
        </w:tc>
        <w:tc>
          <w:tcPr>
            <w:tcW w:w="1919" w:type="dxa"/>
          </w:tcPr>
          <w:p w:rsidR="00FE738E" w:rsidRDefault="00FE738E" w:rsidP="00FE738E">
            <w:pPr>
              <w:ind w:firstLine="0"/>
              <w:jc w:val="center"/>
            </w:pPr>
            <w:r>
              <w:rPr>
                <w:color w:val="00000A"/>
              </w:rPr>
              <w:t>10.50-12.25</w:t>
            </w:r>
          </w:p>
        </w:tc>
      </w:tr>
      <w:tr w:rsidR="00FE738E" w:rsidTr="00FE738E">
        <w:tc>
          <w:tcPr>
            <w:tcW w:w="3992" w:type="dxa"/>
          </w:tcPr>
          <w:p w:rsidR="00FE738E" w:rsidRDefault="00FE738E" w:rsidP="00FE738E">
            <w:pPr>
              <w:ind w:firstLine="0"/>
              <w:jc w:val="left"/>
            </w:pPr>
            <w:r>
              <w:rPr>
                <w:color w:val="00000A"/>
              </w:rPr>
              <w:t>Обед</w:t>
            </w:r>
          </w:p>
        </w:tc>
        <w:tc>
          <w:tcPr>
            <w:tcW w:w="2691" w:type="dxa"/>
          </w:tcPr>
          <w:p w:rsidR="00FE738E" w:rsidRDefault="00FE738E" w:rsidP="00FE738E">
            <w:pPr>
              <w:pStyle w:val="TableParagraph"/>
              <w:spacing w:line="268" w:lineRule="exact"/>
              <w:ind w:left="703" w:right="612"/>
            </w:pPr>
            <w:r>
              <w:rPr>
                <w:color w:val="00000A"/>
                <w:sz w:val="24"/>
              </w:rPr>
              <w:t>11.50-12.20</w:t>
            </w:r>
          </w:p>
        </w:tc>
        <w:tc>
          <w:tcPr>
            <w:tcW w:w="1914" w:type="dxa"/>
          </w:tcPr>
          <w:p w:rsidR="00FE738E" w:rsidRDefault="00FE738E" w:rsidP="00FE738E">
            <w:pPr>
              <w:pStyle w:val="TableParagraph"/>
              <w:spacing w:line="268" w:lineRule="exact"/>
            </w:pPr>
            <w:r>
              <w:rPr>
                <w:color w:val="00000A"/>
                <w:sz w:val="24"/>
              </w:rPr>
              <w:t xml:space="preserve">   12.05-12.40</w:t>
            </w:r>
          </w:p>
        </w:tc>
        <w:tc>
          <w:tcPr>
            <w:tcW w:w="1919" w:type="dxa"/>
          </w:tcPr>
          <w:p w:rsidR="00FE738E" w:rsidRDefault="00FE738E" w:rsidP="00FE738E">
            <w:pPr>
              <w:pStyle w:val="TableParagraph"/>
              <w:spacing w:line="268" w:lineRule="exact"/>
              <w:jc w:val="center"/>
            </w:pPr>
            <w:r>
              <w:rPr>
                <w:color w:val="00000A"/>
                <w:sz w:val="24"/>
              </w:rPr>
              <w:t>12.25-12.50</w:t>
            </w:r>
          </w:p>
        </w:tc>
      </w:tr>
      <w:tr w:rsidR="00FE738E" w:rsidTr="00FE738E">
        <w:tc>
          <w:tcPr>
            <w:tcW w:w="3992" w:type="dxa"/>
          </w:tcPr>
          <w:p w:rsidR="00FE738E" w:rsidRDefault="00FE738E" w:rsidP="00FE738E">
            <w:pPr>
              <w:ind w:firstLine="0"/>
              <w:jc w:val="left"/>
            </w:pPr>
            <w:r>
              <w:rPr>
                <w:color w:val="00000A"/>
              </w:rPr>
              <w:t>Дневной сон</w:t>
            </w:r>
          </w:p>
        </w:tc>
        <w:tc>
          <w:tcPr>
            <w:tcW w:w="2691" w:type="dxa"/>
          </w:tcPr>
          <w:p w:rsidR="00FE738E" w:rsidRDefault="00FE738E" w:rsidP="00FE738E">
            <w:pPr>
              <w:ind w:firstLine="0"/>
              <w:jc w:val="center"/>
            </w:pPr>
            <w:r>
              <w:rPr>
                <w:color w:val="00000A"/>
              </w:rPr>
              <w:t>12.20-15.00</w:t>
            </w:r>
          </w:p>
        </w:tc>
        <w:tc>
          <w:tcPr>
            <w:tcW w:w="1914" w:type="dxa"/>
          </w:tcPr>
          <w:p w:rsidR="00FE738E" w:rsidRDefault="00FE738E" w:rsidP="00FE738E">
            <w:pPr>
              <w:ind w:firstLine="0"/>
              <w:jc w:val="center"/>
            </w:pPr>
            <w:r>
              <w:rPr>
                <w:color w:val="00000A"/>
              </w:rPr>
              <w:t>12.40-15.00</w:t>
            </w:r>
          </w:p>
        </w:tc>
        <w:tc>
          <w:tcPr>
            <w:tcW w:w="1919" w:type="dxa"/>
          </w:tcPr>
          <w:p w:rsidR="00FE738E" w:rsidRDefault="00FE738E" w:rsidP="00FE738E">
            <w:pPr>
              <w:ind w:firstLine="0"/>
              <w:jc w:val="center"/>
            </w:pPr>
            <w:r>
              <w:rPr>
                <w:color w:val="00000A"/>
              </w:rPr>
              <w:t>12.50-15.00</w:t>
            </w:r>
          </w:p>
        </w:tc>
      </w:tr>
      <w:tr w:rsidR="00FE738E" w:rsidTr="00FE738E">
        <w:trPr>
          <w:trHeight w:val="1387"/>
        </w:trPr>
        <w:tc>
          <w:tcPr>
            <w:tcW w:w="3992" w:type="dxa"/>
          </w:tcPr>
          <w:p w:rsidR="00FE738E" w:rsidRDefault="00FE738E" w:rsidP="00FE738E">
            <w:pPr>
              <w:pStyle w:val="TableParagraph"/>
              <w:ind w:right="37"/>
              <w:rPr>
                <w:sz w:val="24"/>
              </w:rPr>
            </w:pPr>
            <w:r>
              <w:rPr>
                <w:color w:val="00000A"/>
                <w:sz w:val="24"/>
              </w:rPr>
              <w:t>Постепенный</w:t>
            </w:r>
            <w:r>
              <w:rPr>
                <w:color w:val="00000A"/>
                <w:spacing w:val="1"/>
                <w:sz w:val="24"/>
              </w:rPr>
              <w:t xml:space="preserve"> </w:t>
            </w:r>
            <w:r>
              <w:rPr>
                <w:color w:val="00000A"/>
                <w:sz w:val="24"/>
              </w:rPr>
              <w:t>подъем,</w:t>
            </w:r>
            <w:r>
              <w:rPr>
                <w:color w:val="00000A"/>
                <w:spacing w:val="1"/>
                <w:sz w:val="24"/>
              </w:rPr>
              <w:t xml:space="preserve"> </w:t>
            </w:r>
            <w:r>
              <w:rPr>
                <w:color w:val="00000A"/>
                <w:sz w:val="24"/>
              </w:rPr>
              <w:t>воздушные</w:t>
            </w:r>
            <w:r>
              <w:rPr>
                <w:color w:val="00000A"/>
                <w:spacing w:val="1"/>
                <w:sz w:val="24"/>
              </w:rPr>
              <w:t xml:space="preserve"> </w:t>
            </w:r>
            <w:r>
              <w:rPr>
                <w:color w:val="00000A"/>
                <w:sz w:val="24"/>
              </w:rPr>
              <w:t xml:space="preserve">процедуры, </w:t>
            </w:r>
            <w:r>
              <w:rPr>
                <w:color w:val="00000A"/>
                <w:spacing w:val="1"/>
                <w:sz w:val="24"/>
              </w:rPr>
              <w:t xml:space="preserve"> </w:t>
            </w:r>
            <w:proofErr w:type="spellStart"/>
            <w:r>
              <w:rPr>
                <w:color w:val="00000A"/>
                <w:sz w:val="24"/>
              </w:rPr>
              <w:t>коррегирующая</w:t>
            </w:r>
            <w:proofErr w:type="spellEnd"/>
            <w:r>
              <w:rPr>
                <w:color w:val="00000A"/>
                <w:spacing w:val="1"/>
                <w:sz w:val="24"/>
              </w:rPr>
              <w:t xml:space="preserve"> </w:t>
            </w:r>
            <w:proofErr w:type="gramStart"/>
            <w:r>
              <w:rPr>
                <w:color w:val="00000A"/>
                <w:sz w:val="24"/>
              </w:rPr>
              <w:t>гимна</w:t>
            </w:r>
            <w:r>
              <w:rPr>
                <w:color w:val="00000A"/>
                <w:spacing w:val="-57"/>
                <w:sz w:val="24"/>
              </w:rPr>
              <w:t xml:space="preserve"> </w:t>
            </w:r>
            <w:proofErr w:type="spellStart"/>
            <w:r>
              <w:rPr>
                <w:color w:val="00000A"/>
                <w:sz w:val="24"/>
              </w:rPr>
              <w:t>стика</w:t>
            </w:r>
            <w:proofErr w:type="spellEnd"/>
            <w:proofErr w:type="gramEnd"/>
          </w:p>
          <w:p w:rsidR="00FE738E" w:rsidRDefault="00FE738E" w:rsidP="00FE738E">
            <w:pPr>
              <w:ind w:firstLine="0"/>
              <w:jc w:val="left"/>
            </w:pPr>
            <w:r>
              <w:rPr>
                <w:color w:val="00000A"/>
              </w:rPr>
              <w:t>Полдник</w:t>
            </w:r>
          </w:p>
        </w:tc>
        <w:tc>
          <w:tcPr>
            <w:tcW w:w="2691" w:type="dxa"/>
          </w:tcPr>
          <w:p w:rsidR="00FE738E" w:rsidRDefault="00FE738E" w:rsidP="00FE738E">
            <w:pPr>
              <w:pStyle w:val="TableParagraph"/>
              <w:jc w:val="center"/>
              <w:rPr>
                <w:sz w:val="23"/>
              </w:rPr>
            </w:pPr>
          </w:p>
          <w:p w:rsidR="00FE738E" w:rsidRDefault="00FE738E" w:rsidP="00FE738E">
            <w:pPr>
              <w:ind w:firstLine="0"/>
              <w:jc w:val="center"/>
            </w:pPr>
            <w:r>
              <w:rPr>
                <w:color w:val="00000A"/>
              </w:rPr>
              <w:t>15.00 -15.15</w:t>
            </w:r>
          </w:p>
        </w:tc>
        <w:tc>
          <w:tcPr>
            <w:tcW w:w="1914" w:type="dxa"/>
          </w:tcPr>
          <w:p w:rsidR="00FE738E" w:rsidRDefault="00FE738E" w:rsidP="00FE738E">
            <w:pPr>
              <w:pStyle w:val="TableParagraph"/>
              <w:jc w:val="center"/>
              <w:rPr>
                <w:sz w:val="23"/>
              </w:rPr>
            </w:pPr>
          </w:p>
          <w:p w:rsidR="00FE738E" w:rsidRDefault="00FE738E" w:rsidP="00FE738E">
            <w:pPr>
              <w:ind w:firstLine="0"/>
              <w:jc w:val="center"/>
            </w:pPr>
            <w:r>
              <w:rPr>
                <w:color w:val="00000A"/>
              </w:rPr>
              <w:t>15.00 -15.10</w:t>
            </w:r>
          </w:p>
        </w:tc>
        <w:tc>
          <w:tcPr>
            <w:tcW w:w="1919" w:type="dxa"/>
          </w:tcPr>
          <w:p w:rsidR="00FE738E" w:rsidRDefault="00FE738E" w:rsidP="00FE738E">
            <w:pPr>
              <w:pStyle w:val="TableParagraph"/>
              <w:jc w:val="center"/>
              <w:rPr>
                <w:sz w:val="23"/>
              </w:rPr>
            </w:pPr>
          </w:p>
          <w:p w:rsidR="00FE738E" w:rsidRDefault="00FE738E" w:rsidP="00FE738E">
            <w:pPr>
              <w:ind w:firstLine="0"/>
              <w:jc w:val="center"/>
            </w:pPr>
            <w:r>
              <w:rPr>
                <w:color w:val="00000A"/>
              </w:rPr>
              <w:t>15.00 -15.10</w:t>
            </w:r>
          </w:p>
        </w:tc>
      </w:tr>
      <w:tr w:rsidR="00FE738E" w:rsidTr="00FE738E">
        <w:tc>
          <w:tcPr>
            <w:tcW w:w="3992" w:type="dxa"/>
          </w:tcPr>
          <w:p w:rsidR="00FE738E" w:rsidRDefault="00FE738E" w:rsidP="00FE738E">
            <w:pPr>
              <w:pStyle w:val="TableParagraph"/>
              <w:tabs>
                <w:tab w:val="left" w:pos="2292"/>
                <w:tab w:val="left" w:pos="3188"/>
                <w:tab w:val="left" w:pos="3833"/>
              </w:tabs>
              <w:ind w:right="38"/>
              <w:rPr>
                <w:sz w:val="24"/>
              </w:rPr>
            </w:pPr>
            <w:r>
              <w:rPr>
                <w:color w:val="00000A"/>
                <w:sz w:val="24"/>
              </w:rPr>
              <w:t xml:space="preserve">Самостоятельная </w:t>
            </w:r>
            <w:r>
              <w:rPr>
                <w:color w:val="00000A"/>
                <w:spacing w:val="-4"/>
                <w:sz w:val="24"/>
              </w:rPr>
              <w:t xml:space="preserve">и </w:t>
            </w:r>
            <w:r>
              <w:rPr>
                <w:color w:val="00000A"/>
                <w:spacing w:val="-58"/>
                <w:sz w:val="24"/>
              </w:rPr>
              <w:t xml:space="preserve"> </w:t>
            </w:r>
            <w:r>
              <w:rPr>
                <w:color w:val="00000A"/>
                <w:sz w:val="24"/>
              </w:rPr>
              <w:t>организованная</w:t>
            </w:r>
            <w:r>
              <w:rPr>
                <w:color w:val="00000A"/>
                <w:sz w:val="24"/>
              </w:rPr>
              <w:tab/>
            </w:r>
            <w:r>
              <w:rPr>
                <w:color w:val="00000A"/>
                <w:sz w:val="24"/>
              </w:rPr>
              <w:tab/>
            </w:r>
            <w:r>
              <w:rPr>
                <w:color w:val="00000A"/>
                <w:spacing w:val="-1"/>
                <w:sz w:val="24"/>
              </w:rPr>
              <w:t>детская</w:t>
            </w:r>
            <w:r>
              <w:rPr>
                <w:color w:val="00000A"/>
                <w:spacing w:val="-58"/>
                <w:sz w:val="24"/>
              </w:rPr>
              <w:t xml:space="preserve"> </w:t>
            </w:r>
            <w:r>
              <w:rPr>
                <w:color w:val="00000A"/>
                <w:sz w:val="24"/>
              </w:rPr>
              <w:t>деятельность,</w:t>
            </w:r>
            <w:r>
              <w:rPr>
                <w:color w:val="00000A"/>
                <w:sz w:val="24"/>
              </w:rPr>
              <w:tab/>
            </w:r>
            <w:r>
              <w:rPr>
                <w:color w:val="00000A"/>
                <w:spacing w:val="-1"/>
                <w:sz w:val="24"/>
              </w:rPr>
              <w:t>индивидуальная</w:t>
            </w:r>
          </w:p>
          <w:p w:rsidR="00FE738E" w:rsidRDefault="00FE738E" w:rsidP="00FE738E">
            <w:pPr>
              <w:ind w:firstLine="0"/>
              <w:jc w:val="left"/>
            </w:pPr>
            <w:r>
              <w:rPr>
                <w:color w:val="00000A"/>
              </w:rPr>
              <w:t>работа с</w:t>
            </w:r>
            <w:r>
              <w:rPr>
                <w:color w:val="00000A"/>
                <w:spacing w:val="-3"/>
              </w:rPr>
              <w:t xml:space="preserve"> </w:t>
            </w:r>
            <w:r>
              <w:rPr>
                <w:color w:val="00000A"/>
              </w:rPr>
              <w:t>детьми</w:t>
            </w:r>
          </w:p>
        </w:tc>
        <w:tc>
          <w:tcPr>
            <w:tcW w:w="2691" w:type="dxa"/>
          </w:tcPr>
          <w:p w:rsidR="00FE738E" w:rsidRDefault="00FE738E" w:rsidP="00FE738E">
            <w:pPr>
              <w:ind w:firstLine="0"/>
              <w:jc w:val="center"/>
            </w:pPr>
            <w:r>
              <w:rPr>
                <w:color w:val="00000A"/>
              </w:rPr>
              <w:t>15.15-16.15</w:t>
            </w:r>
          </w:p>
        </w:tc>
        <w:tc>
          <w:tcPr>
            <w:tcW w:w="1914" w:type="dxa"/>
          </w:tcPr>
          <w:p w:rsidR="00FE738E" w:rsidRDefault="00FE738E" w:rsidP="00FE738E">
            <w:pPr>
              <w:ind w:firstLine="0"/>
              <w:jc w:val="center"/>
            </w:pPr>
            <w:r>
              <w:rPr>
                <w:color w:val="00000A"/>
              </w:rPr>
              <w:t>15.10-16.20</w:t>
            </w:r>
          </w:p>
        </w:tc>
        <w:tc>
          <w:tcPr>
            <w:tcW w:w="1919" w:type="dxa"/>
          </w:tcPr>
          <w:p w:rsidR="00FE738E" w:rsidRDefault="00FE738E" w:rsidP="00FE738E">
            <w:pPr>
              <w:ind w:firstLine="0"/>
              <w:jc w:val="center"/>
            </w:pPr>
            <w:r>
              <w:rPr>
                <w:color w:val="00000A"/>
              </w:rPr>
              <w:t>15.10-16.25</w:t>
            </w:r>
          </w:p>
        </w:tc>
      </w:tr>
      <w:tr w:rsidR="00FE738E" w:rsidTr="00FE738E">
        <w:tc>
          <w:tcPr>
            <w:tcW w:w="3992" w:type="dxa"/>
          </w:tcPr>
          <w:p w:rsidR="00FE738E" w:rsidRDefault="00FE738E" w:rsidP="00FE738E">
            <w:pPr>
              <w:ind w:firstLine="0"/>
              <w:jc w:val="left"/>
            </w:pPr>
            <w:r>
              <w:rPr>
                <w:color w:val="00000A"/>
              </w:rPr>
              <w:t>Ужин</w:t>
            </w:r>
          </w:p>
        </w:tc>
        <w:tc>
          <w:tcPr>
            <w:tcW w:w="2691" w:type="dxa"/>
          </w:tcPr>
          <w:p w:rsidR="00FE738E" w:rsidRDefault="00FE738E" w:rsidP="00FE738E">
            <w:pPr>
              <w:ind w:firstLine="0"/>
              <w:jc w:val="center"/>
            </w:pPr>
            <w:r>
              <w:rPr>
                <w:color w:val="00000A"/>
              </w:rPr>
              <w:t>16.15-16.30</w:t>
            </w:r>
          </w:p>
        </w:tc>
        <w:tc>
          <w:tcPr>
            <w:tcW w:w="1914" w:type="dxa"/>
          </w:tcPr>
          <w:p w:rsidR="00FE738E" w:rsidRDefault="00FE738E" w:rsidP="00FE738E">
            <w:pPr>
              <w:ind w:firstLine="0"/>
              <w:jc w:val="center"/>
            </w:pPr>
            <w:r>
              <w:rPr>
                <w:color w:val="00000A"/>
              </w:rPr>
              <w:t>16.20 – 16.35</w:t>
            </w:r>
          </w:p>
        </w:tc>
        <w:tc>
          <w:tcPr>
            <w:tcW w:w="1919" w:type="dxa"/>
          </w:tcPr>
          <w:p w:rsidR="00FE738E" w:rsidRDefault="00FE738E" w:rsidP="00FE738E">
            <w:pPr>
              <w:pStyle w:val="TableParagraph"/>
              <w:spacing w:line="262" w:lineRule="exact"/>
              <w:jc w:val="center"/>
            </w:pPr>
            <w:r>
              <w:rPr>
                <w:color w:val="00000A"/>
                <w:sz w:val="24"/>
              </w:rPr>
              <w:t>16.25-16.35</w:t>
            </w:r>
          </w:p>
        </w:tc>
      </w:tr>
      <w:tr w:rsidR="00FE738E" w:rsidTr="00FE738E">
        <w:tc>
          <w:tcPr>
            <w:tcW w:w="3992" w:type="dxa"/>
          </w:tcPr>
          <w:p w:rsidR="00FE738E" w:rsidRDefault="00FE738E" w:rsidP="00FE738E">
            <w:pPr>
              <w:pStyle w:val="TableParagraph"/>
              <w:tabs>
                <w:tab w:val="left" w:pos="1080"/>
                <w:tab w:val="left" w:pos="3131"/>
              </w:tabs>
              <w:spacing w:line="265" w:lineRule="exact"/>
              <w:ind w:left="129"/>
              <w:rPr>
                <w:sz w:val="24"/>
              </w:rPr>
            </w:pPr>
            <w:r>
              <w:rPr>
                <w:color w:val="00000A"/>
                <w:sz w:val="24"/>
              </w:rPr>
              <w:t>Игры,</w:t>
            </w:r>
            <w:r>
              <w:rPr>
                <w:color w:val="00000A"/>
                <w:sz w:val="24"/>
              </w:rPr>
              <w:tab/>
              <w:t>самостоятельная детская</w:t>
            </w:r>
          </w:p>
          <w:p w:rsidR="00FE738E" w:rsidRDefault="00FE738E" w:rsidP="00FE738E">
            <w:pPr>
              <w:ind w:firstLine="0"/>
              <w:jc w:val="left"/>
            </w:pPr>
            <w:r>
              <w:rPr>
                <w:color w:val="00000A"/>
              </w:rPr>
              <w:t>деятельность.</w:t>
            </w:r>
          </w:p>
        </w:tc>
        <w:tc>
          <w:tcPr>
            <w:tcW w:w="2691" w:type="dxa"/>
          </w:tcPr>
          <w:p w:rsidR="00FE738E" w:rsidRDefault="00FE738E" w:rsidP="00FE738E">
            <w:pPr>
              <w:ind w:firstLine="0"/>
              <w:jc w:val="center"/>
            </w:pPr>
            <w:r>
              <w:rPr>
                <w:color w:val="00000A"/>
              </w:rPr>
              <w:t>16.30-17.30</w:t>
            </w:r>
          </w:p>
        </w:tc>
        <w:tc>
          <w:tcPr>
            <w:tcW w:w="1914" w:type="dxa"/>
          </w:tcPr>
          <w:p w:rsidR="00FE738E" w:rsidRDefault="00FE738E" w:rsidP="00FE738E">
            <w:pPr>
              <w:ind w:firstLine="0"/>
              <w:jc w:val="center"/>
            </w:pPr>
            <w:r>
              <w:rPr>
                <w:color w:val="00000A"/>
              </w:rPr>
              <w:t>16.35-17.30</w:t>
            </w:r>
          </w:p>
        </w:tc>
        <w:tc>
          <w:tcPr>
            <w:tcW w:w="1919" w:type="dxa"/>
          </w:tcPr>
          <w:p w:rsidR="00FE738E" w:rsidRDefault="00FE738E" w:rsidP="00FE738E">
            <w:pPr>
              <w:ind w:firstLine="0"/>
              <w:jc w:val="center"/>
            </w:pPr>
            <w:r>
              <w:rPr>
                <w:color w:val="00000A"/>
              </w:rPr>
              <w:t>16.35-17.30</w:t>
            </w:r>
          </w:p>
        </w:tc>
      </w:tr>
      <w:tr w:rsidR="00FE738E" w:rsidTr="00FE738E">
        <w:tc>
          <w:tcPr>
            <w:tcW w:w="3992" w:type="dxa"/>
          </w:tcPr>
          <w:p w:rsidR="00FE738E" w:rsidRDefault="00FE738E" w:rsidP="00FE738E">
            <w:pPr>
              <w:pStyle w:val="TableParagraph"/>
              <w:spacing w:line="262" w:lineRule="exact"/>
              <w:ind w:left="129"/>
              <w:rPr>
                <w:sz w:val="24"/>
              </w:rPr>
            </w:pPr>
            <w:r>
              <w:rPr>
                <w:color w:val="00000A"/>
                <w:sz w:val="24"/>
              </w:rPr>
              <w:t>Прогулка.</w:t>
            </w:r>
          </w:p>
          <w:p w:rsidR="00FE738E" w:rsidRDefault="00FE738E" w:rsidP="00FE738E">
            <w:pPr>
              <w:ind w:firstLine="0"/>
              <w:jc w:val="left"/>
            </w:pPr>
            <w:r>
              <w:rPr>
                <w:color w:val="00000A"/>
              </w:rPr>
              <w:t>Уход детей</w:t>
            </w:r>
            <w:r>
              <w:rPr>
                <w:color w:val="00000A"/>
                <w:spacing w:val="-3"/>
              </w:rPr>
              <w:t xml:space="preserve"> </w:t>
            </w:r>
            <w:r>
              <w:rPr>
                <w:color w:val="00000A"/>
              </w:rPr>
              <w:t>домой</w:t>
            </w:r>
          </w:p>
        </w:tc>
        <w:tc>
          <w:tcPr>
            <w:tcW w:w="2691" w:type="dxa"/>
          </w:tcPr>
          <w:p w:rsidR="00FE738E" w:rsidRDefault="00FE738E" w:rsidP="00FE738E">
            <w:pPr>
              <w:ind w:firstLine="0"/>
              <w:jc w:val="center"/>
            </w:pPr>
            <w:r>
              <w:rPr>
                <w:color w:val="00000A"/>
              </w:rPr>
              <w:t>17.30-19.00</w:t>
            </w:r>
          </w:p>
        </w:tc>
        <w:tc>
          <w:tcPr>
            <w:tcW w:w="1914" w:type="dxa"/>
          </w:tcPr>
          <w:p w:rsidR="00FE738E" w:rsidRDefault="00FE738E" w:rsidP="00FE738E">
            <w:pPr>
              <w:ind w:firstLine="0"/>
              <w:jc w:val="center"/>
            </w:pPr>
            <w:r>
              <w:rPr>
                <w:color w:val="00000A"/>
              </w:rPr>
              <w:t>17.30-19.00</w:t>
            </w:r>
          </w:p>
        </w:tc>
        <w:tc>
          <w:tcPr>
            <w:tcW w:w="1919" w:type="dxa"/>
          </w:tcPr>
          <w:p w:rsidR="00FE738E" w:rsidRDefault="00FE738E" w:rsidP="00FE738E">
            <w:pPr>
              <w:ind w:firstLine="0"/>
              <w:jc w:val="center"/>
            </w:pPr>
            <w:r>
              <w:rPr>
                <w:color w:val="00000A"/>
              </w:rPr>
              <w:t>17.30-19.00</w:t>
            </w:r>
          </w:p>
        </w:tc>
      </w:tr>
      <w:tr w:rsidR="00FE738E" w:rsidTr="00FE738E">
        <w:tc>
          <w:tcPr>
            <w:tcW w:w="3992" w:type="dxa"/>
          </w:tcPr>
          <w:p w:rsidR="00FE738E" w:rsidRDefault="00FE738E" w:rsidP="00FE738E">
            <w:pPr>
              <w:ind w:firstLine="0"/>
              <w:jc w:val="left"/>
            </w:pPr>
            <w:r>
              <w:rPr>
                <w:color w:val="00000A"/>
              </w:rPr>
              <w:t>Продолжительность</w:t>
            </w:r>
            <w:r>
              <w:rPr>
                <w:color w:val="00000A"/>
                <w:spacing w:val="-2"/>
              </w:rPr>
              <w:t xml:space="preserve"> </w:t>
            </w:r>
            <w:r>
              <w:rPr>
                <w:color w:val="00000A"/>
              </w:rPr>
              <w:t>прогулок</w:t>
            </w:r>
          </w:p>
        </w:tc>
        <w:tc>
          <w:tcPr>
            <w:tcW w:w="2691" w:type="dxa"/>
          </w:tcPr>
          <w:p w:rsidR="00FE738E" w:rsidRDefault="00FE738E" w:rsidP="00FE738E">
            <w:pPr>
              <w:ind w:firstLine="0"/>
              <w:jc w:val="center"/>
            </w:pPr>
            <w:r>
              <w:rPr>
                <w:color w:val="00000A"/>
              </w:rPr>
              <w:t>3ч.50 мин</w:t>
            </w:r>
          </w:p>
        </w:tc>
        <w:tc>
          <w:tcPr>
            <w:tcW w:w="1914" w:type="dxa"/>
          </w:tcPr>
          <w:p w:rsidR="00FE738E" w:rsidRDefault="00FE738E" w:rsidP="00FE738E">
            <w:pPr>
              <w:ind w:firstLine="0"/>
              <w:jc w:val="center"/>
            </w:pPr>
            <w:r>
              <w:rPr>
                <w:color w:val="00000A"/>
              </w:rPr>
              <w:t>4ч.00</w:t>
            </w:r>
            <w:r>
              <w:rPr>
                <w:color w:val="00000A"/>
                <w:spacing w:val="-2"/>
              </w:rPr>
              <w:t xml:space="preserve"> </w:t>
            </w:r>
            <w:r>
              <w:rPr>
                <w:color w:val="00000A"/>
              </w:rPr>
              <w:t>мин</w:t>
            </w:r>
          </w:p>
        </w:tc>
        <w:tc>
          <w:tcPr>
            <w:tcW w:w="1919" w:type="dxa"/>
          </w:tcPr>
          <w:p w:rsidR="00FE738E" w:rsidRDefault="00FE738E" w:rsidP="00FE738E">
            <w:pPr>
              <w:ind w:firstLine="0"/>
              <w:jc w:val="center"/>
            </w:pPr>
            <w:r>
              <w:rPr>
                <w:color w:val="00000A"/>
              </w:rPr>
              <w:t>3ч.40</w:t>
            </w:r>
            <w:r>
              <w:rPr>
                <w:color w:val="00000A"/>
                <w:spacing w:val="-2"/>
              </w:rPr>
              <w:t xml:space="preserve"> </w:t>
            </w:r>
            <w:r>
              <w:rPr>
                <w:color w:val="00000A"/>
              </w:rPr>
              <w:t>мин</w:t>
            </w:r>
          </w:p>
        </w:tc>
      </w:tr>
      <w:tr w:rsidR="00FE738E" w:rsidTr="00FE738E">
        <w:tc>
          <w:tcPr>
            <w:tcW w:w="3992" w:type="dxa"/>
          </w:tcPr>
          <w:p w:rsidR="00FE738E" w:rsidRDefault="00FE738E" w:rsidP="00FE738E">
            <w:pPr>
              <w:ind w:firstLine="0"/>
              <w:jc w:val="left"/>
            </w:pPr>
            <w:r>
              <w:rPr>
                <w:color w:val="00000A"/>
              </w:rPr>
              <w:t>Продолжительность</w:t>
            </w:r>
            <w:r>
              <w:rPr>
                <w:color w:val="00000A"/>
                <w:spacing w:val="-1"/>
              </w:rPr>
              <w:t xml:space="preserve"> </w:t>
            </w:r>
            <w:r>
              <w:rPr>
                <w:color w:val="00000A"/>
              </w:rPr>
              <w:t>сна</w:t>
            </w:r>
          </w:p>
        </w:tc>
        <w:tc>
          <w:tcPr>
            <w:tcW w:w="2691" w:type="dxa"/>
          </w:tcPr>
          <w:p w:rsidR="00FE738E" w:rsidRDefault="00FE738E" w:rsidP="00FE738E">
            <w:pPr>
              <w:ind w:firstLine="0"/>
              <w:jc w:val="center"/>
            </w:pPr>
            <w:r>
              <w:rPr>
                <w:color w:val="00000A"/>
              </w:rPr>
              <w:t>2ч.40</w:t>
            </w:r>
            <w:r>
              <w:rPr>
                <w:color w:val="00000A"/>
                <w:spacing w:val="-1"/>
              </w:rPr>
              <w:t xml:space="preserve"> </w:t>
            </w:r>
            <w:r>
              <w:rPr>
                <w:color w:val="00000A"/>
              </w:rPr>
              <w:t>мин</w:t>
            </w:r>
          </w:p>
        </w:tc>
        <w:tc>
          <w:tcPr>
            <w:tcW w:w="1914" w:type="dxa"/>
          </w:tcPr>
          <w:p w:rsidR="00FE738E" w:rsidRDefault="00FE738E" w:rsidP="00FE738E">
            <w:pPr>
              <w:ind w:firstLine="0"/>
              <w:jc w:val="center"/>
            </w:pPr>
            <w:r>
              <w:rPr>
                <w:color w:val="00000A"/>
              </w:rPr>
              <w:t>2ч.20</w:t>
            </w:r>
            <w:r>
              <w:rPr>
                <w:color w:val="00000A"/>
                <w:spacing w:val="-2"/>
              </w:rPr>
              <w:t xml:space="preserve"> </w:t>
            </w:r>
            <w:r>
              <w:rPr>
                <w:color w:val="00000A"/>
              </w:rPr>
              <w:t>мин</w:t>
            </w:r>
          </w:p>
        </w:tc>
        <w:tc>
          <w:tcPr>
            <w:tcW w:w="1919" w:type="dxa"/>
          </w:tcPr>
          <w:p w:rsidR="00FE738E" w:rsidRDefault="00FE738E" w:rsidP="00FE738E">
            <w:pPr>
              <w:ind w:firstLine="0"/>
              <w:jc w:val="center"/>
            </w:pPr>
            <w:r>
              <w:rPr>
                <w:color w:val="00000A"/>
              </w:rPr>
              <w:t>2ч.10</w:t>
            </w:r>
            <w:r>
              <w:rPr>
                <w:color w:val="00000A"/>
                <w:spacing w:val="-2"/>
              </w:rPr>
              <w:t xml:space="preserve"> </w:t>
            </w:r>
            <w:r>
              <w:rPr>
                <w:color w:val="00000A"/>
              </w:rPr>
              <w:t>мин</w:t>
            </w:r>
          </w:p>
        </w:tc>
      </w:tr>
      <w:tr w:rsidR="00FE738E" w:rsidTr="00FE738E">
        <w:tc>
          <w:tcPr>
            <w:tcW w:w="3992" w:type="dxa"/>
          </w:tcPr>
          <w:p w:rsidR="00FE738E" w:rsidRDefault="00FE738E" w:rsidP="00FE738E">
            <w:pPr>
              <w:ind w:firstLine="0"/>
              <w:jc w:val="left"/>
            </w:pPr>
            <w:r>
              <w:rPr>
                <w:color w:val="00000A"/>
              </w:rPr>
              <w:t>Продолжительность сам</w:t>
            </w:r>
            <w:proofErr w:type="gramStart"/>
            <w:r>
              <w:rPr>
                <w:color w:val="00000A"/>
              </w:rPr>
              <w:t>.</w:t>
            </w:r>
            <w:proofErr w:type="gramEnd"/>
            <w:r>
              <w:rPr>
                <w:color w:val="00000A"/>
                <w:spacing w:val="-2"/>
              </w:rPr>
              <w:t xml:space="preserve"> </w:t>
            </w:r>
            <w:proofErr w:type="spellStart"/>
            <w:proofErr w:type="gramStart"/>
            <w:r>
              <w:rPr>
                <w:color w:val="00000A"/>
              </w:rPr>
              <w:t>д</w:t>
            </w:r>
            <w:proofErr w:type="gramEnd"/>
            <w:r>
              <w:rPr>
                <w:color w:val="00000A"/>
              </w:rPr>
              <w:t>еят</w:t>
            </w:r>
            <w:proofErr w:type="spellEnd"/>
            <w:r>
              <w:rPr>
                <w:color w:val="00000A"/>
              </w:rPr>
              <w:t>.</w:t>
            </w:r>
          </w:p>
        </w:tc>
        <w:tc>
          <w:tcPr>
            <w:tcW w:w="2691" w:type="dxa"/>
          </w:tcPr>
          <w:p w:rsidR="00FE738E" w:rsidRDefault="00FE738E" w:rsidP="00FE738E">
            <w:pPr>
              <w:pStyle w:val="TableParagraph"/>
              <w:spacing w:line="262" w:lineRule="exact"/>
              <w:ind w:left="131"/>
              <w:jc w:val="center"/>
            </w:pPr>
            <w:r>
              <w:rPr>
                <w:color w:val="00000A"/>
                <w:sz w:val="24"/>
              </w:rPr>
              <w:t>3ч.35мин</w:t>
            </w:r>
          </w:p>
        </w:tc>
        <w:tc>
          <w:tcPr>
            <w:tcW w:w="1914" w:type="dxa"/>
          </w:tcPr>
          <w:p w:rsidR="00FE738E" w:rsidRDefault="00FE738E" w:rsidP="00FE738E">
            <w:pPr>
              <w:ind w:firstLine="0"/>
              <w:jc w:val="center"/>
            </w:pPr>
            <w:r>
              <w:rPr>
                <w:color w:val="00000A"/>
              </w:rPr>
              <w:t>3ч.40</w:t>
            </w:r>
            <w:r>
              <w:rPr>
                <w:color w:val="00000A"/>
                <w:spacing w:val="-1"/>
              </w:rPr>
              <w:t xml:space="preserve"> </w:t>
            </w:r>
            <w:r>
              <w:rPr>
                <w:color w:val="00000A"/>
              </w:rPr>
              <w:t>мин</w:t>
            </w:r>
          </w:p>
        </w:tc>
        <w:tc>
          <w:tcPr>
            <w:tcW w:w="1919" w:type="dxa"/>
          </w:tcPr>
          <w:p w:rsidR="00FE738E" w:rsidRDefault="00FE738E" w:rsidP="00FE738E">
            <w:pPr>
              <w:ind w:firstLine="0"/>
              <w:jc w:val="center"/>
            </w:pPr>
            <w:r>
              <w:rPr>
                <w:color w:val="00000A"/>
              </w:rPr>
              <w:t>3ч.40</w:t>
            </w:r>
            <w:r>
              <w:rPr>
                <w:color w:val="00000A"/>
                <w:spacing w:val="-1"/>
              </w:rPr>
              <w:t xml:space="preserve"> </w:t>
            </w:r>
            <w:r>
              <w:rPr>
                <w:color w:val="00000A"/>
              </w:rPr>
              <w:t>мин</w:t>
            </w:r>
          </w:p>
        </w:tc>
      </w:tr>
    </w:tbl>
    <w:p w:rsidR="006521A3" w:rsidRDefault="006521A3" w:rsidP="00FC5497"/>
    <w:p w:rsidR="00FC5497" w:rsidRDefault="006521A3" w:rsidP="00FC5497">
      <w:r w:rsidRPr="006521A3">
        <w:t>Прогулка не проводится для детей до 4 лет, когда температура воздуха ниже -15 градусов и скорости ветра более 15 м/сек; для детей 5-7 лет при температуре воздуха ниже-20 градусов и скорости ветра более 15 м/сек</w:t>
      </w:r>
    </w:p>
    <w:p w:rsidR="006521A3" w:rsidRDefault="006521A3" w:rsidP="006521A3">
      <w:pPr>
        <w:jc w:val="center"/>
        <w:rPr>
          <w:b/>
          <w:bCs/>
        </w:rPr>
      </w:pPr>
    </w:p>
    <w:p w:rsidR="006521A3" w:rsidRDefault="006521A3" w:rsidP="006521A3">
      <w:pPr>
        <w:jc w:val="center"/>
        <w:rPr>
          <w:b/>
          <w:bCs/>
        </w:rPr>
      </w:pPr>
    </w:p>
    <w:p w:rsidR="006521A3" w:rsidRDefault="006521A3" w:rsidP="006521A3">
      <w:pPr>
        <w:jc w:val="center"/>
        <w:rPr>
          <w:b/>
          <w:bCs/>
        </w:rPr>
      </w:pPr>
    </w:p>
    <w:p w:rsidR="006521A3" w:rsidRDefault="006521A3" w:rsidP="006521A3">
      <w:pPr>
        <w:jc w:val="center"/>
        <w:rPr>
          <w:b/>
          <w:bCs/>
        </w:rPr>
      </w:pPr>
    </w:p>
    <w:p w:rsidR="006521A3" w:rsidRDefault="006521A3" w:rsidP="006521A3">
      <w:pPr>
        <w:jc w:val="center"/>
        <w:rPr>
          <w:b/>
          <w:bCs/>
        </w:rPr>
      </w:pPr>
    </w:p>
    <w:p w:rsidR="006521A3" w:rsidRDefault="006521A3" w:rsidP="006521A3">
      <w:pPr>
        <w:jc w:val="center"/>
        <w:rPr>
          <w:b/>
          <w:bCs/>
        </w:rPr>
      </w:pPr>
    </w:p>
    <w:p w:rsidR="00651AAB" w:rsidRDefault="00651AAB" w:rsidP="006521A3">
      <w:pPr>
        <w:jc w:val="center"/>
        <w:rPr>
          <w:bCs/>
        </w:rPr>
      </w:pPr>
    </w:p>
    <w:p w:rsidR="006521A3" w:rsidRPr="008F1CA3" w:rsidRDefault="006521A3" w:rsidP="006521A3">
      <w:pPr>
        <w:jc w:val="center"/>
        <w:rPr>
          <w:bCs/>
        </w:rPr>
      </w:pPr>
      <w:r w:rsidRPr="008F1CA3">
        <w:rPr>
          <w:bCs/>
        </w:rPr>
        <w:t>Распределение часов организованной образовательной деятельности</w:t>
      </w:r>
    </w:p>
    <w:p w:rsidR="006521A3" w:rsidRPr="008F1CA3" w:rsidRDefault="006521A3" w:rsidP="006521A3">
      <w:pPr>
        <w:jc w:val="center"/>
        <w:rPr>
          <w:bCs/>
        </w:rPr>
      </w:pPr>
      <w:r w:rsidRPr="008F1CA3">
        <w:rPr>
          <w:bCs/>
        </w:rPr>
        <w:t>для групп компенсирующей направленности для детей с ЗПР МДОУ № 5 «Радуга», реализующего «Адаптированную основную образовательную программу дошкольного образования для детей дошкольного возраста с задержкой психического развития»</w:t>
      </w:r>
    </w:p>
    <w:p w:rsidR="006617EF" w:rsidRDefault="006617EF"/>
    <w:tbl>
      <w:tblPr>
        <w:tblStyle w:val="af0"/>
        <w:tblW w:w="0" w:type="auto"/>
        <w:tblLook w:val="04A0" w:firstRow="1" w:lastRow="0" w:firstColumn="1" w:lastColumn="0" w:noHBand="0" w:noVBand="1"/>
      </w:tblPr>
      <w:tblGrid>
        <w:gridCol w:w="675"/>
        <w:gridCol w:w="3969"/>
        <w:gridCol w:w="1130"/>
        <w:gridCol w:w="1414"/>
        <w:gridCol w:w="1414"/>
        <w:gridCol w:w="1914"/>
      </w:tblGrid>
      <w:tr w:rsidR="006521A3" w:rsidTr="006521A3">
        <w:tc>
          <w:tcPr>
            <w:tcW w:w="675" w:type="dxa"/>
          </w:tcPr>
          <w:p w:rsidR="006521A3" w:rsidRDefault="006521A3" w:rsidP="006521A3">
            <w:pPr>
              <w:ind w:firstLine="0"/>
            </w:pPr>
            <w:r>
              <w:t>№</w:t>
            </w:r>
          </w:p>
        </w:tc>
        <w:tc>
          <w:tcPr>
            <w:tcW w:w="3969" w:type="dxa"/>
          </w:tcPr>
          <w:p w:rsidR="006521A3" w:rsidRDefault="006521A3" w:rsidP="006521A3">
            <w:pPr>
              <w:ind w:firstLine="0"/>
            </w:pPr>
            <w:r>
              <w:rPr>
                <w:b/>
                <w:i/>
              </w:rPr>
              <w:t>Вид</w:t>
            </w:r>
            <w:r>
              <w:rPr>
                <w:b/>
                <w:i/>
                <w:spacing w:val="1"/>
              </w:rPr>
              <w:t xml:space="preserve"> </w:t>
            </w:r>
            <w:r>
              <w:rPr>
                <w:b/>
                <w:i/>
              </w:rPr>
              <w:t>занятия</w:t>
            </w:r>
          </w:p>
        </w:tc>
        <w:tc>
          <w:tcPr>
            <w:tcW w:w="1130" w:type="dxa"/>
          </w:tcPr>
          <w:p w:rsidR="006521A3" w:rsidRDefault="006521A3" w:rsidP="006521A3">
            <w:pPr>
              <w:ind w:firstLine="0"/>
            </w:pPr>
            <w:r>
              <w:rPr>
                <w:b/>
                <w:i/>
                <w:sz w:val="20"/>
              </w:rPr>
              <w:t>Средняя</w:t>
            </w:r>
          </w:p>
        </w:tc>
        <w:tc>
          <w:tcPr>
            <w:tcW w:w="1414" w:type="dxa"/>
          </w:tcPr>
          <w:p w:rsidR="006521A3" w:rsidRDefault="006521A3" w:rsidP="006521A3">
            <w:pPr>
              <w:ind w:firstLine="0"/>
            </w:pPr>
            <w:r>
              <w:rPr>
                <w:b/>
                <w:i/>
                <w:sz w:val="20"/>
              </w:rPr>
              <w:t>Старшая</w:t>
            </w:r>
          </w:p>
        </w:tc>
        <w:tc>
          <w:tcPr>
            <w:tcW w:w="1414" w:type="dxa"/>
          </w:tcPr>
          <w:p w:rsidR="006521A3" w:rsidRDefault="006521A3" w:rsidP="006521A3">
            <w:pPr>
              <w:ind w:firstLine="0"/>
            </w:pPr>
            <w:proofErr w:type="spellStart"/>
            <w:proofErr w:type="gramStart"/>
            <w:r>
              <w:rPr>
                <w:b/>
                <w:i/>
                <w:sz w:val="20"/>
              </w:rPr>
              <w:t>Подготови</w:t>
            </w:r>
            <w:proofErr w:type="spellEnd"/>
            <w:r>
              <w:rPr>
                <w:b/>
                <w:i/>
                <w:spacing w:val="-47"/>
                <w:sz w:val="20"/>
              </w:rPr>
              <w:t xml:space="preserve"> </w:t>
            </w:r>
            <w:r>
              <w:rPr>
                <w:b/>
                <w:i/>
                <w:sz w:val="20"/>
              </w:rPr>
              <w:t>тельная</w:t>
            </w:r>
            <w:proofErr w:type="gramEnd"/>
          </w:p>
        </w:tc>
        <w:tc>
          <w:tcPr>
            <w:tcW w:w="1914" w:type="dxa"/>
          </w:tcPr>
          <w:p w:rsidR="006521A3" w:rsidRDefault="006521A3" w:rsidP="006521A3">
            <w:pPr>
              <w:ind w:firstLine="0"/>
            </w:pPr>
            <w:r>
              <w:rPr>
                <w:b/>
                <w:i/>
              </w:rPr>
              <w:t>Кто</w:t>
            </w:r>
            <w:r>
              <w:rPr>
                <w:b/>
                <w:i/>
                <w:spacing w:val="1"/>
              </w:rPr>
              <w:t xml:space="preserve"> </w:t>
            </w:r>
            <w:r>
              <w:rPr>
                <w:b/>
                <w:i/>
              </w:rPr>
              <w:t>выполняет</w:t>
            </w:r>
          </w:p>
        </w:tc>
      </w:tr>
      <w:tr w:rsidR="006521A3" w:rsidTr="006521A3">
        <w:tc>
          <w:tcPr>
            <w:tcW w:w="675" w:type="dxa"/>
          </w:tcPr>
          <w:p w:rsidR="006521A3" w:rsidRDefault="006521A3" w:rsidP="006521A3">
            <w:pPr>
              <w:ind w:firstLine="0"/>
            </w:pPr>
            <w:r>
              <w:t>1</w:t>
            </w:r>
          </w:p>
        </w:tc>
        <w:tc>
          <w:tcPr>
            <w:tcW w:w="3969" w:type="dxa"/>
          </w:tcPr>
          <w:p w:rsidR="006521A3" w:rsidRDefault="006521A3" w:rsidP="006521A3">
            <w:pPr>
              <w:pStyle w:val="TableParagraph"/>
              <w:tabs>
                <w:tab w:val="left" w:pos="1330"/>
              </w:tabs>
              <w:spacing w:line="273" w:lineRule="auto"/>
              <w:ind w:left="112" w:right="732"/>
            </w:pPr>
            <w:r>
              <w:rPr>
                <w:b/>
                <w:i/>
              </w:rPr>
              <w:t>Познавательное</w:t>
            </w:r>
            <w:r>
              <w:rPr>
                <w:b/>
                <w:i/>
                <w:spacing w:val="1"/>
              </w:rPr>
              <w:t xml:space="preserve"> </w:t>
            </w:r>
            <w:r>
              <w:rPr>
                <w:b/>
                <w:i/>
              </w:rPr>
              <w:t>развитие</w:t>
            </w:r>
            <w:r>
              <w:t>.</w:t>
            </w:r>
            <w:r>
              <w:tab/>
            </w:r>
            <w:r>
              <w:rPr>
                <w:spacing w:val="-1"/>
              </w:rPr>
              <w:t>Формирование</w:t>
            </w:r>
            <w:r>
              <w:rPr>
                <w:spacing w:val="-52"/>
              </w:rPr>
              <w:t xml:space="preserve"> </w:t>
            </w:r>
            <w:r>
              <w:t>целостной</w:t>
            </w:r>
            <w:r>
              <w:rPr>
                <w:spacing w:val="32"/>
              </w:rPr>
              <w:t xml:space="preserve"> </w:t>
            </w:r>
            <w:r>
              <w:t>картины</w:t>
            </w:r>
            <w:r>
              <w:rPr>
                <w:spacing w:val="34"/>
              </w:rPr>
              <w:t xml:space="preserve"> </w:t>
            </w:r>
            <w:r>
              <w:t>мира</w:t>
            </w:r>
            <w:r>
              <w:rPr>
                <w:spacing w:val="30"/>
              </w:rPr>
              <w:t xml:space="preserve"> </w:t>
            </w:r>
            <w:r>
              <w:t>и</w:t>
            </w:r>
          </w:p>
          <w:p w:rsidR="006521A3" w:rsidRDefault="006521A3" w:rsidP="006521A3">
            <w:pPr>
              <w:ind w:firstLine="0"/>
            </w:pPr>
            <w:r>
              <w:t>расширение</w:t>
            </w:r>
            <w:r>
              <w:rPr>
                <w:spacing w:val="-2"/>
              </w:rPr>
              <w:t xml:space="preserve"> </w:t>
            </w:r>
            <w:r>
              <w:t>кругозора</w:t>
            </w:r>
          </w:p>
        </w:tc>
        <w:tc>
          <w:tcPr>
            <w:tcW w:w="1130" w:type="dxa"/>
          </w:tcPr>
          <w:p w:rsidR="006521A3" w:rsidRDefault="006521A3" w:rsidP="006521A3">
            <w:pPr>
              <w:ind w:firstLine="0"/>
            </w:pPr>
            <w:r>
              <w:t>1</w:t>
            </w:r>
          </w:p>
        </w:tc>
        <w:tc>
          <w:tcPr>
            <w:tcW w:w="1414" w:type="dxa"/>
          </w:tcPr>
          <w:p w:rsidR="006521A3" w:rsidRDefault="006521A3" w:rsidP="006521A3">
            <w:pPr>
              <w:ind w:firstLine="0"/>
            </w:pPr>
            <w:r>
              <w:t>1</w:t>
            </w:r>
          </w:p>
        </w:tc>
        <w:tc>
          <w:tcPr>
            <w:tcW w:w="1414" w:type="dxa"/>
          </w:tcPr>
          <w:p w:rsidR="006521A3" w:rsidRDefault="006521A3" w:rsidP="006521A3">
            <w:pPr>
              <w:ind w:firstLine="0"/>
            </w:pPr>
            <w:r>
              <w:t>1</w:t>
            </w:r>
          </w:p>
        </w:tc>
        <w:tc>
          <w:tcPr>
            <w:tcW w:w="1914" w:type="dxa"/>
          </w:tcPr>
          <w:p w:rsidR="006521A3" w:rsidRDefault="006521A3" w:rsidP="006521A3">
            <w:pPr>
              <w:pStyle w:val="TableParagraph"/>
              <w:spacing w:before="3"/>
              <w:rPr>
                <w:sz w:val="29"/>
              </w:rPr>
            </w:pPr>
          </w:p>
          <w:p w:rsidR="006521A3" w:rsidRDefault="006521A3" w:rsidP="006521A3">
            <w:pPr>
              <w:ind w:firstLine="0"/>
            </w:pPr>
            <w:r>
              <w:t>Воспитатель</w:t>
            </w:r>
          </w:p>
        </w:tc>
      </w:tr>
      <w:tr w:rsidR="006521A3" w:rsidTr="006521A3">
        <w:tc>
          <w:tcPr>
            <w:tcW w:w="675" w:type="dxa"/>
          </w:tcPr>
          <w:p w:rsidR="006521A3" w:rsidRDefault="006521A3" w:rsidP="006521A3">
            <w:pPr>
              <w:ind w:firstLine="0"/>
            </w:pPr>
            <w:r>
              <w:t>2</w:t>
            </w:r>
          </w:p>
        </w:tc>
        <w:tc>
          <w:tcPr>
            <w:tcW w:w="3969" w:type="dxa"/>
          </w:tcPr>
          <w:p w:rsidR="006521A3" w:rsidRDefault="006521A3" w:rsidP="006521A3">
            <w:pPr>
              <w:pStyle w:val="TableParagraph"/>
              <w:spacing w:line="251" w:lineRule="exact"/>
              <w:ind w:left="112"/>
              <w:rPr>
                <w:b/>
                <w:i/>
              </w:rPr>
            </w:pPr>
            <w:r>
              <w:rPr>
                <w:b/>
                <w:i/>
              </w:rPr>
              <w:t>Речевое</w:t>
            </w:r>
            <w:r>
              <w:rPr>
                <w:b/>
                <w:i/>
                <w:spacing w:val="-1"/>
              </w:rPr>
              <w:t xml:space="preserve"> </w:t>
            </w:r>
            <w:r>
              <w:rPr>
                <w:b/>
                <w:i/>
              </w:rPr>
              <w:t>развитие.</w:t>
            </w:r>
          </w:p>
          <w:p w:rsidR="006521A3" w:rsidRDefault="006521A3" w:rsidP="006521A3">
            <w:pPr>
              <w:ind w:firstLine="0"/>
            </w:pPr>
            <w:r>
              <w:t>Развитие лексик</w:t>
            </w:r>
            <w:proofErr w:type="gramStart"/>
            <w:r>
              <w:t>о-</w:t>
            </w:r>
            <w:proofErr w:type="gramEnd"/>
            <w:r>
              <w:rPr>
                <w:spacing w:val="1"/>
              </w:rPr>
              <w:t xml:space="preserve"> </w:t>
            </w:r>
            <w:r>
              <w:t>грамматического</w:t>
            </w:r>
            <w:r>
              <w:rPr>
                <w:spacing w:val="-8"/>
              </w:rPr>
              <w:t xml:space="preserve"> </w:t>
            </w:r>
            <w:r>
              <w:t>строя</w:t>
            </w:r>
            <w:r>
              <w:rPr>
                <w:spacing w:val="-7"/>
              </w:rPr>
              <w:t xml:space="preserve"> </w:t>
            </w:r>
            <w:r>
              <w:t>речи</w:t>
            </w:r>
          </w:p>
        </w:tc>
        <w:tc>
          <w:tcPr>
            <w:tcW w:w="1130" w:type="dxa"/>
          </w:tcPr>
          <w:p w:rsidR="006521A3" w:rsidRDefault="006521A3" w:rsidP="006521A3">
            <w:pPr>
              <w:ind w:firstLine="0"/>
            </w:pPr>
            <w:r>
              <w:t>1</w:t>
            </w:r>
          </w:p>
        </w:tc>
        <w:tc>
          <w:tcPr>
            <w:tcW w:w="1414" w:type="dxa"/>
          </w:tcPr>
          <w:p w:rsidR="006521A3" w:rsidRDefault="006521A3" w:rsidP="006521A3">
            <w:pPr>
              <w:ind w:firstLine="0"/>
            </w:pPr>
            <w:r>
              <w:t>1</w:t>
            </w:r>
          </w:p>
        </w:tc>
        <w:tc>
          <w:tcPr>
            <w:tcW w:w="1414" w:type="dxa"/>
          </w:tcPr>
          <w:p w:rsidR="006521A3" w:rsidRDefault="006521A3" w:rsidP="006521A3">
            <w:pPr>
              <w:ind w:firstLine="0"/>
            </w:pPr>
            <w:r>
              <w:t>1</w:t>
            </w:r>
          </w:p>
        </w:tc>
        <w:tc>
          <w:tcPr>
            <w:tcW w:w="1914" w:type="dxa"/>
          </w:tcPr>
          <w:p w:rsidR="006521A3" w:rsidRDefault="006521A3" w:rsidP="006521A3">
            <w:pPr>
              <w:ind w:firstLine="0"/>
            </w:pPr>
            <w:r>
              <w:t>Уч</w:t>
            </w:r>
            <w:proofErr w:type="gramStart"/>
            <w:r>
              <w:t>.-</w:t>
            </w:r>
            <w:proofErr w:type="gramEnd"/>
            <w:r>
              <w:t>логопед</w:t>
            </w:r>
          </w:p>
        </w:tc>
      </w:tr>
      <w:tr w:rsidR="006521A3" w:rsidTr="006521A3">
        <w:tc>
          <w:tcPr>
            <w:tcW w:w="675" w:type="dxa"/>
          </w:tcPr>
          <w:p w:rsidR="006521A3" w:rsidRDefault="006521A3" w:rsidP="006521A3">
            <w:pPr>
              <w:ind w:firstLine="0"/>
            </w:pPr>
            <w:r>
              <w:t>3</w:t>
            </w:r>
          </w:p>
        </w:tc>
        <w:tc>
          <w:tcPr>
            <w:tcW w:w="3969" w:type="dxa"/>
          </w:tcPr>
          <w:p w:rsidR="006521A3" w:rsidRDefault="006521A3" w:rsidP="006521A3">
            <w:pPr>
              <w:pStyle w:val="TableParagraph"/>
              <w:spacing w:line="251" w:lineRule="exact"/>
              <w:ind w:left="112"/>
              <w:rPr>
                <w:b/>
                <w:i/>
              </w:rPr>
            </w:pPr>
            <w:r>
              <w:rPr>
                <w:b/>
                <w:i/>
              </w:rPr>
              <w:t>Речевое</w:t>
            </w:r>
            <w:r>
              <w:rPr>
                <w:b/>
                <w:i/>
                <w:spacing w:val="-1"/>
              </w:rPr>
              <w:t xml:space="preserve"> </w:t>
            </w:r>
            <w:r>
              <w:rPr>
                <w:b/>
                <w:i/>
              </w:rPr>
              <w:t>развитие.</w:t>
            </w:r>
          </w:p>
          <w:p w:rsidR="006521A3" w:rsidRDefault="006521A3" w:rsidP="006521A3">
            <w:pPr>
              <w:ind w:firstLine="0"/>
            </w:pPr>
            <w:r>
              <w:t>Подготовка</w:t>
            </w:r>
            <w:r>
              <w:rPr>
                <w:spacing w:val="-3"/>
              </w:rPr>
              <w:t xml:space="preserve"> </w:t>
            </w:r>
            <w:r>
              <w:t>к</w:t>
            </w:r>
            <w:r>
              <w:rPr>
                <w:spacing w:val="1"/>
              </w:rPr>
              <w:t xml:space="preserve"> </w:t>
            </w:r>
            <w:r>
              <w:t>обучению</w:t>
            </w:r>
            <w:r>
              <w:rPr>
                <w:spacing w:val="-1"/>
              </w:rPr>
              <w:t xml:space="preserve"> </w:t>
            </w:r>
            <w:r>
              <w:t>грамоте</w:t>
            </w:r>
          </w:p>
        </w:tc>
        <w:tc>
          <w:tcPr>
            <w:tcW w:w="1130" w:type="dxa"/>
          </w:tcPr>
          <w:p w:rsidR="006521A3" w:rsidRDefault="006521A3" w:rsidP="006521A3">
            <w:pPr>
              <w:ind w:firstLine="0"/>
            </w:pPr>
            <w:r>
              <w:t>_</w:t>
            </w:r>
          </w:p>
        </w:tc>
        <w:tc>
          <w:tcPr>
            <w:tcW w:w="1414" w:type="dxa"/>
          </w:tcPr>
          <w:p w:rsidR="006521A3" w:rsidRDefault="006521A3" w:rsidP="006521A3">
            <w:pPr>
              <w:ind w:firstLine="0"/>
            </w:pPr>
            <w:r>
              <w:t>1</w:t>
            </w:r>
          </w:p>
        </w:tc>
        <w:tc>
          <w:tcPr>
            <w:tcW w:w="1414" w:type="dxa"/>
          </w:tcPr>
          <w:p w:rsidR="006521A3" w:rsidRDefault="006521A3" w:rsidP="006521A3">
            <w:pPr>
              <w:ind w:firstLine="0"/>
            </w:pPr>
            <w:r>
              <w:t>2</w:t>
            </w:r>
          </w:p>
        </w:tc>
        <w:tc>
          <w:tcPr>
            <w:tcW w:w="1914" w:type="dxa"/>
          </w:tcPr>
          <w:p w:rsidR="006521A3" w:rsidRDefault="006521A3" w:rsidP="006521A3">
            <w:pPr>
              <w:ind w:firstLine="0"/>
            </w:pPr>
            <w:r>
              <w:t>Уч</w:t>
            </w:r>
            <w:proofErr w:type="gramStart"/>
            <w:r>
              <w:t>.-</w:t>
            </w:r>
            <w:proofErr w:type="gramEnd"/>
            <w:r>
              <w:t>логопед</w:t>
            </w:r>
          </w:p>
        </w:tc>
      </w:tr>
      <w:tr w:rsidR="006521A3" w:rsidTr="006521A3">
        <w:tc>
          <w:tcPr>
            <w:tcW w:w="675" w:type="dxa"/>
          </w:tcPr>
          <w:p w:rsidR="006521A3" w:rsidRDefault="006521A3" w:rsidP="006521A3">
            <w:pPr>
              <w:ind w:firstLine="0"/>
            </w:pPr>
            <w:r>
              <w:t>4</w:t>
            </w:r>
          </w:p>
        </w:tc>
        <w:tc>
          <w:tcPr>
            <w:tcW w:w="3969" w:type="dxa"/>
          </w:tcPr>
          <w:p w:rsidR="006521A3" w:rsidRDefault="006521A3" w:rsidP="006521A3">
            <w:pPr>
              <w:pStyle w:val="TableParagraph"/>
              <w:spacing w:line="273" w:lineRule="auto"/>
              <w:ind w:left="112" w:right="889"/>
            </w:pPr>
            <w:r>
              <w:rPr>
                <w:b/>
                <w:i/>
              </w:rPr>
              <w:t>Познавательное</w:t>
            </w:r>
            <w:r>
              <w:rPr>
                <w:b/>
                <w:i/>
                <w:spacing w:val="1"/>
              </w:rPr>
              <w:t xml:space="preserve"> </w:t>
            </w:r>
            <w:r>
              <w:rPr>
                <w:b/>
                <w:i/>
              </w:rPr>
              <w:t>развитие</w:t>
            </w:r>
            <w:r>
              <w:t>.</w:t>
            </w:r>
            <w:r>
              <w:rPr>
                <w:spacing w:val="13"/>
              </w:rPr>
              <w:t xml:space="preserve"> </w:t>
            </w:r>
            <w:r>
              <w:t>Формирование</w:t>
            </w:r>
            <w:r>
              <w:rPr>
                <w:spacing w:val="-52"/>
              </w:rPr>
              <w:t xml:space="preserve">   э</w:t>
            </w:r>
            <w:r>
              <w:t>лементарных</w:t>
            </w:r>
            <w:r>
              <w:rPr>
                <w:spacing w:val="1"/>
              </w:rPr>
              <w:t xml:space="preserve"> м</w:t>
            </w:r>
            <w:r>
              <w:t>атематических представлений</w:t>
            </w:r>
          </w:p>
        </w:tc>
        <w:tc>
          <w:tcPr>
            <w:tcW w:w="1130" w:type="dxa"/>
          </w:tcPr>
          <w:p w:rsidR="006521A3" w:rsidRDefault="006521A3" w:rsidP="006521A3">
            <w:pPr>
              <w:ind w:firstLine="0"/>
            </w:pPr>
            <w:r>
              <w:t>1</w:t>
            </w:r>
          </w:p>
        </w:tc>
        <w:tc>
          <w:tcPr>
            <w:tcW w:w="1414" w:type="dxa"/>
          </w:tcPr>
          <w:p w:rsidR="006521A3" w:rsidRDefault="006521A3" w:rsidP="006521A3">
            <w:pPr>
              <w:ind w:firstLine="0"/>
            </w:pPr>
            <w:r>
              <w:t>2</w:t>
            </w:r>
          </w:p>
        </w:tc>
        <w:tc>
          <w:tcPr>
            <w:tcW w:w="1414" w:type="dxa"/>
          </w:tcPr>
          <w:p w:rsidR="006521A3" w:rsidRDefault="006521A3" w:rsidP="006521A3">
            <w:pPr>
              <w:ind w:firstLine="0"/>
            </w:pPr>
            <w:r>
              <w:t>1</w:t>
            </w:r>
          </w:p>
        </w:tc>
        <w:tc>
          <w:tcPr>
            <w:tcW w:w="1914" w:type="dxa"/>
          </w:tcPr>
          <w:p w:rsidR="006521A3" w:rsidRDefault="006521A3" w:rsidP="006521A3">
            <w:pPr>
              <w:ind w:firstLine="0"/>
            </w:pPr>
            <w:r>
              <w:t>Воспитатель</w:t>
            </w:r>
            <w:r>
              <w:rPr>
                <w:spacing w:val="-52"/>
              </w:rPr>
              <w:t xml:space="preserve"> </w:t>
            </w:r>
            <w:r>
              <w:t>Дефектолог</w:t>
            </w:r>
          </w:p>
        </w:tc>
      </w:tr>
      <w:tr w:rsidR="006521A3" w:rsidTr="006521A3">
        <w:tc>
          <w:tcPr>
            <w:tcW w:w="675" w:type="dxa"/>
          </w:tcPr>
          <w:p w:rsidR="006521A3" w:rsidRDefault="006521A3" w:rsidP="006521A3">
            <w:pPr>
              <w:ind w:firstLine="0"/>
            </w:pPr>
            <w:r>
              <w:t>5</w:t>
            </w:r>
          </w:p>
        </w:tc>
        <w:tc>
          <w:tcPr>
            <w:tcW w:w="3969" w:type="dxa"/>
          </w:tcPr>
          <w:p w:rsidR="006521A3" w:rsidRDefault="006521A3" w:rsidP="006521A3">
            <w:pPr>
              <w:pStyle w:val="TableParagraph"/>
              <w:spacing w:line="276" w:lineRule="auto"/>
              <w:ind w:left="112" w:right="937"/>
              <w:rPr>
                <w:b/>
                <w:i/>
              </w:rPr>
            </w:pPr>
            <w:r>
              <w:rPr>
                <w:b/>
                <w:i/>
              </w:rPr>
              <w:t>Художественн</w:t>
            </w:r>
            <w:proofErr w:type="gramStart"/>
            <w:r>
              <w:rPr>
                <w:b/>
                <w:i/>
              </w:rPr>
              <w:t>о-</w:t>
            </w:r>
            <w:proofErr w:type="gramEnd"/>
            <w:r>
              <w:rPr>
                <w:b/>
                <w:i/>
                <w:spacing w:val="1"/>
              </w:rPr>
              <w:t xml:space="preserve"> </w:t>
            </w:r>
            <w:r>
              <w:rPr>
                <w:b/>
                <w:i/>
              </w:rPr>
              <w:t>эстетическое</w:t>
            </w:r>
            <w:r>
              <w:rPr>
                <w:b/>
                <w:i/>
                <w:spacing w:val="-11"/>
              </w:rPr>
              <w:t xml:space="preserve"> </w:t>
            </w:r>
            <w:r>
              <w:rPr>
                <w:b/>
                <w:i/>
              </w:rPr>
              <w:t>развитие.</w:t>
            </w:r>
          </w:p>
          <w:p w:rsidR="006521A3" w:rsidRDefault="006521A3" w:rsidP="006521A3">
            <w:pPr>
              <w:ind w:firstLine="0"/>
            </w:pPr>
            <w:r>
              <w:t>Рисование</w:t>
            </w:r>
          </w:p>
        </w:tc>
        <w:tc>
          <w:tcPr>
            <w:tcW w:w="1130" w:type="dxa"/>
          </w:tcPr>
          <w:p w:rsidR="006521A3" w:rsidRDefault="006521A3" w:rsidP="006521A3">
            <w:pPr>
              <w:ind w:firstLine="0"/>
            </w:pPr>
            <w:r>
              <w:t>0,5</w:t>
            </w:r>
          </w:p>
        </w:tc>
        <w:tc>
          <w:tcPr>
            <w:tcW w:w="1414" w:type="dxa"/>
          </w:tcPr>
          <w:p w:rsidR="006521A3" w:rsidRDefault="006521A3" w:rsidP="006521A3">
            <w:pPr>
              <w:ind w:firstLine="0"/>
            </w:pPr>
            <w:r>
              <w:t>1</w:t>
            </w:r>
          </w:p>
        </w:tc>
        <w:tc>
          <w:tcPr>
            <w:tcW w:w="1414" w:type="dxa"/>
          </w:tcPr>
          <w:p w:rsidR="006521A3" w:rsidRDefault="006521A3" w:rsidP="006521A3">
            <w:pPr>
              <w:ind w:firstLine="0"/>
            </w:pPr>
            <w:r>
              <w:t>2</w:t>
            </w:r>
          </w:p>
        </w:tc>
        <w:tc>
          <w:tcPr>
            <w:tcW w:w="1914" w:type="dxa"/>
          </w:tcPr>
          <w:p w:rsidR="006521A3" w:rsidRDefault="006521A3" w:rsidP="006521A3">
            <w:pPr>
              <w:ind w:firstLine="0"/>
            </w:pPr>
            <w:r>
              <w:t>Воспитатель</w:t>
            </w:r>
          </w:p>
        </w:tc>
      </w:tr>
      <w:tr w:rsidR="006521A3" w:rsidTr="006521A3">
        <w:tc>
          <w:tcPr>
            <w:tcW w:w="675" w:type="dxa"/>
          </w:tcPr>
          <w:p w:rsidR="006521A3" w:rsidRDefault="006521A3" w:rsidP="006521A3">
            <w:pPr>
              <w:ind w:firstLine="0"/>
            </w:pPr>
            <w:r>
              <w:t>6</w:t>
            </w:r>
          </w:p>
        </w:tc>
        <w:tc>
          <w:tcPr>
            <w:tcW w:w="3969" w:type="dxa"/>
          </w:tcPr>
          <w:p w:rsidR="006521A3" w:rsidRDefault="006521A3" w:rsidP="006521A3">
            <w:pPr>
              <w:pStyle w:val="TableParagraph"/>
              <w:spacing w:line="237" w:lineRule="auto"/>
              <w:ind w:left="112"/>
              <w:rPr>
                <w:b/>
                <w:i/>
              </w:rPr>
            </w:pPr>
            <w:r>
              <w:rPr>
                <w:b/>
                <w:i/>
                <w:spacing w:val="-1"/>
              </w:rPr>
              <w:t>Художественно-эстетическое</w:t>
            </w:r>
            <w:r>
              <w:rPr>
                <w:b/>
                <w:i/>
                <w:spacing w:val="-52"/>
              </w:rPr>
              <w:t xml:space="preserve"> </w:t>
            </w:r>
            <w:r>
              <w:rPr>
                <w:b/>
                <w:i/>
              </w:rPr>
              <w:t>развитие.</w:t>
            </w:r>
          </w:p>
          <w:p w:rsidR="006521A3" w:rsidRDefault="006521A3" w:rsidP="006521A3">
            <w:pPr>
              <w:ind w:firstLine="0"/>
            </w:pPr>
            <w:r>
              <w:t>Лепка</w:t>
            </w:r>
          </w:p>
        </w:tc>
        <w:tc>
          <w:tcPr>
            <w:tcW w:w="1130" w:type="dxa"/>
          </w:tcPr>
          <w:p w:rsidR="006521A3" w:rsidRDefault="006521A3" w:rsidP="006521A3">
            <w:pPr>
              <w:ind w:firstLine="0"/>
            </w:pPr>
            <w:r>
              <w:t>0,5</w:t>
            </w:r>
          </w:p>
        </w:tc>
        <w:tc>
          <w:tcPr>
            <w:tcW w:w="1414" w:type="dxa"/>
          </w:tcPr>
          <w:p w:rsidR="006521A3" w:rsidRDefault="006521A3" w:rsidP="006521A3">
            <w:pPr>
              <w:ind w:firstLine="0"/>
            </w:pPr>
            <w:r>
              <w:t>1</w:t>
            </w:r>
          </w:p>
        </w:tc>
        <w:tc>
          <w:tcPr>
            <w:tcW w:w="1414" w:type="dxa"/>
          </w:tcPr>
          <w:p w:rsidR="006521A3" w:rsidRDefault="006521A3" w:rsidP="006521A3">
            <w:pPr>
              <w:ind w:firstLine="0"/>
            </w:pPr>
            <w:r>
              <w:t>1</w:t>
            </w:r>
          </w:p>
        </w:tc>
        <w:tc>
          <w:tcPr>
            <w:tcW w:w="1914" w:type="dxa"/>
          </w:tcPr>
          <w:p w:rsidR="006521A3" w:rsidRDefault="006521A3" w:rsidP="006521A3">
            <w:pPr>
              <w:ind w:firstLine="0"/>
            </w:pPr>
            <w:r>
              <w:t>Воспитатель</w:t>
            </w:r>
          </w:p>
        </w:tc>
      </w:tr>
      <w:tr w:rsidR="006521A3" w:rsidTr="006521A3">
        <w:tc>
          <w:tcPr>
            <w:tcW w:w="675" w:type="dxa"/>
          </w:tcPr>
          <w:p w:rsidR="006521A3" w:rsidRDefault="006521A3" w:rsidP="006521A3">
            <w:pPr>
              <w:ind w:firstLine="0"/>
            </w:pPr>
            <w:r>
              <w:t>7</w:t>
            </w:r>
          </w:p>
        </w:tc>
        <w:tc>
          <w:tcPr>
            <w:tcW w:w="3969" w:type="dxa"/>
          </w:tcPr>
          <w:p w:rsidR="006521A3" w:rsidRDefault="006521A3" w:rsidP="006521A3">
            <w:pPr>
              <w:pStyle w:val="TableParagraph"/>
              <w:spacing w:line="276" w:lineRule="auto"/>
              <w:ind w:left="112" w:right="937"/>
              <w:rPr>
                <w:b/>
                <w:i/>
              </w:rPr>
            </w:pPr>
            <w:r>
              <w:rPr>
                <w:b/>
                <w:i/>
              </w:rPr>
              <w:t>Художественн</w:t>
            </w:r>
            <w:proofErr w:type="gramStart"/>
            <w:r>
              <w:rPr>
                <w:b/>
                <w:i/>
              </w:rPr>
              <w:t>о-</w:t>
            </w:r>
            <w:proofErr w:type="gramEnd"/>
            <w:r>
              <w:rPr>
                <w:b/>
                <w:i/>
                <w:spacing w:val="1"/>
              </w:rPr>
              <w:t xml:space="preserve"> </w:t>
            </w:r>
            <w:r>
              <w:rPr>
                <w:b/>
                <w:i/>
              </w:rPr>
              <w:t>эстетическое</w:t>
            </w:r>
            <w:r>
              <w:rPr>
                <w:b/>
                <w:i/>
                <w:spacing w:val="-11"/>
              </w:rPr>
              <w:t xml:space="preserve"> </w:t>
            </w:r>
            <w:r>
              <w:rPr>
                <w:b/>
                <w:i/>
              </w:rPr>
              <w:t>развитие.</w:t>
            </w:r>
          </w:p>
          <w:p w:rsidR="006521A3" w:rsidRDefault="006521A3" w:rsidP="006521A3">
            <w:pPr>
              <w:ind w:firstLine="0"/>
            </w:pPr>
            <w:r>
              <w:t>Аппликация</w:t>
            </w:r>
          </w:p>
        </w:tc>
        <w:tc>
          <w:tcPr>
            <w:tcW w:w="1130" w:type="dxa"/>
          </w:tcPr>
          <w:p w:rsidR="006521A3" w:rsidRDefault="006521A3" w:rsidP="006521A3">
            <w:pPr>
              <w:ind w:firstLine="0"/>
            </w:pPr>
            <w:r>
              <w:t>0,5</w:t>
            </w:r>
          </w:p>
        </w:tc>
        <w:tc>
          <w:tcPr>
            <w:tcW w:w="1414" w:type="dxa"/>
          </w:tcPr>
          <w:p w:rsidR="006521A3" w:rsidRDefault="006521A3" w:rsidP="006521A3">
            <w:pPr>
              <w:ind w:firstLine="0"/>
            </w:pPr>
            <w:r>
              <w:t>0.5</w:t>
            </w:r>
          </w:p>
        </w:tc>
        <w:tc>
          <w:tcPr>
            <w:tcW w:w="1414" w:type="dxa"/>
          </w:tcPr>
          <w:p w:rsidR="006521A3" w:rsidRDefault="006521A3" w:rsidP="006521A3">
            <w:pPr>
              <w:ind w:firstLine="0"/>
            </w:pPr>
            <w:r>
              <w:t>1</w:t>
            </w:r>
          </w:p>
        </w:tc>
        <w:tc>
          <w:tcPr>
            <w:tcW w:w="1914" w:type="dxa"/>
          </w:tcPr>
          <w:p w:rsidR="006521A3" w:rsidRDefault="006521A3" w:rsidP="006521A3">
            <w:pPr>
              <w:ind w:firstLine="0"/>
            </w:pPr>
            <w:r>
              <w:t>Воспитатель</w:t>
            </w:r>
          </w:p>
        </w:tc>
      </w:tr>
      <w:tr w:rsidR="006521A3" w:rsidTr="006521A3">
        <w:tc>
          <w:tcPr>
            <w:tcW w:w="675" w:type="dxa"/>
          </w:tcPr>
          <w:p w:rsidR="006521A3" w:rsidRDefault="006521A3" w:rsidP="006521A3">
            <w:pPr>
              <w:ind w:firstLine="0"/>
            </w:pPr>
            <w:r>
              <w:t>8</w:t>
            </w:r>
          </w:p>
        </w:tc>
        <w:tc>
          <w:tcPr>
            <w:tcW w:w="3969" w:type="dxa"/>
          </w:tcPr>
          <w:p w:rsidR="006521A3" w:rsidRDefault="006521A3" w:rsidP="006521A3">
            <w:pPr>
              <w:ind w:firstLine="0"/>
            </w:pPr>
            <w:r>
              <w:t>Конструирование (Соц. Мир)</w:t>
            </w:r>
            <w:r>
              <w:rPr>
                <w:spacing w:val="-52"/>
              </w:rPr>
              <w:t xml:space="preserve"> </w:t>
            </w:r>
            <w:r>
              <w:t>Ручной</w:t>
            </w:r>
            <w:r>
              <w:rPr>
                <w:spacing w:val="-3"/>
              </w:rPr>
              <w:t xml:space="preserve"> </w:t>
            </w:r>
            <w:r>
              <w:t>труд</w:t>
            </w:r>
            <w:r>
              <w:rPr>
                <w:spacing w:val="-3"/>
              </w:rPr>
              <w:t xml:space="preserve"> </w:t>
            </w:r>
            <w:r>
              <w:t>(Чтение</w:t>
            </w:r>
            <w:r>
              <w:rPr>
                <w:spacing w:val="-1"/>
              </w:rPr>
              <w:t xml:space="preserve"> </w:t>
            </w:r>
            <w:proofErr w:type="spellStart"/>
            <w:r>
              <w:t>худ</w:t>
            </w:r>
            <w:proofErr w:type="gramStart"/>
            <w:r>
              <w:t>.л</w:t>
            </w:r>
            <w:proofErr w:type="gramEnd"/>
            <w:r>
              <w:t>ит</w:t>
            </w:r>
            <w:proofErr w:type="spellEnd"/>
            <w:r>
              <w:t>)</w:t>
            </w:r>
          </w:p>
        </w:tc>
        <w:tc>
          <w:tcPr>
            <w:tcW w:w="1130" w:type="dxa"/>
          </w:tcPr>
          <w:p w:rsidR="006521A3" w:rsidRDefault="006521A3" w:rsidP="006521A3">
            <w:pPr>
              <w:ind w:firstLine="0"/>
            </w:pPr>
            <w:r>
              <w:t>0,5</w:t>
            </w:r>
          </w:p>
        </w:tc>
        <w:tc>
          <w:tcPr>
            <w:tcW w:w="1414" w:type="dxa"/>
          </w:tcPr>
          <w:p w:rsidR="006521A3" w:rsidRDefault="006521A3" w:rsidP="006521A3">
            <w:pPr>
              <w:ind w:firstLine="0"/>
            </w:pPr>
            <w:r>
              <w:t>0,5</w:t>
            </w:r>
          </w:p>
        </w:tc>
        <w:tc>
          <w:tcPr>
            <w:tcW w:w="1414" w:type="dxa"/>
          </w:tcPr>
          <w:p w:rsidR="006521A3" w:rsidRDefault="006521A3" w:rsidP="006521A3">
            <w:pPr>
              <w:pStyle w:val="TableParagraph"/>
              <w:spacing w:line="241" w:lineRule="exact"/>
              <w:ind w:left="394"/>
            </w:pPr>
            <w:r>
              <w:t>0,5</w:t>
            </w:r>
          </w:p>
          <w:p w:rsidR="006521A3" w:rsidRDefault="006521A3" w:rsidP="006521A3">
            <w:pPr>
              <w:pStyle w:val="TableParagraph"/>
            </w:pPr>
          </w:p>
          <w:p w:rsidR="006521A3" w:rsidRDefault="006521A3" w:rsidP="006521A3">
            <w:pPr>
              <w:ind w:firstLine="0"/>
            </w:pPr>
            <w:r>
              <w:t>0,5</w:t>
            </w:r>
          </w:p>
        </w:tc>
        <w:tc>
          <w:tcPr>
            <w:tcW w:w="1914" w:type="dxa"/>
          </w:tcPr>
          <w:p w:rsidR="006521A3" w:rsidRDefault="006521A3" w:rsidP="006521A3">
            <w:pPr>
              <w:ind w:firstLine="0"/>
            </w:pPr>
            <w:r>
              <w:t>Воспитатель</w:t>
            </w:r>
          </w:p>
        </w:tc>
      </w:tr>
      <w:tr w:rsidR="006521A3" w:rsidTr="006521A3">
        <w:tc>
          <w:tcPr>
            <w:tcW w:w="675" w:type="dxa"/>
          </w:tcPr>
          <w:p w:rsidR="006521A3" w:rsidRDefault="006521A3" w:rsidP="006521A3">
            <w:pPr>
              <w:ind w:firstLine="0"/>
            </w:pPr>
            <w:r>
              <w:t>9</w:t>
            </w:r>
          </w:p>
        </w:tc>
        <w:tc>
          <w:tcPr>
            <w:tcW w:w="3969" w:type="dxa"/>
          </w:tcPr>
          <w:p w:rsidR="006521A3" w:rsidRDefault="006521A3" w:rsidP="006521A3">
            <w:pPr>
              <w:pStyle w:val="TableParagraph"/>
              <w:spacing w:line="246" w:lineRule="exact"/>
              <w:ind w:left="112"/>
              <w:rPr>
                <w:b/>
                <w:i/>
              </w:rPr>
            </w:pPr>
            <w:r>
              <w:rPr>
                <w:b/>
                <w:i/>
              </w:rPr>
              <w:t>Физическое</w:t>
            </w:r>
            <w:r>
              <w:rPr>
                <w:b/>
                <w:i/>
                <w:spacing w:val="-2"/>
              </w:rPr>
              <w:t xml:space="preserve"> </w:t>
            </w:r>
            <w:r>
              <w:rPr>
                <w:b/>
                <w:i/>
              </w:rPr>
              <w:t>развитие.</w:t>
            </w:r>
          </w:p>
          <w:p w:rsidR="006521A3" w:rsidRDefault="006521A3" w:rsidP="006521A3">
            <w:pPr>
              <w:ind w:firstLine="0"/>
            </w:pPr>
            <w:r>
              <w:t>Физическая</w:t>
            </w:r>
            <w:r>
              <w:rPr>
                <w:spacing w:val="-3"/>
              </w:rPr>
              <w:t xml:space="preserve"> </w:t>
            </w:r>
            <w:r>
              <w:t>культура</w:t>
            </w:r>
          </w:p>
        </w:tc>
        <w:tc>
          <w:tcPr>
            <w:tcW w:w="1130" w:type="dxa"/>
          </w:tcPr>
          <w:p w:rsidR="006521A3" w:rsidRDefault="006521A3" w:rsidP="006521A3">
            <w:pPr>
              <w:ind w:firstLine="0"/>
            </w:pPr>
            <w:r>
              <w:t>3</w:t>
            </w:r>
          </w:p>
        </w:tc>
        <w:tc>
          <w:tcPr>
            <w:tcW w:w="1414" w:type="dxa"/>
          </w:tcPr>
          <w:p w:rsidR="006521A3" w:rsidRDefault="006521A3" w:rsidP="006521A3">
            <w:pPr>
              <w:ind w:firstLine="0"/>
            </w:pPr>
            <w:r>
              <w:t>3</w:t>
            </w:r>
          </w:p>
        </w:tc>
        <w:tc>
          <w:tcPr>
            <w:tcW w:w="1414" w:type="dxa"/>
          </w:tcPr>
          <w:p w:rsidR="006521A3" w:rsidRDefault="006521A3" w:rsidP="006521A3">
            <w:pPr>
              <w:ind w:firstLine="0"/>
            </w:pPr>
            <w:r>
              <w:t>3</w:t>
            </w:r>
          </w:p>
        </w:tc>
        <w:tc>
          <w:tcPr>
            <w:tcW w:w="1914" w:type="dxa"/>
          </w:tcPr>
          <w:p w:rsidR="006521A3" w:rsidRDefault="006521A3" w:rsidP="006521A3">
            <w:pPr>
              <w:ind w:firstLine="0"/>
            </w:pPr>
            <w:r>
              <w:t>Инструктор по</w:t>
            </w:r>
            <w:r>
              <w:rPr>
                <w:spacing w:val="-53"/>
              </w:rPr>
              <w:t xml:space="preserve"> </w:t>
            </w:r>
            <w:r>
              <w:t>физической</w:t>
            </w:r>
            <w:r>
              <w:rPr>
                <w:spacing w:val="1"/>
              </w:rPr>
              <w:t xml:space="preserve"> </w:t>
            </w:r>
            <w:r>
              <w:t>культуре</w:t>
            </w:r>
          </w:p>
        </w:tc>
      </w:tr>
      <w:tr w:rsidR="006521A3" w:rsidTr="006521A3">
        <w:tc>
          <w:tcPr>
            <w:tcW w:w="675" w:type="dxa"/>
          </w:tcPr>
          <w:p w:rsidR="006521A3" w:rsidRDefault="006521A3" w:rsidP="006521A3">
            <w:pPr>
              <w:ind w:firstLine="0"/>
            </w:pPr>
            <w:r>
              <w:t>10</w:t>
            </w:r>
          </w:p>
        </w:tc>
        <w:tc>
          <w:tcPr>
            <w:tcW w:w="3969" w:type="dxa"/>
          </w:tcPr>
          <w:p w:rsidR="006521A3" w:rsidRDefault="006521A3" w:rsidP="006521A3">
            <w:pPr>
              <w:pStyle w:val="TableParagraph"/>
              <w:spacing w:line="276" w:lineRule="auto"/>
              <w:ind w:left="112" w:right="937"/>
              <w:rPr>
                <w:b/>
                <w:i/>
              </w:rPr>
            </w:pPr>
            <w:r>
              <w:rPr>
                <w:b/>
                <w:i/>
              </w:rPr>
              <w:t>Художественн</w:t>
            </w:r>
            <w:proofErr w:type="gramStart"/>
            <w:r>
              <w:rPr>
                <w:b/>
                <w:i/>
              </w:rPr>
              <w:t>о-</w:t>
            </w:r>
            <w:proofErr w:type="gramEnd"/>
            <w:r>
              <w:rPr>
                <w:b/>
                <w:i/>
                <w:spacing w:val="1"/>
              </w:rPr>
              <w:t xml:space="preserve"> </w:t>
            </w:r>
            <w:r>
              <w:rPr>
                <w:b/>
                <w:i/>
              </w:rPr>
              <w:t>эстетическое</w:t>
            </w:r>
            <w:r>
              <w:rPr>
                <w:b/>
                <w:i/>
                <w:spacing w:val="-11"/>
              </w:rPr>
              <w:t xml:space="preserve"> </w:t>
            </w:r>
            <w:r>
              <w:rPr>
                <w:b/>
                <w:i/>
              </w:rPr>
              <w:t>развитие.</w:t>
            </w:r>
          </w:p>
          <w:p w:rsidR="006521A3" w:rsidRDefault="006521A3" w:rsidP="006521A3">
            <w:pPr>
              <w:ind w:firstLine="0"/>
            </w:pPr>
            <w:r>
              <w:t>Музыкальное</w:t>
            </w:r>
          </w:p>
        </w:tc>
        <w:tc>
          <w:tcPr>
            <w:tcW w:w="1130" w:type="dxa"/>
          </w:tcPr>
          <w:p w:rsidR="006521A3" w:rsidRDefault="006521A3" w:rsidP="006521A3">
            <w:pPr>
              <w:ind w:firstLine="0"/>
            </w:pPr>
            <w:r>
              <w:t>2</w:t>
            </w:r>
          </w:p>
        </w:tc>
        <w:tc>
          <w:tcPr>
            <w:tcW w:w="1414" w:type="dxa"/>
          </w:tcPr>
          <w:p w:rsidR="006521A3" w:rsidRDefault="006521A3" w:rsidP="006521A3">
            <w:pPr>
              <w:ind w:firstLine="0"/>
            </w:pPr>
            <w:r>
              <w:t>2</w:t>
            </w:r>
          </w:p>
        </w:tc>
        <w:tc>
          <w:tcPr>
            <w:tcW w:w="1414" w:type="dxa"/>
          </w:tcPr>
          <w:p w:rsidR="006521A3" w:rsidRDefault="006521A3" w:rsidP="006521A3">
            <w:pPr>
              <w:ind w:firstLine="0"/>
            </w:pPr>
            <w:r>
              <w:t>2</w:t>
            </w:r>
          </w:p>
        </w:tc>
        <w:tc>
          <w:tcPr>
            <w:tcW w:w="1914" w:type="dxa"/>
          </w:tcPr>
          <w:p w:rsidR="006521A3" w:rsidRDefault="006521A3" w:rsidP="006521A3">
            <w:pPr>
              <w:ind w:firstLine="0"/>
            </w:pPr>
            <w:r>
              <w:t>Музыкальный</w:t>
            </w:r>
            <w:r>
              <w:rPr>
                <w:spacing w:val="-52"/>
              </w:rPr>
              <w:t xml:space="preserve"> </w:t>
            </w:r>
            <w:r>
              <w:t>руководитель</w:t>
            </w:r>
          </w:p>
        </w:tc>
      </w:tr>
      <w:tr w:rsidR="006521A3" w:rsidTr="006521A3">
        <w:tc>
          <w:tcPr>
            <w:tcW w:w="675" w:type="dxa"/>
          </w:tcPr>
          <w:p w:rsidR="006521A3" w:rsidRDefault="006521A3" w:rsidP="006521A3">
            <w:pPr>
              <w:ind w:firstLine="0"/>
            </w:pPr>
          </w:p>
        </w:tc>
        <w:tc>
          <w:tcPr>
            <w:tcW w:w="3969" w:type="dxa"/>
          </w:tcPr>
          <w:p w:rsidR="006521A3" w:rsidRDefault="006521A3" w:rsidP="006521A3">
            <w:pPr>
              <w:ind w:firstLine="0"/>
            </w:pPr>
            <w:r>
              <w:rPr>
                <w:b/>
              </w:rPr>
              <w:t>ИТОГО</w:t>
            </w:r>
          </w:p>
        </w:tc>
        <w:tc>
          <w:tcPr>
            <w:tcW w:w="1130" w:type="dxa"/>
          </w:tcPr>
          <w:p w:rsidR="006521A3" w:rsidRDefault="006521A3" w:rsidP="006521A3">
            <w:pPr>
              <w:ind w:firstLine="0"/>
            </w:pPr>
            <w:r>
              <w:rPr>
                <w:b/>
              </w:rPr>
              <w:t>10</w:t>
            </w:r>
          </w:p>
        </w:tc>
        <w:tc>
          <w:tcPr>
            <w:tcW w:w="1414" w:type="dxa"/>
          </w:tcPr>
          <w:p w:rsidR="006521A3" w:rsidRDefault="006521A3" w:rsidP="006521A3">
            <w:pPr>
              <w:ind w:firstLine="0"/>
            </w:pPr>
            <w:r>
              <w:rPr>
                <w:b/>
              </w:rPr>
              <w:t>13</w:t>
            </w:r>
          </w:p>
        </w:tc>
        <w:tc>
          <w:tcPr>
            <w:tcW w:w="1414" w:type="dxa"/>
          </w:tcPr>
          <w:p w:rsidR="006521A3" w:rsidRDefault="006521A3" w:rsidP="006521A3">
            <w:pPr>
              <w:ind w:firstLine="0"/>
            </w:pPr>
            <w:r>
              <w:rPr>
                <w:b/>
              </w:rPr>
              <w:t>15</w:t>
            </w:r>
          </w:p>
        </w:tc>
        <w:tc>
          <w:tcPr>
            <w:tcW w:w="1914" w:type="dxa"/>
          </w:tcPr>
          <w:p w:rsidR="006521A3" w:rsidRDefault="006521A3" w:rsidP="006521A3">
            <w:pPr>
              <w:ind w:firstLine="0"/>
            </w:pPr>
          </w:p>
        </w:tc>
      </w:tr>
    </w:tbl>
    <w:p w:rsidR="00FE738E" w:rsidRDefault="00FE738E"/>
    <w:p w:rsidR="00FF676F" w:rsidRDefault="00FF676F" w:rsidP="00FF676F">
      <w:proofErr w:type="gramStart"/>
      <w:r>
        <w:t>Распределение основных видов образовательной деятельности по реализации основных образовательных областей осуществляется на основе расписания.</w:t>
      </w:r>
      <w:proofErr w:type="gramEnd"/>
    </w:p>
    <w:p w:rsidR="00FF676F" w:rsidRDefault="00FF676F" w:rsidP="00FF676F"/>
    <w:p w:rsidR="00651AAB" w:rsidRDefault="00651AAB" w:rsidP="00EA581D">
      <w:pPr>
        <w:jc w:val="center"/>
        <w:rPr>
          <w:bCs/>
        </w:rPr>
      </w:pPr>
    </w:p>
    <w:p w:rsidR="00651AAB" w:rsidRDefault="00651AAB" w:rsidP="00EA581D">
      <w:pPr>
        <w:jc w:val="center"/>
        <w:rPr>
          <w:bCs/>
        </w:rPr>
      </w:pPr>
    </w:p>
    <w:p w:rsidR="00651AAB" w:rsidRDefault="00651AAB" w:rsidP="00EA581D">
      <w:pPr>
        <w:jc w:val="center"/>
        <w:rPr>
          <w:bCs/>
        </w:rPr>
      </w:pPr>
    </w:p>
    <w:p w:rsidR="00651AAB" w:rsidRDefault="00651AAB" w:rsidP="00EA581D">
      <w:pPr>
        <w:jc w:val="center"/>
        <w:rPr>
          <w:bCs/>
        </w:rPr>
      </w:pPr>
    </w:p>
    <w:p w:rsidR="00651AAB" w:rsidRDefault="00651AAB" w:rsidP="00EA581D">
      <w:pPr>
        <w:jc w:val="center"/>
        <w:rPr>
          <w:bCs/>
        </w:rPr>
      </w:pPr>
    </w:p>
    <w:p w:rsidR="00651AAB" w:rsidRDefault="00651AAB" w:rsidP="00EA581D">
      <w:pPr>
        <w:jc w:val="center"/>
        <w:rPr>
          <w:bCs/>
        </w:rPr>
      </w:pPr>
    </w:p>
    <w:p w:rsidR="00FF676F" w:rsidRDefault="00FF676F" w:rsidP="00EA581D">
      <w:pPr>
        <w:jc w:val="center"/>
        <w:rPr>
          <w:bCs/>
        </w:rPr>
      </w:pPr>
      <w:r w:rsidRPr="008F1CA3">
        <w:rPr>
          <w:bCs/>
        </w:rPr>
        <w:t xml:space="preserve">Распределение функций педагогов при реализации задач каждой образовательной области в соответствии с ФГОС </w:t>
      </w:r>
      <w:proofErr w:type="gramStart"/>
      <w:r w:rsidRPr="008F1CA3">
        <w:rPr>
          <w:bCs/>
        </w:rPr>
        <w:t>ДО</w:t>
      </w:r>
      <w:proofErr w:type="gramEnd"/>
    </w:p>
    <w:p w:rsidR="00651AAB" w:rsidRPr="008F1CA3" w:rsidRDefault="00651AAB" w:rsidP="00EA581D">
      <w:pPr>
        <w:jc w:val="center"/>
        <w:rPr>
          <w:bCs/>
        </w:rPr>
      </w:pPr>
    </w:p>
    <w:p w:rsidR="00FF676F" w:rsidRDefault="00FF676F" w:rsidP="00FF676F">
      <w:r>
        <w:t>В работе по образовательной области «Познавательное развитие» участвуют учител</w:t>
      </w:r>
      <w:proofErr w:type="gramStart"/>
      <w:r>
        <w:t>ь-</w:t>
      </w:r>
      <w:proofErr w:type="gramEnd"/>
      <w:r>
        <w:t xml:space="preserve"> дефектолог, воспитатели, педагог-психолог, учитель-логопед. При этом учител</w:t>
      </w:r>
      <w:proofErr w:type="gramStart"/>
      <w:r>
        <w:t>ь-</w:t>
      </w:r>
      <w:proofErr w:type="gramEnd"/>
      <w:r>
        <w:t xml:space="preserve"> дефектолог решает задачи познавательного развития, способствует развитию высших психических функций, стимулирует развитие воображения и творческой активности. Воспитатели, дефектолог и педаго</w:t>
      </w:r>
      <w:proofErr w:type="gramStart"/>
      <w:r>
        <w:t>г-</w:t>
      </w:r>
      <w:proofErr w:type="gramEnd"/>
      <w:r>
        <w:t xml:space="preserve"> психолог работают над развитием любознательности и познавательной мотивации, формированием познавательных действий.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Учитель-дефектолог и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и этапа коррекционной работы.</w:t>
      </w:r>
    </w:p>
    <w:p w:rsidR="00FF676F" w:rsidRDefault="00FF676F" w:rsidP="00FF676F">
      <w:r>
        <w:t xml:space="preserve">Основными специалистами в области </w:t>
      </w:r>
      <w:r w:rsidRPr="00EA581D">
        <w:rPr>
          <w:i/>
          <w:iCs/>
        </w:rPr>
        <w:t xml:space="preserve">«Социально-коммуникативное развитие» </w:t>
      </w:r>
      <w:r>
        <w:t>выступают воспитатели, учитель-дефектолог, учитель-логопед и педагог-психолог при условии, что остальные педагоги и родители дошкольников подключаются к их работе. Так, педагог-психолог способствует адаптации и социализации детей с ОВЗ в условиях детского</w:t>
      </w:r>
      <w:r w:rsidR="00EA581D">
        <w:t xml:space="preserve"> </w:t>
      </w:r>
      <w:r>
        <w:t xml:space="preserve">сада. Особое внимание уделяет развитию эмоционально-волевой сферы и становлению самосознания. </w:t>
      </w:r>
      <w:proofErr w:type="gramStart"/>
      <w:r>
        <w:t>Решение задач этой области осуществляется в ходе режимных моментов, в организованных образовательных ситуациях, в игровой деятельности детей, во взаимодействии с родителями.</w:t>
      </w:r>
      <w:proofErr w:type="gramEnd"/>
    </w:p>
    <w:p w:rsidR="00FF676F" w:rsidRDefault="00FF676F" w:rsidP="00FF676F">
      <w:r>
        <w:t xml:space="preserve">В образовательной области </w:t>
      </w:r>
      <w:r w:rsidRPr="00EA581D">
        <w:rPr>
          <w:i/>
          <w:iCs/>
        </w:rPr>
        <w:t>«Художественно-эстетическое развитие</w:t>
      </w:r>
      <w:r w:rsidR="00EA581D">
        <w:t xml:space="preserve">» </w:t>
      </w:r>
      <w:r>
        <w:t xml:space="preserve"> принимают участие воспитатели, музыкальный руководитель и учитель-логопед, при необходимости берущий на себя часть работы по  логопедической ритмике.</w:t>
      </w:r>
    </w:p>
    <w:p w:rsidR="00FF676F" w:rsidRDefault="00FF676F" w:rsidP="00FF676F">
      <w:r>
        <w:t xml:space="preserve">Работу в образовательных области </w:t>
      </w:r>
      <w:r w:rsidRPr="00EA581D">
        <w:rPr>
          <w:i/>
          <w:iCs/>
        </w:rPr>
        <w:t>«</w:t>
      </w:r>
      <w:proofErr w:type="gramStart"/>
      <w:r w:rsidRPr="00EA581D">
        <w:rPr>
          <w:i/>
          <w:iCs/>
        </w:rPr>
        <w:t>Физическое</w:t>
      </w:r>
      <w:proofErr w:type="gramEnd"/>
      <w:r w:rsidRPr="00EA581D">
        <w:rPr>
          <w:i/>
          <w:iCs/>
        </w:rPr>
        <w:t xml:space="preserve"> развитие»</w:t>
      </w:r>
      <w:r>
        <w:t xml:space="preserve"> осуществляют инструктор по физическому воспитанию и инструктор по плаванию при обязательном подключении всех остальных педагогов и родителей дошкольников.</w:t>
      </w:r>
    </w:p>
    <w:p w:rsidR="00FF676F" w:rsidRDefault="00FF676F" w:rsidP="00FF676F">
      <w:proofErr w:type="gramStart"/>
      <w:r>
        <w:t>Важным условием, обеспечивающим эффективность коррекционной работы является</w:t>
      </w:r>
      <w:proofErr w:type="gramEnd"/>
      <w:r>
        <w:t xml:space="preserve"> взаимодействие с родителями воспитанников по вопросам реализации основной общеобразовательной программы и вопросам коррекции речевых и познавательных недостатков.</w:t>
      </w:r>
    </w:p>
    <w:p w:rsidR="00FF676F" w:rsidRDefault="00FF676F" w:rsidP="00FF676F">
      <w:r>
        <w:t>Чтобы обеспечить единство в работе всех педагогов и специалистов, можно предложить следующую модель их  взаимодействия:</w:t>
      </w:r>
    </w:p>
    <w:p w:rsidR="00FF676F" w:rsidRDefault="00FF676F" w:rsidP="00FF676F">
      <w:r>
        <w:t>1.</w:t>
      </w:r>
      <w:r>
        <w:tab/>
        <w:t>Воспитатели совместно с учителем-дефектологом, учителем-логопедом и педагого</w:t>
      </w:r>
      <w:proofErr w:type="gramStart"/>
      <w:r>
        <w:t>м-</w:t>
      </w:r>
      <w:proofErr w:type="gramEnd"/>
      <w:r>
        <w:t xml:space="preserve"> психологом изучают особенности </w:t>
      </w:r>
      <w:proofErr w:type="spellStart"/>
      <w:r>
        <w:t>психоречевого</w:t>
      </w:r>
      <w:proofErr w:type="spellEnd"/>
      <w:r>
        <w:t xml:space="preserve"> развития и уровня освоения основной общеобразовательной программы. Педагогическим коллективом группы обсуждаются достижения и образовательные трудности детей, намечаются пути коррекции.</w:t>
      </w:r>
    </w:p>
    <w:p w:rsidR="00FF676F" w:rsidRDefault="00FF676F" w:rsidP="00FF676F">
      <w:r>
        <w:t>2.</w:t>
      </w:r>
      <w:r>
        <w:tab/>
        <w:t xml:space="preserve">Совместно изучается содержание АООП </w:t>
      </w:r>
      <w:proofErr w:type="gramStart"/>
      <w:r>
        <w:t>ДО</w:t>
      </w:r>
      <w:proofErr w:type="gramEnd"/>
      <w:r>
        <w:t xml:space="preserve"> </w:t>
      </w:r>
      <w:proofErr w:type="gramStart"/>
      <w:r>
        <w:t>для</w:t>
      </w:r>
      <w:proofErr w:type="gramEnd"/>
      <w:r>
        <w:t xml:space="preserve"> детей с ЗПР и разрабатывается совместное планирование для группы и ИОМ для индивидуального сопровождения в условиях инклюзии.</w:t>
      </w:r>
    </w:p>
    <w:p w:rsidR="00FF676F" w:rsidRDefault="00FF676F" w:rsidP="00FF676F">
      <w:r>
        <w:lastRenderedPageBreak/>
        <w:t>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w:t>
      </w:r>
    </w:p>
    <w:p w:rsidR="00FF676F" w:rsidRDefault="00FF676F" w:rsidP="00FF676F">
      <w:r>
        <w:t>3.</w:t>
      </w:r>
      <w:r>
        <w:tab/>
        <w:t>Совместно готовятся и проводятся праздники, развлечения, тематические и интегрированные мероприятия. 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FF676F" w:rsidRDefault="00FF676F" w:rsidP="00FF676F">
      <w:r>
        <w:t>4.</w:t>
      </w:r>
      <w:r>
        <w:tab/>
        <w:t>Тесное взаимодействие с родителями.</w:t>
      </w:r>
    </w:p>
    <w:p w:rsidR="00FF676F" w:rsidRDefault="00FF676F" w:rsidP="00FF676F">
      <w:r>
        <w:t>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w:t>
      </w:r>
      <w:r w:rsidR="00EA581D">
        <w:t xml:space="preserve"> </w:t>
      </w:r>
      <w:r>
        <w:t>процесса. Педагоги разъясняют родителям необходимость ежедневного общения ребенком в соответствии с рекомендациями, которые дают специалисты.</w:t>
      </w:r>
    </w:p>
    <w:p w:rsidR="00FF676F" w:rsidRDefault="00FF676F" w:rsidP="00FF676F"/>
    <w:p w:rsidR="00FF676F" w:rsidRDefault="00FF676F" w:rsidP="00FF676F">
      <w: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FF676F" w:rsidRDefault="00FF676F" w:rsidP="00FF676F">
      <w: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roofErr w:type="gramStart"/>
      <w:r>
        <w:t>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w:t>
      </w:r>
      <w:proofErr w:type="gramEnd"/>
      <w:r>
        <w:t xml:space="preserve"> Рабочая программа является неотъемлемой частью образовательной программы ДОУ. Каждый педагог разрабатывает рабочую программу для работы с группой детей и индивидуальный маршрут содержащий программу коррекции для каждого ребенка по рекомендации ПМПК.</w:t>
      </w:r>
    </w:p>
    <w:p w:rsidR="00FF676F" w:rsidRDefault="00FF676F" w:rsidP="00FF676F">
      <w: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готовность к экспериментированию, выбору наиболее адекватных методов работы с детьми, отбору содержания образовательной деятельности с учетом индивидуальн</w:t>
      </w:r>
      <w:proofErr w:type="gramStart"/>
      <w:r>
        <w:t>о-</w:t>
      </w:r>
      <w:proofErr w:type="gramEnd"/>
      <w:r>
        <w:t xml:space="preserve"> психологических особенностей детей.</w:t>
      </w:r>
    </w:p>
    <w:p w:rsidR="00FF676F" w:rsidRDefault="00FF676F" w:rsidP="00FF676F">
      <w:r>
        <w:t>Психолого-медико-педагогический консилиум (</w:t>
      </w:r>
      <w:proofErr w:type="spellStart"/>
      <w:r>
        <w:t>ПМПк</w:t>
      </w:r>
      <w:proofErr w:type="spellEnd"/>
      <w:r>
        <w:t>),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ребёнка;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w:t>
      </w:r>
    </w:p>
    <w:p w:rsidR="00FF676F" w:rsidRDefault="00FF676F" w:rsidP="00FF676F"/>
    <w:p w:rsidR="00FF676F" w:rsidRDefault="00FF676F" w:rsidP="00FF676F"/>
    <w:p w:rsidR="00C05844" w:rsidRPr="00651AAB" w:rsidRDefault="00135B39" w:rsidP="008F1CA3">
      <w:pPr>
        <w:pStyle w:val="3"/>
        <w:rPr>
          <w:rFonts w:ascii="Times New Roman" w:hAnsi="Times New Roman" w:cs="Times New Roman"/>
          <w:color w:val="000000" w:themeColor="text1"/>
        </w:rPr>
      </w:pPr>
      <w:bookmarkStart w:id="102" w:name="_Toc134031143"/>
      <w:r w:rsidRPr="00651AAB">
        <w:rPr>
          <w:rFonts w:ascii="Times New Roman" w:hAnsi="Times New Roman" w:cs="Times New Roman"/>
          <w:color w:val="000000" w:themeColor="text1"/>
        </w:rPr>
        <w:t>3.</w:t>
      </w:r>
      <w:r w:rsidR="00D12BF1" w:rsidRPr="00651AAB">
        <w:rPr>
          <w:rFonts w:ascii="Times New Roman" w:hAnsi="Times New Roman" w:cs="Times New Roman"/>
          <w:color w:val="000000" w:themeColor="text1"/>
        </w:rPr>
        <w:t>3</w:t>
      </w:r>
      <w:r w:rsidR="00C05844" w:rsidRPr="00651AAB">
        <w:rPr>
          <w:rFonts w:ascii="Times New Roman" w:hAnsi="Times New Roman" w:cs="Times New Roman"/>
          <w:color w:val="000000" w:themeColor="text1"/>
        </w:rPr>
        <w:t>. Организация развивающей предметно-пространственной среды</w:t>
      </w:r>
      <w:bookmarkEnd w:id="102"/>
    </w:p>
    <w:p w:rsidR="00264DC1" w:rsidRPr="00264DC1" w:rsidRDefault="00264DC1">
      <w:pPr>
        <w:rPr>
          <w:b/>
          <w:bCs/>
        </w:rPr>
      </w:pPr>
    </w:p>
    <w:bookmarkEnd w:id="100"/>
    <w:p w:rsidR="00C05844" w:rsidRDefault="00C05844">
      <w:r>
        <w:t xml:space="preserve">Предметно-пространственная развивающая образовательная среда (далее - ППРОС) в Организации должна обеспечивать реализацию АОП ДО, </w:t>
      </w:r>
      <w:proofErr w:type="gramStart"/>
      <w:r>
        <w:t>разработанных</w:t>
      </w:r>
      <w:proofErr w:type="gramEnd"/>
      <w:r>
        <w:t xml:space="preserve">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135B39" w:rsidRDefault="00135B39">
      <w:bookmarkStart w:id="103" w:name="sub_1368"/>
    </w:p>
    <w:p w:rsidR="00C05844" w:rsidRDefault="00C05844">
      <w:r>
        <w:t xml:space="preserve">В соответствии со </w:t>
      </w:r>
      <w:hyperlink r:id="rId38" w:history="1">
        <w:r w:rsidRPr="00135B39">
          <w:rPr>
            <w:rStyle w:val="a4"/>
            <w:rFonts w:cs="Times New Roman CYR"/>
            <w:color w:val="auto"/>
          </w:rPr>
          <w:t>Стандартом</w:t>
        </w:r>
      </w:hyperlink>
      <w:r>
        <w:t>, ППРОС Организации должна обеспечивать и гарантировать:</w:t>
      </w:r>
    </w:p>
    <w:bookmarkEnd w:id="103"/>
    <w:p w:rsidR="00C05844" w:rsidRDefault="00264DC1">
      <w:r>
        <w:lastRenderedPageBreak/>
        <w:t xml:space="preserve">- </w:t>
      </w:r>
      <w:r w:rsidR="00C05844">
        <w:t xml:space="preserve">охрану и укрепление физического и психического здоровья и эмоционального </w:t>
      </w:r>
      <w:proofErr w:type="gramStart"/>
      <w:r w:rsidR="00C05844">
        <w:t>благополучия</w:t>
      </w:r>
      <w:proofErr w:type="gramEnd"/>
      <w:r w:rsidR="00C05844">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C05844" w:rsidRDefault="00264DC1">
      <w:r>
        <w:t xml:space="preserve">- </w:t>
      </w:r>
      <w:r w:rsidR="00C05844">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C05844" w:rsidRDefault="00264DC1">
      <w:r>
        <w:t xml:space="preserve">- </w:t>
      </w:r>
      <w:r w:rsidR="00C05844">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00C05844">
        <w:t>общения</w:t>
      </w:r>
      <w:proofErr w:type="gramEnd"/>
      <w:r w:rsidR="00C05844">
        <w:t xml:space="preserve"> как с детьми разного возраста, так и с педагогическим работниками, а также свободу в выражении своих чувств и мыслей;</w:t>
      </w:r>
    </w:p>
    <w:p w:rsidR="00C05844" w:rsidRDefault="00264DC1">
      <w:r>
        <w:t xml:space="preserve">- </w:t>
      </w:r>
      <w:r w:rsidR="00C05844">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C05844" w:rsidRDefault="00264DC1">
      <w:r>
        <w:t xml:space="preserve">- </w:t>
      </w:r>
      <w:r w:rsidR="00C05844">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C05844" w:rsidRDefault="00264DC1">
      <w:r>
        <w:t xml:space="preserve">- </w:t>
      </w:r>
      <w:r w:rsidR="00C05844">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00C05844">
        <w:t>недопустимость</w:t>
      </w:r>
      <w:proofErr w:type="gramEnd"/>
      <w:r w:rsidR="00C05844">
        <w:t xml:space="preserve"> как искусственного ускорения, так и искусственного замедления развития обучающихся).</w:t>
      </w:r>
    </w:p>
    <w:p w:rsidR="00264DC1" w:rsidRDefault="00264DC1">
      <w:bookmarkStart w:id="104" w:name="sub_1369"/>
    </w:p>
    <w:p w:rsidR="00C05844" w:rsidRDefault="00C05844">
      <w:r>
        <w:t xml:space="preserve">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w:t>
      </w:r>
      <w:proofErr w:type="gramStart"/>
      <w:r>
        <w:t>обучающихся</w:t>
      </w:r>
      <w:proofErr w:type="gramEnd"/>
      <w:r>
        <w:t xml:space="preserve"> (соответствие росту, массе тела, размеру руки, дающей возможность захвата предмета).</w:t>
      </w:r>
    </w:p>
    <w:bookmarkEnd w:id="104"/>
    <w:p w:rsidR="00264DC1" w:rsidRDefault="00264DC1"/>
    <w:p w:rsidR="00C05844" w:rsidRDefault="00C05844">
      <w:r>
        <w:t>Для выполнения этой задачи ППРОС должна быть:</w:t>
      </w:r>
    </w:p>
    <w:p w:rsidR="00C05844" w:rsidRDefault="00C05844">
      <w:proofErr w:type="gramStart"/>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C05844" w:rsidRDefault="00C05844">
      <w:proofErr w:type="gramStart"/>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C05844" w:rsidRDefault="00C05844">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C05844" w:rsidRDefault="00C05844">
      <w:r>
        <w:lastRenderedPageBreak/>
        <w:t xml:space="preserve">доступной - обеспечивать свободный доступ </w:t>
      </w:r>
      <w:proofErr w:type="gramStart"/>
      <w:r>
        <w:t>обучающихся</w:t>
      </w:r>
      <w:proofErr w:type="gramEnd"/>
      <w:r>
        <w:t>,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C05844" w:rsidRDefault="00C05844">
      <w:r>
        <w:t xml:space="preserve">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w:t>
      </w:r>
      <w:hyperlink r:id="rId39" w:history="1">
        <w:r w:rsidRPr="00264DC1">
          <w:rPr>
            <w:rStyle w:val="a4"/>
            <w:rFonts w:cs="Times New Roman CYR"/>
            <w:color w:val="auto"/>
          </w:rPr>
          <w:t>Стандартом</w:t>
        </w:r>
      </w:hyperlink>
      <w:r>
        <w:t xml:space="preserve"> образовательных областях: социально-коммуникативной, познавательной, речевой, художественно-эстетической и физической;</w:t>
      </w:r>
    </w:p>
    <w:p w:rsidR="00C05844" w:rsidRDefault="00C05844">
      <w: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264DC1" w:rsidRDefault="00264DC1">
      <w:bookmarkStart w:id="105" w:name="sub_1370"/>
    </w:p>
    <w:p w:rsidR="00C05844" w:rsidRDefault="00C05844">
      <w:r>
        <w:t>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9866AC" w:rsidRDefault="00D12BF1">
      <w:pPr>
        <w:rPr>
          <w:b/>
          <w:bCs/>
        </w:rPr>
      </w:pPr>
      <w:bookmarkStart w:id="106" w:name="sub_1053"/>
      <w:bookmarkEnd w:id="105"/>
      <w:r>
        <w:rPr>
          <w:b/>
          <w:bCs/>
        </w:rPr>
        <w:t xml:space="preserve"> </w:t>
      </w:r>
    </w:p>
    <w:p w:rsidR="00C05844" w:rsidRDefault="009866AC">
      <w:r w:rsidRPr="009866AC">
        <w:t>При проектировании ПП</w:t>
      </w:r>
      <w:r>
        <w:t>РОС</w:t>
      </w:r>
      <w:r w:rsidRPr="009866AC">
        <w:t xml:space="preserve"> учитывают необходимость создания целостности образовательного процесса, в заданных ФГОС ДО образовательных областях: социальн</w:t>
      </w:r>
      <w:proofErr w:type="gramStart"/>
      <w:r w:rsidRPr="009866AC">
        <w:t>о-</w:t>
      </w:r>
      <w:proofErr w:type="gramEnd"/>
      <w:r w:rsidRPr="009866AC">
        <w:t xml:space="preserve"> коммуникативной, познавательной, речевой, художественно-эстетической и физической.</w:t>
      </w:r>
    </w:p>
    <w:p w:rsidR="009866AC" w:rsidRPr="009866AC" w:rsidRDefault="009866AC"/>
    <w:p w:rsidR="009866AC" w:rsidRDefault="009866AC" w:rsidP="009866AC">
      <w:proofErr w:type="gramStart"/>
      <w:r>
        <w:t>Для обеспечения образовательной деятельности в социально-коммуникативной области.</w:t>
      </w:r>
      <w:proofErr w:type="gramEnd"/>
      <w:r>
        <w:t xml:space="preserve">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w:t>
      </w:r>
      <w:proofErr w:type="gramStart"/>
      <w:r>
        <w:t>со</w:t>
      </w:r>
      <w:proofErr w:type="gramEnd"/>
      <w:r>
        <w:t xml:space="preserve"> взрослыми, так и со сверстниками в разных групповых сочетаниях. Во время различных плановых мероприятий (досугов, </w:t>
      </w:r>
      <w:proofErr w:type="spellStart"/>
      <w:r>
        <w:t>взаимопосещений</w:t>
      </w:r>
      <w:proofErr w:type="spellEnd"/>
      <w:r>
        <w:t xml:space="preserve">, прогулок и </w:t>
      </w:r>
      <w:proofErr w:type="spellStart"/>
      <w:r>
        <w:t>д.р</w:t>
      </w:r>
      <w:proofErr w:type="spellEnd"/>
      <w:r>
        <w:t>.)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w:t>
      </w:r>
      <w:proofErr w:type="gramStart"/>
      <w:r>
        <w:t>о-</w:t>
      </w:r>
      <w:proofErr w:type="gramEnd"/>
      <w:r>
        <w:t xml:space="preserve"> исследовательской деятельности детей.</w:t>
      </w:r>
    </w:p>
    <w:p w:rsidR="009866AC" w:rsidRDefault="009866AC" w:rsidP="009866AC">
      <w:r>
        <w:t>Обеспечение условий для физического и психического развития, охраны и укрепления здоровья, коррекции и компенсации недостатков развития детей.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9866AC" w:rsidRDefault="009866AC" w:rsidP="009866AC"/>
    <w:p w:rsidR="009866AC" w:rsidRDefault="009866AC" w:rsidP="009866AC">
      <w:r>
        <w:t>В группах оборудуются уголки для снятия психологического напряжения.</w:t>
      </w:r>
    </w:p>
    <w:p w:rsidR="009866AC" w:rsidRDefault="009866AC" w:rsidP="009866AC"/>
    <w:p w:rsidR="009866AC" w:rsidRDefault="009866AC" w:rsidP="009866AC">
      <w:r>
        <w:t xml:space="preserve">Предметно-пространственная среда обеспечивает условия для развития </w:t>
      </w:r>
      <w:proofErr w:type="gramStart"/>
      <w:r>
        <w:t>игровой</w:t>
      </w:r>
      <w:proofErr w:type="gramEnd"/>
      <w:r>
        <w:t xml:space="preserve"> и познавательно-исследовательской 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w:t>
      </w:r>
      <w:proofErr w:type="gramStart"/>
      <w:r>
        <w:t>о-</w:t>
      </w:r>
      <w:proofErr w:type="gramEnd"/>
      <w:r>
        <w:t xml:space="preserve"> ролевых и дидактических игр, в том числе предметы- заместители.</w:t>
      </w:r>
    </w:p>
    <w:p w:rsidR="009866AC" w:rsidRDefault="009866AC" w:rsidP="009866AC">
      <w:r>
        <w:t>Предметно-пространственная среда обеспечивает условия для познавательн</w:t>
      </w:r>
      <w:proofErr w:type="gramStart"/>
      <w:r>
        <w:t>о-</w:t>
      </w:r>
      <w:proofErr w:type="gramEnd"/>
      <w:r>
        <w:t xml:space="preserve"> исследовательского развития детей (выделены зоны, которые оснащены оборудованием и </w:t>
      </w:r>
      <w:r>
        <w:lastRenderedPageBreak/>
        <w:t>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w:t>
      </w:r>
    </w:p>
    <w:p w:rsidR="009866AC" w:rsidRDefault="009866AC" w:rsidP="009866AC">
      <w:r>
        <w:t>Предметно-пространственная среда обеспечивает условия для художественн</w:t>
      </w:r>
      <w:proofErr w:type="gramStart"/>
      <w:r>
        <w:t>о-</w:t>
      </w:r>
      <w:proofErr w:type="gramEnd"/>
      <w:r>
        <w:t xml:space="preserve"> эстетического развития детей. </w:t>
      </w:r>
      <w:proofErr w:type="gramStart"/>
      <w:r>
        <w:t>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roofErr w:type="gramEnd"/>
    </w:p>
    <w:p w:rsidR="009866AC" w:rsidRDefault="009866AC" w:rsidP="009866AC">
      <w:r>
        <w:t>Для реализации АООП имеются отдельные кабинеты для занятий с учителе</w:t>
      </w:r>
      <w:proofErr w:type="gramStart"/>
      <w:r>
        <w:t>м-</w:t>
      </w:r>
      <w:proofErr w:type="gramEnd"/>
      <w:r>
        <w:t xml:space="preserve"> дефектологом, учителем-логопедом, педагогом психологом. Оборудование кабинетов осуществляется на основе паспорта кабинета.</w:t>
      </w:r>
    </w:p>
    <w:p w:rsidR="009866AC" w:rsidRDefault="009866AC" w:rsidP="009866AC">
      <w:r>
        <w:t>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9866AC" w:rsidRDefault="009866AC" w:rsidP="009866AC">
      <w:r>
        <w:t>–</w:t>
      </w:r>
      <w:r>
        <w:tab/>
        <w:t>для</w:t>
      </w:r>
      <w:r>
        <w:tab/>
        <w:t>демонстрации</w:t>
      </w:r>
      <w:r>
        <w:tab/>
        <w:t>детям</w:t>
      </w:r>
      <w:r>
        <w:tab/>
        <w:t>познавательных,</w:t>
      </w:r>
      <w:r>
        <w:tab/>
        <w:t>художественных,</w:t>
      </w:r>
      <w:r>
        <w:tab/>
        <w:t>мультипликационных фильмов, литературных, музыкальных произведений и др.;</w:t>
      </w:r>
    </w:p>
    <w:p w:rsidR="009866AC" w:rsidRDefault="009866AC" w:rsidP="009866AC">
      <w:r>
        <w:t>–</w:t>
      </w:r>
      <w:r>
        <w:tab/>
        <w:t>для включения специально подготовленных презентаций в образовательный процесс;</w:t>
      </w:r>
    </w:p>
    <w:p w:rsidR="009866AC" w:rsidRDefault="009866AC" w:rsidP="009866AC">
      <w:r>
        <w:t>- для визуального оформления и сопровождения праздников, дней открытых дверей, комплексных занятий и др.;</w:t>
      </w:r>
    </w:p>
    <w:p w:rsidR="009866AC" w:rsidRDefault="009866AC" w:rsidP="009866AC">
      <w:r>
        <w:t>–</w:t>
      </w:r>
      <w:r>
        <w:tab/>
        <w:t xml:space="preserve">для проведения методических мероприятий, участия в видеоконференциях и </w:t>
      </w:r>
      <w:proofErr w:type="spellStart"/>
      <w:r>
        <w:t>вебинарах</w:t>
      </w:r>
      <w:proofErr w:type="spellEnd"/>
      <w:r>
        <w:t>;</w:t>
      </w:r>
    </w:p>
    <w:p w:rsidR="009866AC" w:rsidRDefault="009866AC" w:rsidP="009866AC">
      <w:r>
        <w:t>–</w:t>
      </w:r>
      <w:r>
        <w:tab/>
        <w:t>для поиска в информационной среде материалов, обеспечивающих реализацию АООП;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9866AC" w:rsidRDefault="009866AC" w:rsidP="009866AC">
      <w:r>
        <w:t xml:space="preserve"> </w:t>
      </w:r>
    </w:p>
    <w:p w:rsidR="009866AC" w:rsidRDefault="009866AC" w:rsidP="009866AC">
      <w: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9866AC" w:rsidRDefault="009866AC" w:rsidP="009866AC">
      <w:r>
        <w:t>Для организации ППРОС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9866AC" w:rsidRDefault="009866AC" w:rsidP="009866AC">
      <w:r>
        <w:t>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материалы семинаров-практикумов; план – график повышения квалификации педагогов; план аттестации педагогических кадров; передовой педагогический опыт.</w:t>
      </w:r>
    </w:p>
    <w:p w:rsidR="009866AC" w:rsidRDefault="009866AC" w:rsidP="009866AC">
      <w: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9866AC" w:rsidRPr="009866AC" w:rsidRDefault="009866AC" w:rsidP="009866AC">
      <w:r>
        <w:t xml:space="preserve">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w:t>
      </w:r>
      <w:r>
        <w:lastRenderedPageBreak/>
        <w:t>групп детей с ОВЗ или конкретного ребенка.</w:t>
      </w:r>
    </w:p>
    <w:p w:rsidR="009866AC" w:rsidRPr="00DF0250" w:rsidRDefault="009866AC">
      <w:pPr>
        <w:rPr>
          <w:b/>
          <w:bCs/>
        </w:rPr>
      </w:pPr>
    </w:p>
    <w:p w:rsidR="005E0998" w:rsidRPr="008F1CA3" w:rsidRDefault="009866AC" w:rsidP="008F1CA3">
      <w:pPr>
        <w:pStyle w:val="3"/>
        <w:rPr>
          <w:rFonts w:ascii="Times New Roman" w:hAnsi="Times New Roman" w:cs="Times New Roman"/>
          <w:color w:val="000000" w:themeColor="text1"/>
        </w:rPr>
      </w:pPr>
      <w:bookmarkStart w:id="107" w:name="_Toc134031144"/>
      <w:bookmarkStart w:id="108" w:name="sub_1371"/>
      <w:bookmarkEnd w:id="106"/>
      <w:r w:rsidRPr="008F1CA3">
        <w:rPr>
          <w:rFonts w:ascii="Times New Roman" w:hAnsi="Times New Roman" w:cs="Times New Roman"/>
          <w:color w:val="000000" w:themeColor="text1"/>
        </w:rPr>
        <w:t xml:space="preserve">3.4. </w:t>
      </w:r>
      <w:r w:rsidR="005E0998" w:rsidRPr="008F1CA3">
        <w:rPr>
          <w:rFonts w:ascii="Times New Roman" w:hAnsi="Times New Roman" w:cs="Times New Roman"/>
          <w:color w:val="000000" w:themeColor="text1"/>
        </w:rPr>
        <w:t>К</w:t>
      </w:r>
      <w:r w:rsidRPr="008F1CA3">
        <w:rPr>
          <w:rFonts w:ascii="Times New Roman" w:hAnsi="Times New Roman" w:cs="Times New Roman"/>
          <w:color w:val="000000" w:themeColor="text1"/>
        </w:rPr>
        <w:t>адровые условия</w:t>
      </w:r>
      <w:r w:rsidR="00B35891">
        <w:rPr>
          <w:rFonts w:ascii="Times New Roman" w:hAnsi="Times New Roman" w:cs="Times New Roman"/>
          <w:color w:val="000000" w:themeColor="text1"/>
        </w:rPr>
        <w:t xml:space="preserve"> реализации</w:t>
      </w:r>
      <w:r w:rsidR="00C05844" w:rsidRPr="008F1CA3">
        <w:rPr>
          <w:rFonts w:ascii="Times New Roman" w:hAnsi="Times New Roman" w:cs="Times New Roman"/>
          <w:color w:val="000000" w:themeColor="text1"/>
        </w:rPr>
        <w:t xml:space="preserve"> Программы</w:t>
      </w:r>
      <w:bookmarkEnd w:id="107"/>
    </w:p>
    <w:p w:rsidR="005E0998" w:rsidRDefault="005E0998"/>
    <w:p w:rsidR="005E0998" w:rsidRDefault="005E0998" w:rsidP="005E0998">
      <w:r>
        <w:t>Непосредственную реализацию</w:t>
      </w:r>
      <w:r>
        <w:tab/>
        <w:t>коррекционно-образовательной</w:t>
      </w:r>
      <w:r>
        <w:tab/>
        <w:t>Программы осуществляют следующие педагоги:</w:t>
      </w:r>
    </w:p>
    <w:p w:rsidR="005E0998" w:rsidRDefault="005E0998" w:rsidP="005E0998">
      <w:r>
        <w:t>•</w:t>
      </w:r>
      <w:r>
        <w:tab/>
        <w:t>учитель-дефектолог (ведущий специалист),</w:t>
      </w:r>
    </w:p>
    <w:p w:rsidR="005E0998" w:rsidRDefault="005E0998" w:rsidP="005E0998">
      <w:r>
        <w:t>•</w:t>
      </w:r>
      <w:r>
        <w:tab/>
        <w:t>учитель-логопед,</w:t>
      </w:r>
    </w:p>
    <w:p w:rsidR="005E0998" w:rsidRDefault="005E0998" w:rsidP="005E0998">
      <w:r>
        <w:t>•</w:t>
      </w:r>
      <w:r>
        <w:tab/>
        <w:t>педагог-психолог,</w:t>
      </w:r>
    </w:p>
    <w:p w:rsidR="005E0998" w:rsidRDefault="005E0998" w:rsidP="005E0998">
      <w:r>
        <w:t>•</w:t>
      </w:r>
      <w:r>
        <w:tab/>
        <w:t>воспитатель,</w:t>
      </w:r>
    </w:p>
    <w:p w:rsidR="005E0998" w:rsidRDefault="005E0998" w:rsidP="005E0998">
      <w:r>
        <w:t>•</w:t>
      </w:r>
      <w:r>
        <w:tab/>
        <w:t>инструктор по физической культуре,</w:t>
      </w:r>
    </w:p>
    <w:p w:rsidR="005E0998" w:rsidRDefault="005E0998" w:rsidP="005E0998">
      <w:r>
        <w:t>•</w:t>
      </w:r>
      <w:r>
        <w:tab/>
        <w:t>музыкальный руководитель.</w:t>
      </w:r>
    </w:p>
    <w:p w:rsidR="005E0998" w:rsidRDefault="005E0998" w:rsidP="005E0998">
      <w:r>
        <w:t xml:space="preserve">Согласно ФГОС </w:t>
      </w:r>
      <w:proofErr w:type="gramStart"/>
      <w:r>
        <w:t>ДО</w:t>
      </w:r>
      <w:proofErr w:type="gramEnd"/>
      <w:r>
        <w:t xml:space="preserve"> </w:t>
      </w:r>
      <w:proofErr w:type="gramStart"/>
      <w:r>
        <w:t>реализация</w:t>
      </w:r>
      <w:proofErr w:type="gramEnd"/>
      <w:r>
        <w:t xml:space="preserve"> Программы осуществляется педагогическими работниками в течение всего времени пребывания воспитанников в детском саду.</w:t>
      </w:r>
    </w:p>
    <w:p w:rsidR="005E0998" w:rsidRDefault="005E0998" w:rsidP="005E0998"/>
    <w:p w:rsidR="005E0998" w:rsidRDefault="005E0998" w:rsidP="005E0998">
      <w:r>
        <w:t xml:space="preserve">Норматив расчета количества обучающихся с ОВЗ/инвалидов на ставку специалиста осуществляется на основании ст. 28 ФЗ-273, ФГОС ДО и Приказа </w:t>
      </w:r>
      <w:proofErr w:type="spellStart"/>
      <w:r>
        <w:t>Минобрнауки</w:t>
      </w:r>
      <w:proofErr w:type="spellEnd"/>
      <w:r>
        <w:t xml:space="preserve"> России </w:t>
      </w:r>
      <w:proofErr w:type="gramStart"/>
      <w:r>
        <w:t>от</w:t>
      </w:r>
      <w:proofErr w:type="gramEnd"/>
    </w:p>
    <w:p w:rsidR="005E0998" w:rsidRDefault="005E0998" w:rsidP="005E0998">
      <w:r>
        <w:t>30 августа 2013 г. N 1014г.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Для преодоления задержки психического развития в группе компенсирующей направленности работает учител</w:t>
      </w:r>
      <w:proofErr w:type="gramStart"/>
      <w:r>
        <w:t>ь-</w:t>
      </w:r>
      <w:proofErr w:type="gramEnd"/>
      <w:r>
        <w:t xml:space="preserve"> дефектолог (</w:t>
      </w:r>
      <w:proofErr w:type="spellStart"/>
      <w:r>
        <w:t>олигофренопедагог</w:t>
      </w:r>
      <w:proofErr w:type="spellEnd"/>
      <w:r>
        <w:t>). При наличии в заключении ПМПК рекомендаций по коррекции речи, эту работу выполняет учитель-логопед. Психолого-педагогическое сопровождение обеспечивает специальный психолог.</w:t>
      </w:r>
    </w:p>
    <w:p w:rsidR="005E0998" w:rsidRDefault="005E0998" w:rsidP="005E0998"/>
    <w:p w:rsidR="005E0998" w:rsidRDefault="005E0998" w:rsidP="005E0998">
      <w:r>
        <w:t>Дошкольнику с ЗПР предоставляется услуга ассистента в случае, если такие специальные условия прописаны в заключении ПМПК.</w:t>
      </w:r>
    </w:p>
    <w:p w:rsidR="005E0998" w:rsidRDefault="00C05844">
      <w:r>
        <w:t xml:space="preserve"> </w:t>
      </w:r>
      <w:r w:rsidR="005E0998" w:rsidRPr="005E0998">
        <w:t>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E0998" w:rsidRDefault="005E0998"/>
    <w:p w:rsidR="005E0998" w:rsidRDefault="005E0998">
      <w:proofErr w:type="gramStart"/>
      <w:r>
        <w:t xml:space="preserve">Кадровые условия </w:t>
      </w:r>
      <w:r w:rsidR="00C05844">
        <w:t>обеспечива</w:t>
      </w:r>
      <w:r>
        <w:t>ю</w:t>
      </w:r>
      <w:r w:rsidR="00C05844">
        <w:t xml:space="preserve">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40" w:history="1">
        <w:r w:rsidR="00C05844" w:rsidRPr="005E0998">
          <w:rPr>
            <w:rStyle w:val="a4"/>
            <w:rFonts w:cs="Times New Roman CYR"/>
            <w:color w:val="auto"/>
          </w:rPr>
          <w:t>приказом</w:t>
        </w:r>
      </w:hyperlink>
      <w:r w:rsidR="00C05844">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w:t>
      </w:r>
      <w:proofErr w:type="gramEnd"/>
      <w:r w:rsidR="00C05844">
        <w:t xml:space="preserve">, </w:t>
      </w:r>
      <w:proofErr w:type="gramStart"/>
      <w:r w:rsidR="00C05844">
        <w:t xml:space="preserve">внесенными </w:t>
      </w:r>
      <w:hyperlink r:id="rId41" w:history="1">
        <w:r w:rsidR="00C05844" w:rsidRPr="005E0998">
          <w:rPr>
            <w:rStyle w:val="a4"/>
            <w:rFonts w:cs="Times New Roman CYR"/>
            <w:color w:val="auto"/>
          </w:rPr>
          <w:t>приказом</w:t>
        </w:r>
      </w:hyperlink>
      <w:r w:rsidR="00C05844">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w:t>
      </w:r>
      <w:proofErr w:type="gramEnd"/>
    </w:p>
    <w:p w:rsidR="005E0998" w:rsidRDefault="005E0998">
      <w:proofErr w:type="gramStart"/>
      <w:r>
        <w:t xml:space="preserve">- </w:t>
      </w:r>
      <w:r w:rsidR="00C05844">
        <w:t xml:space="preserve">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hyperlink r:id="rId42" w:history="1">
        <w:r w:rsidR="00C05844" w:rsidRPr="005E0998">
          <w:rPr>
            <w:rStyle w:val="a4"/>
            <w:rFonts w:cs="Times New Roman CYR"/>
            <w:color w:val="auto"/>
          </w:rPr>
          <w:t>приказом</w:t>
        </w:r>
      </w:hyperlink>
      <w:r w:rsidR="00C05844">
        <w:t xml:space="preserve">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w:t>
      </w:r>
      <w:hyperlink r:id="rId43" w:history="1">
        <w:r w:rsidR="00C05844" w:rsidRPr="005E0998">
          <w:rPr>
            <w:rStyle w:val="a4"/>
            <w:rFonts w:cs="Times New Roman CYR"/>
            <w:color w:val="auto"/>
          </w:rPr>
          <w:t>приказами</w:t>
        </w:r>
      </w:hyperlink>
      <w:r w:rsidR="00C05844">
        <w:t xml:space="preserve"> Министерства труда и социальной защиты Российской Федерации от 5 августа</w:t>
      </w:r>
      <w:proofErr w:type="gramEnd"/>
      <w:r w:rsidR="00C05844">
        <w:t xml:space="preserve"> 2016 г. N 422н (зарегистрирован Министерством юстиции Российской Федерации 23 августа 2016 г., регистрационный N 43326), </w:t>
      </w:r>
    </w:p>
    <w:p w:rsidR="005E0998" w:rsidRDefault="005E0998">
      <w:r>
        <w:lastRenderedPageBreak/>
        <w:t xml:space="preserve">- </w:t>
      </w:r>
      <w:r w:rsidR="00C05844">
        <w:t xml:space="preserve">"Педагог-психолог (психолог в сфере образования)", утвержденном </w:t>
      </w:r>
      <w:hyperlink r:id="rId44" w:history="1">
        <w:r w:rsidR="00C05844" w:rsidRPr="005E0998">
          <w:rPr>
            <w:rStyle w:val="a4"/>
            <w:rFonts w:cs="Times New Roman CYR"/>
            <w:color w:val="auto"/>
          </w:rPr>
          <w:t>приказом</w:t>
        </w:r>
      </w:hyperlink>
      <w:r w:rsidR="00C05844" w:rsidRPr="005E0998">
        <w:t xml:space="preserve"> </w:t>
      </w:r>
      <w:r w:rsidR="00C05844">
        <w:t xml:space="preserve">Министерства труда и социальной защиты Российской Федерации от 24 июля 2015 г. N 514н (зарегистрирован Министерством юстиции Российской Федерации 18 августа 2015 г., регистрационный N 38575); </w:t>
      </w:r>
    </w:p>
    <w:p w:rsidR="005E0998" w:rsidRDefault="005E0998">
      <w:r>
        <w:t xml:space="preserve">- </w:t>
      </w:r>
      <w:r w:rsidR="00C05844">
        <w:t xml:space="preserve">"Специалист в области воспитания", утвержденном </w:t>
      </w:r>
      <w:hyperlink r:id="rId45" w:history="1">
        <w:r w:rsidR="00C05844" w:rsidRPr="005E0998">
          <w:rPr>
            <w:rStyle w:val="a4"/>
            <w:rFonts w:cs="Times New Roman CYR"/>
            <w:color w:val="auto"/>
          </w:rPr>
          <w:t>приказом</w:t>
        </w:r>
      </w:hyperlink>
      <w:r w:rsidR="00C05844">
        <w:t xml:space="preserve">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45406); </w:t>
      </w:r>
    </w:p>
    <w:p w:rsidR="00C05844" w:rsidRDefault="005E0998">
      <w:r>
        <w:t xml:space="preserve">- </w:t>
      </w:r>
      <w:r w:rsidR="00C05844">
        <w:t xml:space="preserve">"Ассистент (помощник) по оказанию технической помощи инвалидам и лицам с ограниченными возможностями здоровья", утвержденном </w:t>
      </w:r>
      <w:hyperlink r:id="rId46" w:history="1">
        <w:r w:rsidR="00C05844" w:rsidRPr="005E0998">
          <w:rPr>
            <w:rStyle w:val="a4"/>
            <w:rFonts w:cs="Times New Roman CYR"/>
            <w:color w:val="auto"/>
          </w:rPr>
          <w:t>приказом</w:t>
        </w:r>
      </w:hyperlink>
      <w:r w:rsidR="00C05844">
        <w:t xml:space="preserve"> Министерства труда и социальной защиты Российской Федерации от 12 апреля 2017 г. N 351н (зарегистрирован Министерством юстиции Российской Федерации 4 мая 2017 г., регистрационный N 46612).</w:t>
      </w:r>
    </w:p>
    <w:p w:rsidR="009866AC" w:rsidRDefault="009866AC"/>
    <w:p w:rsidR="005E0998" w:rsidRPr="008F1CA3" w:rsidRDefault="005E0998" w:rsidP="008F1CA3">
      <w:pPr>
        <w:pStyle w:val="3"/>
        <w:rPr>
          <w:rFonts w:ascii="Times New Roman" w:hAnsi="Times New Roman" w:cs="Times New Roman"/>
          <w:color w:val="000000" w:themeColor="text1"/>
        </w:rPr>
      </w:pPr>
      <w:bookmarkStart w:id="109" w:name="_Toc134031145"/>
      <w:bookmarkStart w:id="110" w:name="sub_1372"/>
      <w:bookmarkEnd w:id="108"/>
      <w:r w:rsidRPr="008F1CA3">
        <w:rPr>
          <w:rFonts w:ascii="Times New Roman" w:hAnsi="Times New Roman" w:cs="Times New Roman"/>
          <w:color w:val="000000" w:themeColor="text1"/>
        </w:rPr>
        <w:t>3.5. Финансовые условия реализации Программы</w:t>
      </w:r>
      <w:bookmarkEnd w:id="109"/>
    </w:p>
    <w:p w:rsidR="006C4985" w:rsidRDefault="006C4985"/>
    <w:p w:rsidR="006C4985" w:rsidRDefault="006C4985"/>
    <w:p w:rsidR="00C05844" w:rsidRDefault="00C05844">
      <w:r>
        <w:t xml:space="preserve"> </w:t>
      </w:r>
      <w:proofErr w:type="gramStart"/>
      <w:r>
        <w:t>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ЗПР</w:t>
      </w:r>
      <w:r w:rsidR="006C4985">
        <w:t xml:space="preserve"> </w:t>
      </w:r>
      <w:r>
        <w:t>(</w:t>
      </w:r>
      <w:hyperlink r:id="rId47" w:history="1">
        <w:r w:rsidRPr="006C4985">
          <w:rPr>
            <w:rStyle w:val="a4"/>
            <w:rFonts w:cs="Times New Roman CYR"/>
            <w:color w:val="auto"/>
          </w:rPr>
          <w:t>части 2</w:t>
        </w:r>
      </w:hyperlink>
      <w:r w:rsidRPr="006C4985">
        <w:t xml:space="preserve">, </w:t>
      </w:r>
      <w:hyperlink r:id="rId48" w:history="1">
        <w:r w:rsidRPr="006C4985">
          <w:rPr>
            <w:rStyle w:val="a4"/>
            <w:rFonts w:cs="Times New Roman CYR"/>
            <w:color w:val="auto"/>
          </w:rPr>
          <w:t>3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59, ст. 7598;</w:t>
      </w:r>
      <w:proofErr w:type="gramEnd"/>
      <w:r>
        <w:t xml:space="preserve"> </w:t>
      </w:r>
      <w:proofErr w:type="gramStart"/>
      <w:r>
        <w:t>2022, N 29, ст. 5262).</w:t>
      </w:r>
      <w:proofErr w:type="gramEnd"/>
    </w:p>
    <w:p w:rsidR="006C4985" w:rsidRDefault="006C4985" w:rsidP="006C4985">
      <w:bookmarkStart w:id="111" w:name="sub_1373"/>
      <w:bookmarkEnd w:id="110"/>
      <w:r w:rsidRPr="006C4985">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6C4985" w:rsidRDefault="006C4985" w:rsidP="006C4985">
      <w:r>
        <w:t xml:space="preserve">Объём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w:t>
      </w:r>
      <w:proofErr w:type="gramStart"/>
      <w:r>
        <w:t>ДО</w:t>
      </w:r>
      <w:proofErr w:type="gramEnd"/>
      <w:r>
        <w:t xml:space="preserve"> для детей с ЗПР и должен быть достаточным и необходимым для осуществления Организацией:</w:t>
      </w:r>
    </w:p>
    <w:p w:rsidR="006C4985" w:rsidRDefault="006C4985" w:rsidP="006C4985">
      <w:r>
        <w:t xml:space="preserve"> </w:t>
      </w:r>
    </w:p>
    <w:p w:rsidR="006C4985" w:rsidRDefault="006C4985" w:rsidP="006C4985">
      <w:proofErr w:type="gramStart"/>
      <w:r>
        <w:t>–</w:t>
      </w:r>
      <w:r>
        <w:tab/>
        <w:t>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roofErr w:type="gramEnd"/>
    </w:p>
    <w:p w:rsidR="006C4985" w:rsidRDefault="006C4985" w:rsidP="006C4985">
      <w:r>
        <w:t>–</w:t>
      </w:r>
      <w:r>
        <w:tab/>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виде, дидактических материалов, ауди</w:t>
      </w:r>
      <w:proofErr w:type="gramStart"/>
      <w:r>
        <w:t>о-</w:t>
      </w:r>
      <w:proofErr w:type="gramEnd"/>
      <w:r>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w:t>
      </w:r>
      <w:proofErr w:type="gramStart"/>
      <w:r>
        <w:t>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roofErr w:type="gramEnd"/>
    </w:p>
    <w:p w:rsidR="006C4985" w:rsidRDefault="006C4985" w:rsidP="006C4985">
      <w:r>
        <w:t>–</w:t>
      </w:r>
      <w:r>
        <w:tab/>
        <w:t>расходов, связанных с дополнительным профессиональным образованием</w:t>
      </w:r>
    </w:p>
    <w:p w:rsidR="006C4985" w:rsidRDefault="006C4985" w:rsidP="006C4985">
      <w:r>
        <w:t xml:space="preserve">педагогических работников по профилю их </w:t>
      </w:r>
      <w:proofErr w:type="gramStart"/>
      <w:r>
        <w:t>педагогической</w:t>
      </w:r>
      <w:proofErr w:type="gramEnd"/>
      <w:r>
        <w:t xml:space="preserve"> деятельности;</w:t>
      </w:r>
    </w:p>
    <w:p w:rsidR="006C4985" w:rsidRDefault="006C4985" w:rsidP="006C4985">
      <w:r>
        <w:t>–</w:t>
      </w:r>
      <w:r>
        <w:tab/>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w:t>
      </w:r>
      <w:r>
        <w:lastRenderedPageBreak/>
        <w:t>том числе коммунальных)</w:t>
      </w:r>
    </w:p>
    <w:p w:rsidR="009866AC" w:rsidRDefault="006C4985" w:rsidP="006C4985">
      <w: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6C4985" w:rsidRDefault="006C4985" w:rsidP="006C4985"/>
    <w:p w:rsidR="00C05844" w:rsidRDefault="005E0998">
      <w:bookmarkStart w:id="112" w:name="_Toc134031146"/>
      <w:r w:rsidRPr="00387A12">
        <w:rPr>
          <w:rStyle w:val="30"/>
          <w:rFonts w:ascii="Times New Roman" w:hAnsi="Times New Roman" w:cs="Times New Roman"/>
          <w:color w:val="000000" w:themeColor="text1"/>
        </w:rPr>
        <w:t>3.6</w:t>
      </w:r>
      <w:r w:rsidR="00C05844" w:rsidRPr="00387A12">
        <w:rPr>
          <w:rStyle w:val="30"/>
          <w:rFonts w:ascii="Times New Roman" w:hAnsi="Times New Roman" w:cs="Times New Roman"/>
          <w:color w:val="000000" w:themeColor="text1"/>
        </w:rPr>
        <w:t xml:space="preserve">. </w:t>
      </w:r>
      <w:proofErr w:type="gramStart"/>
      <w:r w:rsidR="00C05844" w:rsidRPr="00387A12">
        <w:rPr>
          <w:rStyle w:val="30"/>
          <w:rFonts w:ascii="Times New Roman" w:hAnsi="Times New Roman" w:cs="Times New Roman"/>
          <w:color w:val="000000" w:themeColor="text1"/>
        </w:rPr>
        <w:t xml:space="preserve">Материально-технические условия реализации </w:t>
      </w:r>
      <w:r w:rsidR="006C4985" w:rsidRPr="00387A12">
        <w:rPr>
          <w:rStyle w:val="30"/>
          <w:rFonts w:ascii="Times New Roman" w:hAnsi="Times New Roman" w:cs="Times New Roman"/>
          <w:color w:val="000000" w:themeColor="text1"/>
        </w:rPr>
        <w:t>Программы</w:t>
      </w:r>
      <w:bookmarkEnd w:id="112"/>
      <w:r w:rsidR="00C05844" w:rsidRPr="00387A12">
        <w:rPr>
          <w:color w:val="000000" w:themeColor="text1"/>
        </w:rPr>
        <w:t xml:space="preserve"> </w:t>
      </w:r>
      <w:r w:rsidR="00C05844">
        <w:t xml:space="preserve">для обучающихся с ОВЗ должны обеспечивать возможность достижения обучающимися в установленных </w:t>
      </w:r>
      <w:hyperlink r:id="rId49" w:history="1">
        <w:r w:rsidR="00C05844" w:rsidRPr="006C4985">
          <w:rPr>
            <w:rStyle w:val="a4"/>
            <w:rFonts w:cs="Times New Roman CYR"/>
            <w:color w:val="auto"/>
          </w:rPr>
          <w:t>Стандартом</w:t>
        </w:r>
      </w:hyperlink>
      <w:r w:rsidR="00C05844">
        <w:t xml:space="preserve"> результатов освоения основной образовательной программы дошкольного образования.</w:t>
      </w:r>
      <w:proofErr w:type="gramEnd"/>
    </w:p>
    <w:p w:rsidR="006C4985" w:rsidRDefault="006C4985" w:rsidP="006C4985">
      <w:bookmarkStart w:id="113" w:name="sub_1054"/>
      <w:bookmarkEnd w:id="111"/>
      <w:r>
        <w:t xml:space="preserve">В образовательной организации (группе), компенсирующей направленности для детей с ЗПР должны быть созданы специальные материально-технические условия для достижения воспитанниками планируемых результатов освоения АООП. А также общие условия, которые удовлетворяют требования </w:t>
      </w:r>
      <w:proofErr w:type="spellStart"/>
      <w:r>
        <w:t>САНПиН</w:t>
      </w:r>
      <w:proofErr w:type="spellEnd"/>
      <w:proofErr w:type="gramStart"/>
      <w:r>
        <w:t xml:space="preserve"> :</w:t>
      </w:r>
      <w:proofErr w:type="gramEnd"/>
    </w:p>
    <w:p w:rsidR="006C4985" w:rsidRDefault="006C4985" w:rsidP="006C4985">
      <w:r>
        <w:t>•</w:t>
      </w:r>
      <w:r>
        <w:tab/>
        <w:t>к         условиям       размещения</w:t>
      </w:r>
      <w:r>
        <w:tab/>
        <w:t>организаций,</w:t>
      </w:r>
      <w:r>
        <w:tab/>
        <w:t>осуществляющих образовательную деятельность,</w:t>
      </w:r>
    </w:p>
    <w:p w:rsidR="006C4985" w:rsidRDefault="006C4985" w:rsidP="006C4985">
      <w:r>
        <w:t>•</w:t>
      </w:r>
      <w:r>
        <w:tab/>
        <w:t>оборудованию и содержанию территории,</w:t>
      </w:r>
    </w:p>
    <w:p w:rsidR="006C4985" w:rsidRDefault="006C4985" w:rsidP="006C4985">
      <w:r>
        <w:t>•</w:t>
      </w:r>
      <w:r>
        <w:tab/>
        <w:t>помещениям, их оборудованию и содержанию,</w:t>
      </w:r>
    </w:p>
    <w:p w:rsidR="006C4985" w:rsidRDefault="006C4985" w:rsidP="006C4985">
      <w:r>
        <w:t>•</w:t>
      </w:r>
      <w:r>
        <w:tab/>
        <w:t>естественному и искусственному освещению помещений,</w:t>
      </w:r>
    </w:p>
    <w:p w:rsidR="006C4985" w:rsidRDefault="006C4985" w:rsidP="006C4985">
      <w:r>
        <w:t>•</w:t>
      </w:r>
      <w:r>
        <w:tab/>
        <w:t>отоплению и вентиляции,</w:t>
      </w:r>
    </w:p>
    <w:p w:rsidR="006C4985" w:rsidRDefault="006C4985" w:rsidP="006C4985">
      <w:r>
        <w:t>•</w:t>
      </w:r>
      <w:r>
        <w:tab/>
        <w:t>водоснабжению и канализации,</w:t>
      </w:r>
    </w:p>
    <w:p w:rsidR="006C4985" w:rsidRDefault="006C4985" w:rsidP="006C4985">
      <w:r>
        <w:t>•</w:t>
      </w:r>
      <w:r>
        <w:tab/>
        <w:t>организации питания,</w:t>
      </w:r>
    </w:p>
    <w:p w:rsidR="006C4985" w:rsidRDefault="006C4985" w:rsidP="006C4985">
      <w:r>
        <w:t>•</w:t>
      </w:r>
      <w:r>
        <w:tab/>
        <w:t>медицинскому обеспечению,</w:t>
      </w:r>
    </w:p>
    <w:p w:rsidR="006C4985" w:rsidRDefault="006C4985" w:rsidP="006C4985">
      <w:r>
        <w:t>•</w:t>
      </w:r>
      <w:r>
        <w:tab/>
        <w:t>приему детей в организации, осуществляющие образовательную деятельность,</w:t>
      </w:r>
    </w:p>
    <w:p w:rsidR="006C4985" w:rsidRDefault="006C4985" w:rsidP="006C4985">
      <w:r>
        <w:t>•</w:t>
      </w:r>
      <w:r>
        <w:tab/>
        <w:t>организации режима дня,</w:t>
      </w:r>
    </w:p>
    <w:p w:rsidR="006C4985" w:rsidRDefault="006C4985" w:rsidP="006C4985">
      <w:r>
        <w:t>•</w:t>
      </w:r>
      <w:r>
        <w:tab/>
        <w:t>организации физического воспитания,</w:t>
      </w:r>
    </w:p>
    <w:p w:rsidR="006C4985" w:rsidRDefault="006C4985" w:rsidP="006C4985">
      <w:r>
        <w:t>•</w:t>
      </w:r>
      <w:r>
        <w:tab/>
        <w:t>личной гигиене персонала;</w:t>
      </w:r>
    </w:p>
    <w:p w:rsidR="006C4985" w:rsidRDefault="006C4985" w:rsidP="006C4985">
      <w:r>
        <w:t>•</w:t>
      </w:r>
      <w:r>
        <w:tab/>
        <w:t>пожарной безопасности и электробезопасности;</w:t>
      </w:r>
    </w:p>
    <w:p w:rsidR="006C4985" w:rsidRDefault="006C4985" w:rsidP="006C4985">
      <w:r>
        <w:t>•</w:t>
      </w:r>
      <w:r>
        <w:tab/>
        <w:t>охране здоровья воспитанников и охране труда работников Организации;</w:t>
      </w:r>
    </w:p>
    <w:p w:rsidR="006C4985" w:rsidRDefault="006C4985" w:rsidP="006C4985">
      <w:r>
        <w:t>•</w:t>
      </w:r>
      <w:r>
        <w:tab/>
        <w:t>пожарной безопасности и электробезопасности.</w:t>
      </w:r>
    </w:p>
    <w:p w:rsidR="006C4985" w:rsidRDefault="006C4985" w:rsidP="006C4985"/>
    <w:p w:rsidR="006C4985" w:rsidRDefault="006C4985" w:rsidP="006C4985">
      <w:r>
        <w:t>Особым требованием является обеспечение возможности для беспрепятственного доступа воспитанников с ограниченными возможностями здоровья (</w:t>
      </w:r>
      <w:proofErr w:type="spellStart"/>
      <w:r>
        <w:t>безбарьерная</w:t>
      </w:r>
      <w:proofErr w:type="spellEnd"/>
      <w:r>
        <w:t xml:space="preserve"> среда), в т. ч. для детей с инвалидностью, к объектам инфраструктуры образовательной организации.</w:t>
      </w:r>
    </w:p>
    <w:p w:rsidR="006C4985" w:rsidRDefault="006C4985" w:rsidP="006C4985"/>
    <w:p w:rsidR="006C4985" w:rsidRDefault="006C4985" w:rsidP="006C4985">
      <w:r>
        <w:t>Для организации всех видов образовательной деятельности воспитанников с ОВЗ, педагогической, административной и хозяйственной деятельности здание оснащено и оборудовано всем необходимым:</w:t>
      </w:r>
    </w:p>
    <w:p w:rsidR="006C4985" w:rsidRDefault="006C4985" w:rsidP="006C4985">
      <w:r>
        <w:t>–</w:t>
      </w:r>
      <w:r>
        <w:tab/>
      </w:r>
      <w:proofErr w:type="gramStart"/>
      <w:r>
        <w:t>учебно-методический</w:t>
      </w:r>
      <w:proofErr w:type="gramEnd"/>
      <w:r>
        <w:t xml:space="preserve"> комплектом для реализации АООП и дополнительной литературой по проблеме образовательной деятельности с детьми с ОВЗ, комплектами различных развивающих игр;</w:t>
      </w:r>
    </w:p>
    <w:p w:rsidR="006C4985" w:rsidRDefault="006C4985" w:rsidP="006C4985">
      <w:r>
        <w:t xml:space="preserve"> –</w:t>
      </w:r>
      <w:r>
        <w:tab/>
        <w:t>помещениями для игры, общения, занятий различными видами дошкольной деятельности,</w:t>
      </w:r>
      <w:r>
        <w:tab/>
      </w:r>
      <w:proofErr w:type="gramStart"/>
      <w:r>
        <w:t>для</w:t>
      </w:r>
      <w:proofErr w:type="gramEnd"/>
      <w:r>
        <w:tab/>
        <w:t>познавательно-исследовательскую</w:t>
      </w:r>
      <w:r>
        <w:tab/>
        <w:t>деятельность и</w:t>
      </w:r>
    </w:p>
    <w:p w:rsidR="006C4985" w:rsidRDefault="006C4985" w:rsidP="006C4985">
      <w:r>
        <w:t>другие</w:t>
      </w:r>
      <w:r>
        <w:tab/>
        <w:t>формы активности ребенка с участием взрослых и других детей;</w:t>
      </w:r>
    </w:p>
    <w:p w:rsidR="006C4985" w:rsidRDefault="006C4985" w:rsidP="006C4985">
      <w:r>
        <w:t>–</w:t>
      </w:r>
      <w:r>
        <w:tab/>
        <w:t>оснащением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6C4985" w:rsidRDefault="006C4985" w:rsidP="006C4985">
      <w:r>
        <w:t>–</w:t>
      </w:r>
      <w:r>
        <w:tab/>
        <w:t>мебелью, техническим оборудованием, инвентарем</w:t>
      </w:r>
      <w:r>
        <w:tab/>
        <w:t>для художественного творчества, музыкальными инструментами, спортивным и хозяйственным инвентарем.</w:t>
      </w:r>
    </w:p>
    <w:p w:rsidR="009866AC" w:rsidRDefault="006C4985" w:rsidP="006C4985">
      <w:r>
        <w:lastRenderedPageBreak/>
        <w:t>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w:t>
      </w:r>
    </w:p>
    <w:p w:rsidR="006C4985" w:rsidRDefault="006C4985"/>
    <w:p w:rsidR="006C4985" w:rsidRDefault="006C4985"/>
    <w:p w:rsidR="00C05844" w:rsidRPr="00387A12" w:rsidRDefault="004966BB" w:rsidP="00387A12">
      <w:pPr>
        <w:pStyle w:val="3"/>
        <w:jc w:val="left"/>
        <w:rPr>
          <w:rFonts w:ascii="Times New Roman" w:hAnsi="Times New Roman" w:cs="Times New Roman"/>
          <w:color w:val="000000" w:themeColor="text1"/>
        </w:rPr>
      </w:pPr>
      <w:bookmarkStart w:id="114" w:name="_Toc134031147"/>
      <w:r w:rsidRPr="00387A12">
        <w:rPr>
          <w:rFonts w:ascii="Times New Roman" w:hAnsi="Times New Roman" w:cs="Times New Roman"/>
          <w:color w:val="000000" w:themeColor="text1"/>
        </w:rPr>
        <w:t>3.7</w:t>
      </w:r>
      <w:r w:rsidR="003E6B3D" w:rsidRPr="00387A12">
        <w:rPr>
          <w:rFonts w:ascii="Times New Roman" w:hAnsi="Times New Roman" w:cs="Times New Roman"/>
          <w:color w:val="000000" w:themeColor="text1"/>
        </w:rPr>
        <w:t>. К</w:t>
      </w:r>
      <w:r w:rsidR="00C05844" w:rsidRPr="00387A12">
        <w:rPr>
          <w:rFonts w:ascii="Times New Roman" w:hAnsi="Times New Roman" w:cs="Times New Roman"/>
          <w:color w:val="000000" w:themeColor="text1"/>
        </w:rPr>
        <w:t>алендарный план воспитательной работы</w:t>
      </w:r>
      <w:bookmarkEnd w:id="114"/>
    </w:p>
    <w:bookmarkEnd w:id="113"/>
    <w:p w:rsidR="004966BB" w:rsidRDefault="004966BB"/>
    <w:p w:rsidR="00C05844" w:rsidRDefault="003E6B3D" w:rsidP="003E6B3D">
      <w:r>
        <w:t>Календарный план воспитательной работы составляется н</w:t>
      </w:r>
      <w:r w:rsidR="00C05844">
        <w:t xml:space="preserve">а основе </w:t>
      </w:r>
      <w:r w:rsidRPr="003E6B3D">
        <w:t>Федеральн</w:t>
      </w:r>
      <w:r>
        <w:t>ого</w:t>
      </w:r>
      <w:r w:rsidRPr="003E6B3D">
        <w:t xml:space="preserve"> календарн</w:t>
      </w:r>
      <w:r>
        <w:t>ого</w:t>
      </w:r>
      <w:r w:rsidRPr="003E6B3D">
        <w:t xml:space="preserve"> план</w:t>
      </w:r>
      <w:r>
        <w:t>а</w:t>
      </w:r>
      <w:r w:rsidR="00C05844">
        <w:t xml:space="preserve">. </w:t>
      </w:r>
      <w:r>
        <w:t>П</w:t>
      </w:r>
      <w:r w:rsidR="00C05844">
        <w:t>лан определяет перечень событий, которые могут стать основой для проведения воспитательных мероприятий с детьми.</w:t>
      </w:r>
    </w:p>
    <w:p w:rsidR="00C05844" w:rsidRDefault="00C05844">
      <w:r>
        <w:t xml:space="preserve">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w:t>
      </w:r>
      <w:r w:rsidR="003E6B3D">
        <w:t>педагогами</w:t>
      </w:r>
      <w:r>
        <w:t xml:space="preserve"> самостоятельно в зависимости от задач воспитательной работы, возраста обучающихся, их погруженности в смысл праздника.</w:t>
      </w:r>
    </w:p>
    <w:p w:rsidR="00C05844" w:rsidRDefault="00C05844">
      <w:r>
        <w:t xml:space="preserve">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w:t>
      </w:r>
      <w:proofErr w:type="gramStart"/>
      <w:r>
        <w:t xml:space="preserve">деятельности) </w:t>
      </w:r>
      <w:proofErr w:type="gramEnd"/>
      <w:r>
        <w:t>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C05844" w:rsidRDefault="00C05844">
      <w:r>
        <w:t>Все мероприятия провод</w:t>
      </w:r>
      <w:r w:rsidR="003E6B3D">
        <w:t>я</w:t>
      </w:r>
      <w:r>
        <w:t>тся с учетом особенностей Федеральной программы, а также возрастных, физиологических и психоэмоциональных особенностей обучающихся.</w:t>
      </w:r>
    </w:p>
    <w:p w:rsidR="003E6B3D" w:rsidRDefault="003E6B3D">
      <w:bookmarkStart w:id="115" w:name="sub_1374"/>
    </w:p>
    <w:bookmarkEnd w:id="115"/>
    <w:p w:rsidR="00C05844" w:rsidRDefault="00C05844">
      <w:r>
        <w:t>Январь</w:t>
      </w:r>
    </w:p>
    <w:p w:rsidR="00C05844" w:rsidRDefault="00C05844">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C05844" w:rsidRDefault="00C05844">
      <w:r>
        <w:t>Февраль</w:t>
      </w:r>
    </w:p>
    <w:p w:rsidR="00C05844" w:rsidRDefault="00C05844">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C05844" w:rsidRDefault="00C05844">
      <w:r>
        <w:t>8 февраля: День российской науки;</w:t>
      </w:r>
    </w:p>
    <w:p w:rsidR="00C05844" w:rsidRDefault="00C05844">
      <w:r>
        <w:t>21 февраля: Международный день родного языка;</w:t>
      </w:r>
    </w:p>
    <w:p w:rsidR="00C05844" w:rsidRDefault="00C05844">
      <w:r>
        <w:t>23 февраля: День защитника Отечества.</w:t>
      </w:r>
    </w:p>
    <w:p w:rsidR="00C05844" w:rsidRDefault="00C05844">
      <w:r>
        <w:t>Март</w:t>
      </w:r>
    </w:p>
    <w:p w:rsidR="00C05844" w:rsidRDefault="00C05844">
      <w:r>
        <w:t>8 марта: Международный женский день;</w:t>
      </w:r>
    </w:p>
    <w:p w:rsidR="00C05844" w:rsidRDefault="00C05844">
      <w: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C05844" w:rsidRDefault="00C05844">
      <w:r>
        <w:t>27 марта: Всемирный день театра.</w:t>
      </w:r>
    </w:p>
    <w:p w:rsidR="00C05844" w:rsidRDefault="00C05844">
      <w:r>
        <w:t>Апрель</w:t>
      </w:r>
    </w:p>
    <w:p w:rsidR="00C05844" w:rsidRDefault="00C05844">
      <w:r>
        <w:t>12 апреля: День космонавтики, день запуска СССР первого искусственного спутника Земли;</w:t>
      </w:r>
    </w:p>
    <w:p w:rsidR="00C05844" w:rsidRDefault="00C05844">
      <w:r>
        <w:t>22 апреля: Всемирный день Земли.</w:t>
      </w:r>
    </w:p>
    <w:p w:rsidR="00C05844" w:rsidRDefault="00C05844">
      <w:r>
        <w:t>Май</w:t>
      </w:r>
    </w:p>
    <w:p w:rsidR="00C05844" w:rsidRDefault="00C05844">
      <w:r>
        <w:t>1 мая: Праздник Весны и Труда;</w:t>
      </w:r>
    </w:p>
    <w:p w:rsidR="00C05844" w:rsidRDefault="00C05844">
      <w:r>
        <w:t>9 мая: День Победы;</w:t>
      </w:r>
    </w:p>
    <w:p w:rsidR="00C05844" w:rsidRDefault="00C05844">
      <w: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C05844" w:rsidRDefault="00C05844">
      <w:r>
        <w:t>18 мая: день основания Балтийского флота (рекомендуется включать в план воспитательной работы с дошкольниками регионально и (или) ситуативно);</w:t>
      </w:r>
    </w:p>
    <w:p w:rsidR="00C05844" w:rsidRDefault="00C05844">
      <w:r>
        <w:t>19 мая: День детских общественных организаций России;</w:t>
      </w:r>
    </w:p>
    <w:p w:rsidR="00C05844" w:rsidRDefault="00C05844">
      <w:r>
        <w:lastRenderedPageBreak/>
        <w:t>24 мая: День славянской письменности и культуры.</w:t>
      </w:r>
    </w:p>
    <w:p w:rsidR="00C05844" w:rsidRDefault="00C05844">
      <w:r>
        <w:t>Июнь</w:t>
      </w:r>
    </w:p>
    <w:p w:rsidR="00C05844" w:rsidRDefault="00C05844">
      <w:r>
        <w:t xml:space="preserve">1 июня: Международный день защиты </w:t>
      </w:r>
      <w:proofErr w:type="gramStart"/>
      <w:r>
        <w:t>обучающихся</w:t>
      </w:r>
      <w:proofErr w:type="gramEnd"/>
      <w:r>
        <w:t>;</w:t>
      </w:r>
    </w:p>
    <w:p w:rsidR="00C05844" w:rsidRDefault="00C05844">
      <w:r>
        <w:t>5 июня: День эколога;</w:t>
      </w:r>
    </w:p>
    <w:p w:rsidR="00C05844" w:rsidRDefault="00C05844">
      <w:r>
        <w:t>6 июня: день рождения великого русского поэта Александра Сергеевича Пушкина (1799-1837), День русского языка;</w:t>
      </w:r>
    </w:p>
    <w:p w:rsidR="00C05844" w:rsidRDefault="00C05844">
      <w:r>
        <w:t>12 июня: День России.</w:t>
      </w:r>
    </w:p>
    <w:p w:rsidR="00C05844" w:rsidRDefault="00C05844">
      <w:r>
        <w:t>Июль</w:t>
      </w:r>
    </w:p>
    <w:p w:rsidR="00C05844" w:rsidRDefault="00C05844">
      <w:r>
        <w:t>8 июля: День семьи, любви и верности;</w:t>
      </w:r>
    </w:p>
    <w:p w:rsidR="00C05844" w:rsidRDefault="00C05844">
      <w:r>
        <w:t>30 июля: День Военно-морского флота (рекомендуется включать в план воспитательной работы с дошкольниками регионально и (или) ситуативно).</w:t>
      </w:r>
    </w:p>
    <w:p w:rsidR="00C05844" w:rsidRDefault="00C05844">
      <w:r>
        <w:t>Август</w:t>
      </w:r>
    </w:p>
    <w:p w:rsidR="00C05844" w:rsidRDefault="00C05844">
      <w:r>
        <w:t>22 августа: День Государственного флага Российской Федерации;</w:t>
      </w:r>
    </w:p>
    <w:p w:rsidR="00C05844" w:rsidRDefault="00C05844">
      <w: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C05844" w:rsidRDefault="00C05844">
      <w:r>
        <w:t>27 августа: День российского кино.</w:t>
      </w:r>
    </w:p>
    <w:p w:rsidR="00C05844" w:rsidRDefault="00C05844">
      <w:r>
        <w:t>Сентябрь</w:t>
      </w:r>
    </w:p>
    <w:p w:rsidR="00C05844" w:rsidRDefault="00C05844">
      <w:r>
        <w:t>1 сентября: День знаний;</w:t>
      </w:r>
    </w:p>
    <w:p w:rsidR="00C05844" w:rsidRDefault="00C05844">
      <w:r>
        <w:t>7 сентября: день Бородинского сражения (рекомендуется включать в план воспитательной работы с дошкольниками регионально и (или) ситуативно);</w:t>
      </w:r>
    </w:p>
    <w:p w:rsidR="00C05844" w:rsidRDefault="00C05844">
      <w:r>
        <w:t>27 сентября: День воспитателя и всех дошкольных работников.</w:t>
      </w:r>
    </w:p>
    <w:p w:rsidR="00C05844" w:rsidRDefault="00C05844">
      <w:r>
        <w:t>Октябрь</w:t>
      </w:r>
    </w:p>
    <w:p w:rsidR="00C05844" w:rsidRDefault="00C05844">
      <w:r>
        <w:t>1 октября: Международный день пожилых людей; Международный день музыки;</w:t>
      </w:r>
    </w:p>
    <w:p w:rsidR="00C05844" w:rsidRDefault="00C05844">
      <w:r>
        <w:t>5 октября: День учителя;</w:t>
      </w:r>
    </w:p>
    <w:p w:rsidR="00C05844" w:rsidRDefault="00C05844">
      <w:r>
        <w:t>16 октября: День отца в России.</w:t>
      </w:r>
    </w:p>
    <w:p w:rsidR="00C05844" w:rsidRDefault="00C05844">
      <w:r>
        <w:t>Ноябрь</w:t>
      </w:r>
    </w:p>
    <w:p w:rsidR="00C05844" w:rsidRDefault="00C05844">
      <w:r>
        <w:t>4 ноября: День народного единства;</w:t>
      </w:r>
    </w:p>
    <w:p w:rsidR="00C05844" w:rsidRDefault="00C05844">
      <w:r>
        <w:t>27 ноября: День матери в России;</w:t>
      </w:r>
    </w:p>
    <w:p w:rsidR="00C05844" w:rsidRDefault="00C05844">
      <w:r>
        <w:t>30 ноября: День Государственного герба Российской Федерации.</w:t>
      </w:r>
    </w:p>
    <w:p w:rsidR="00C05844" w:rsidRDefault="00C05844">
      <w:r>
        <w:t>Декабрь:</w:t>
      </w:r>
    </w:p>
    <w:p w:rsidR="00C05844" w:rsidRDefault="00C05844">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C05844" w:rsidRDefault="00C05844">
      <w:r>
        <w:t>5 декабря: День добровольца (волонтера) в России;</w:t>
      </w:r>
    </w:p>
    <w:p w:rsidR="00C05844" w:rsidRDefault="00C05844">
      <w:r>
        <w:t>8 декабря: Международный день художника;</w:t>
      </w:r>
    </w:p>
    <w:p w:rsidR="00C05844" w:rsidRDefault="00C05844">
      <w:r>
        <w:t>9 декабря: День Героев Отечества;</w:t>
      </w:r>
    </w:p>
    <w:p w:rsidR="00C05844" w:rsidRDefault="00C05844">
      <w:r>
        <w:t>31 декабря: Новый год.</w:t>
      </w:r>
    </w:p>
    <w:p w:rsidR="003E6B3D" w:rsidRDefault="003E6B3D"/>
    <w:p w:rsidR="003E6B3D" w:rsidRDefault="003E6B3D">
      <w:r w:rsidRPr="003E6B3D">
        <w:t>Перечень основных государственных и народных праздников, памятных дат в календарном плане воспитательной работы может дополняться и актуализироваться ежегодно в соответствии с памятными датами, юбилеями общероссийского, регионального, местного значения, памятными датами Организации.</w:t>
      </w:r>
    </w:p>
    <w:p w:rsidR="00B35891" w:rsidRDefault="00B35891"/>
    <w:p w:rsidR="00B35891" w:rsidRDefault="00B35891"/>
    <w:p w:rsidR="00B35891" w:rsidRDefault="00B35891"/>
    <w:p w:rsidR="00B35891" w:rsidRDefault="00B35891"/>
    <w:p w:rsidR="00B35891" w:rsidRDefault="00B35891"/>
    <w:p w:rsidR="00B35891" w:rsidRDefault="00B35891"/>
    <w:p w:rsidR="00B35891" w:rsidRDefault="00B35891"/>
    <w:p w:rsidR="00B35891" w:rsidRDefault="00B35891"/>
    <w:p w:rsidR="00B35891" w:rsidRDefault="00B35891"/>
    <w:p w:rsidR="00B35891" w:rsidRDefault="00B35891"/>
    <w:p w:rsidR="006C63C1" w:rsidRPr="00B35891" w:rsidRDefault="006C63C1" w:rsidP="00B35891">
      <w:pPr>
        <w:ind w:left="720" w:firstLine="0"/>
      </w:pPr>
    </w:p>
    <w:p w:rsidR="006C63C1" w:rsidRPr="002D4846" w:rsidRDefault="006C63C1" w:rsidP="00387A12">
      <w:pPr>
        <w:pStyle w:val="2"/>
        <w:rPr>
          <w:rFonts w:ascii="Times New Roman" w:hAnsi="Times New Roman"/>
          <w:i w:val="0"/>
        </w:rPr>
      </w:pPr>
      <w:bookmarkStart w:id="116" w:name="_Toc134031148"/>
      <w:r w:rsidRPr="002D4846">
        <w:rPr>
          <w:rFonts w:ascii="Times New Roman" w:hAnsi="Times New Roman"/>
          <w:i w:val="0"/>
        </w:rPr>
        <w:t>Пе</w:t>
      </w:r>
      <w:r w:rsidR="00387A12" w:rsidRPr="002D4846">
        <w:rPr>
          <w:rFonts w:ascii="Times New Roman" w:hAnsi="Times New Roman"/>
          <w:i w:val="0"/>
        </w:rPr>
        <w:t xml:space="preserve">речень нормативных </w:t>
      </w:r>
      <w:r w:rsidRPr="002D4846">
        <w:rPr>
          <w:rFonts w:ascii="Times New Roman" w:hAnsi="Times New Roman"/>
          <w:i w:val="0"/>
        </w:rPr>
        <w:t>документов</w:t>
      </w:r>
      <w:bookmarkEnd w:id="116"/>
    </w:p>
    <w:p w:rsidR="006C63C1" w:rsidRPr="006C63C1" w:rsidRDefault="006C63C1" w:rsidP="006C63C1">
      <w:pPr>
        <w:jc w:val="center"/>
        <w:rPr>
          <w:b/>
          <w:bCs/>
        </w:rPr>
      </w:pPr>
    </w:p>
    <w:p w:rsidR="006C63C1" w:rsidRDefault="00B57A7E" w:rsidP="006C63C1">
      <w:r>
        <w:t xml:space="preserve">1. </w:t>
      </w:r>
      <w:r w:rsidR="006C63C1">
        <w:t>Конвенция о правах ребенка</w:t>
      </w:r>
      <w:proofErr w:type="gramStart"/>
      <w:r w:rsidR="006C63C1">
        <w:t>.</w:t>
      </w:r>
      <w:proofErr w:type="gramEnd"/>
      <w:r w:rsidR="006C63C1">
        <w:t xml:space="preserve"> </w:t>
      </w:r>
      <w:r w:rsidR="001874F4" w:rsidRPr="001874F4">
        <w:t>(</w:t>
      </w:r>
      <w:proofErr w:type="gramStart"/>
      <w:r w:rsidR="001874F4" w:rsidRPr="001874F4">
        <w:t>о</w:t>
      </w:r>
      <w:proofErr w:type="gramEnd"/>
      <w:r w:rsidR="001874F4" w:rsidRPr="001874F4">
        <w:t>добрена Генеральной Ассамблеей ООН 20.11.1989) (вступила в силу для СССР 15.09.1990)</w:t>
      </w:r>
    </w:p>
    <w:p w:rsidR="006C63C1" w:rsidRDefault="00B57A7E" w:rsidP="001874F4">
      <w:r>
        <w:t xml:space="preserve">2. </w:t>
      </w:r>
      <w:r w:rsidR="001874F4">
        <w:t>Федеральный закон от 29.12.2012 N 273-ФЗ (ред. от 17.02.2023) «Об образовании в Российской Федерации»  (</w:t>
      </w:r>
      <w:r w:rsidR="00D92102" w:rsidRPr="00D92102">
        <w:t>Ред. от 04.08.2023 г</w:t>
      </w:r>
      <w:r w:rsidR="001874F4">
        <w:t>)</w:t>
      </w:r>
    </w:p>
    <w:p w:rsidR="006C63C1" w:rsidRDefault="00D92102" w:rsidP="006C63C1">
      <w:r>
        <w:t>3</w:t>
      </w:r>
      <w:r w:rsidR="00B57A7E">
        <w:t xml:space="preserve">. </w:t>
      </w:r>
      <w:r w:rsidR="006C63C1">
        <w:t>Распоряжение Правительства Российской Федерации от 29 мая 2015 г. № 996-р о Стратегии развития воспитания до 2025 г.</w:t>
      </w:r>
    </w:p>
    <w:p w:rsidR="006C63C1" w:rsidRDefault="00D92102" w:rsidP="006C63C1">
      <w:r>
        <w:t>4</w:t>
      </w:r>
      <w:r w:rsidR="00B57A7E">
        <w:t xml:space="preserve">. </w:t>
      </w:r>
      <w:r w:rsidR="006C63C1">
        <w:t xml:space="preserve">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w:t>
      </w:r>
      <w:r w:rsidR="001874F4" w:rsidRPr="001874F4">
        <w:t>(Зарегистрировано в Минюсте России 14.11.2013 N 30384)</w:t>
      </w:r>
    </w:p>
    <w:p w:rsidR="001874F4" w:rsidRDefault="00D92102" w:rsidP="001874F4">
      <w:r>
        <w:t>5</w:t>
      </w:r>
      <w:r w:rsidR="00B57A7E">
        <w:t xml:space="preserve">. </w:t>
      </w:r>
      <w:r w:rsidR="001874F4">
        <w:t xml:space="preserve">Приказ </w:t>
      </w:r>
      <w:proofErr w:type="spellStart"/>
      <w:r w:rsidR="001874F4">
        <w:t>Минпросвещения</w:t>
      </w:r>
      <w:proofErr w:type="spellEnd"/>
      <w:r w:rsidR="001874F4">
        <w:t xml:space="preserve"> России от 21.01.2019 N 31"О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N 1155" (Зарегистрировано в Минюсте России 13.02.2019 N 53776)</w:t>
      </w:r>
    </w:p>
    <w:p w:rsidR="001874F4" w:rsidRDefault="00D92102" w:rsidP="006C63C1">
      <w:r>
        <w:t>6</w:t>
      </w:r>
      <w:r w:rsidR="00B57A7E">
        <w:t xml:space="preserve">. </w:t>
      </w:r>
      <w:r w:rsidR="006C63C1">
        <w:t>Приказ Министерства образования и науки Российской Федерации (</w:t>
      </w:r>
      <w:proofErr w:type="spellStart"/>
      <w:r w:rsidR="006C63C1">
        <w:t>Минобрнауки</w:t>
      </w:r>
      <w:proofErr w:type="spellEnd"/>
      <w:r w:rsidR="006C63C1">
        <w:t xml:space="preserve">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B57A7E">
        <w:t>.</w:t>
      </w:r>
    </w:p>
    <w:p w:rsidR="00B57A7E" w:rsidRDefault="00D92102" w:rsidP="00B57A7E">
      <w:r>
        <w:t>7.</w:t>
      </w:r>
      <w:r w:rsidR="00B57A7E">
        <w:t xml:space="preserve">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B57A7E" w:rsidRDefault="00D92102" w:rsidP="00B57A7E">
      <w:r>
        <w:t>8</w:t>
      </w:r>
      <w:r w:rsidR="00B57A7E">
        <w:t xml:space="preserve">. Постановление Главного государственного санитарного врача РФ от 30.06.2020 N 16 (ред. от 21.03.2022, с изм. от 20.06.2022) "Об утверждении санитарно-эпидемиологических правил СП 3.1/2.4.3598-20 </w:t>
      </w:r>
    </w:p>
    <w:p w:rsidR="00B57A7E" w:rsidRDefault="006C63C1" w:rsidP="00B57A7E">
      <w:r>
        <w:t xml:space="preserve"> </w:t>
      </w:r>
      <w:r w:rsidR="00D92102">
        <w:t>9</w:t>
      </w:r>
      <w:r w:rsidR="00B57A7E">
        <w:t xml:space="preserve">. Приказ </w:t>
      </w:r>
      <w:proofErr w:type="spellStart"/>
      <w:r w:rsidR="00B57A7E">
        <w:t>Минпросвещения</w:t>
      </w:r>
      <w:proofErr w:type="spellEnd"/>
      <w:r w:rsidR="00B57A7E">
        <w:t xml:space="preserve"> России от 31.07.2020 N 373 (ред. от 01.12.2022)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31.08.2020 N 59599)</w:t>
      </w:r>
      <w:r w:rsidR="00D92102">
        <w:t xml:space="preserve"> </w:t>
      </w:r>
      <w:r>
        <w:t xml:space="preserve">образования </w:t>
      </w:r>
    </w:p>
    <w:p w:rsidR="00B12813" w:rsidRDefault="00B12813" w:rsidP="00B12813">
      <w:r>
        <w:t>1</w:t>
      </w:r>
      <w:r w:rsidR="00D92102">
        <w:t>0</w:t>
      </w:r>
      <w:r>
        <w:t xml:space="preserve">. Приказ </w:t>
      </w:r>
      <w:proofErr w:type="spellStart"/>
      <w:r>
        <w:t>Минпросвещения</w:t>
      </w:r>
      <w:proofErr w:type="spellEnd"/>
      <w:r>
        <w:t xml:space="preserve"> России от 24.11.2022 N 1022 "Об утверждении федеральной адаптированной образовательной программы дошкольного образования для </w:t>
      </w:r>
      <w:proofErr w:type="gramStart"/>
      <w:r>
        <w:t>обучающихся</w:t>
      </w:r>
      <w:proofErr w:type="gramEnd"/>
      <w:r>
        <w:t xml:space="preserve"> с ограниченными возможностями здоровья" (Зарегистрировано в Минюсте России 27.01.2023 N 72149)</w:t>
      </w:r>
    </w:p>
    <w:p w:rsidR="00D92102" w:rsidRDefault="00B12813" w:rsidP="00B12813">
      <w:r>
        <w:t>1</w:t>
      </w:r>
      <w:r w:rsidR="00D92102">
        <w:t>1</w:t>
      </w:r>
      <w:r w:rsidR="00B57A7E">
        <w:t>. Постановление Правительства РФ от 31.10.2002 N 787 (ред. от 20.12.2003)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D92102" w:rsidRDefault="00D92102" w:rsidP="00B12813"/>
    <w:p w:rsidR="00D92102" w:rsidRDefault="00D92102" w:rsidP="00B12813"/>
    <w:p w:rsidR="00D92102" w:rsidRDefault="00D92102" w:rsidP="00B12813"/>
    <w:p w:rsidR="00D92102" w:rsidRDefault="00D92102" w:rsidP="00B12813"/>
    <w:p w:rsidR="00D92102" w:rsidRDefault="00D92102" w:rsidP="00B12813"/>
    <w:p w:rsidR="00D92102" w:rsidRDefault="00D92102" w:rsidP="00B12813"/>
    <w:p w:rsidR="00D92102" w:rsidRDefault="00D92102" w:rsidP="00B12813"/>
    <w:p w:rsidR="00D92102" w:rsidRDefault="00D92102" w:rsidP="00B12813"/>
    <w:p w:rsidR="00D92102" w:rsidRDefault="00D92102" w:rsidP="00B12813"/>
    <w:p w:rsidR="00D92102" w:rsidRDefault="00D92102" w:rsidP="00B12813"/>
    <w:p w:rsidR="00D92102" w:rsidRDefault="00D92102" w:rsidP="00B12813"/>
    <w:p w:rsidR="006C63C1" w:rsidRPr="002D4846" w:rsidRDefault="006C63C1" w:rsidP="002D4846">
      <w:pPr>
        <w:pStyle w:val="2"/>
        <w:jc w:val="left"/>
        <w:rPr>
          <w:rFonts w:ascii="Times New Roman" w:hAnsi="Times New Roman"/>
          <w:i w:val="0"/>
        </w:rPr>
      </w:pPr>
      <w:bookmarkStart w:id="117" w:name="_Toc134031149"/>
      <w:r w:rsidRPr="002D4846">
        <w:rPr>
          <w:rFonts w:ascii="Times New Roman" w:hAnsi="Times New Roman"/>
          <w:i w:val="0"/>
        </w:rPr>
        <w:t>Перечень литературных источников</w:t>
      </w:r>
      <w:bookmarkEnd w:id="117"/>
    </w:p>
    <w:p w:rsidR="006C63C1" w:rsidRDefault="006C63C1" w:rsidP="006C63C1">
      <w:r>
        <w:t>1.</w:t>
      </w:r>
      <w:r>
        <w:tab/>
      </w:r>
      <w:proofErr w:type="spellStart"/>
      <w:r>
        <w:t>Баряева</w:t>
      </w:r>
      <w:proofErr w:type="spellEnd"/>
      <w:r>
        <w:t xml:space="preserve"> Л. Б. Интегративная модель математического образования дошкольников с задержкой психического развития: Монография. </w:t>
      </w:r>
      <w:r>
        <w:rPr>
          <w:rFonts w:ascii="Times New Roman" w:hAnsi="Times New Roman" w:cs="Times New Roman"/>
        </w:rPr>
        <w:t>―</w:t>
      </w:r>
      <w:r>
        <w:t xml:space="preserve"> СПб</w:t>
      </w:r>
      <w:proofErr w:type="gramStart"/>
      <w:r>
        <w:t xml:space="preserve">.: </w:t>
      </w:r>
      <w:proofErr w:type="gramEnd"/>
      <w:r>
        <w:t>Изд-во РГПУ им. А.И. Герцена, 2015.</w:t>
      </w:r>
    </w:p>
    <w:p w:rsidR="006C63C1" w:rsidRDefault="006C63C1" w:rsidP="006C63C1">
      <w:r>
        <w:t>2.</w:t>
      </w:r>
      <w:r>
        <w:tab/>
      </w:r>
      <w:proofErr w:type="spellStart"/>
      <w:r>
        <w:t>Баряева</w:t>
      </w:r>
      <w:proofErr w:type="spellEnd"/>
      <w:r>
        <w:t xml:space="preserve"> Л. Б., </w:t>
      </w:r>
      <w:proofErr w:type="spellStart"/>
      <w:r>
        <w:t>Гаврилушкина</w:t>
      </w:r>
      <w:proofErr w:type="spellEnd"/>
      <w:r>
        <w:t xml:space="preserve"> О. П. Игры-занятия с </w:t>
      </w:r>
      <w:proofErr w:type="gramStart"/>
      <w:r>
        <w:t>природным</w:t>
      </w:r>
      <w:proofErr w:type="gramEnd"/>
      <w:r>
        <w:t xml:space="preserve"> и рукотворным материалом. – СПб</w:t>
      </w:r>
      <w:proofErr w:type="gramStart"/>
      <w:r>
        <w:t xml:space="preserve">.: </w:t>
      </w:r>
      <w:proofErr w:type="gramEnd"/>
      <w:r>
        <w:t>СОЮЗ, 2005.</w:t>
      </w:r>
    </w:p>
    <w:p w:rsidR="006C63C1" w:rsidRDefault="006C63C1" w:rsidP="006C63C1">
      <w:r>
        <w:t>3.</w:t>
      </w:r>
      <w:r>
        <w:tab/>
      </w:r>
      <w:proofErr w:type="spellStart"/>
      <w:r>
        <w:t>Баряева</w:t>
      </w:r>
      <w:proofErr w:type="spellEnd"/>
      <w:r>
        <w:t xml:space="preserve"> Л. Б., Лопатина Л.В. Учим детей общаться. – СПб</w:t>
      </w:r>
      <w:proofErr w:type="gramStart"/>
      <w:r>
        <w:t xml:space="preserve">.: </w:t>
      </w:r>
      <w:proofErr w:type="gramEnd"/>
      <w:r>
        <w:t xml:space="preserve">ЦДК проф. Л.Б. </w:t>
      </w:r>
      <w:proofErr w:type="spellStart"/>
      <w:r>
        <w:t>Баряевой</w:t>
      </w:r>
      <w:proofErr w:type="spellEnd"/>
      <w:r>
        <w:t>, 2011.</w:t>
      </w:r>
    </w:p>
    <w:p w:rsidR="006C63C1" w:rsidRDefault="006C63C1" w:rsidP="006C63C1">
      <w:r>
        <w:t>4.</w:t>
      </w:r>
      <w:r>
        <w:tab/>
      </w:r>
      <w:proofErr w:type="spellStart"/>
      <w:r>
        <w:t>Баряева</w:t>
      </w:r>
      <w:proofErr w:type="spellEnd"/>
      <w:r>
        <w:t xml:space="preserve"> Л.Б., Кондратьева С.Ю., Лопатина Л.В. Профилактика и коррекция </w:t>
      </w:r>
      <w:proofErr w:type="spellStart"/>
      <w:r>
        <w:t>дискалькулии</w:t>
      </w:r>
      <w:proofErr w:type="spellEnd"/>
      <w:r>
        <w:t xml:space="preserve"> у детей. – СПб</w:t>
      </w:r>
      <w:proofErr w:type="gramStart"/>
      <w:r>
        <w:t xml:space="preserve">.: </w:t>
      </w:r>
      <w:proofErr w:type="gramEnd"/>
      <w:r>
        <w:t xml:space="preserve">ЦДК проф. Л.Б. </w:t>
      </w:r>
      <w:proofErr w:type="spellStart"/>
      <w:r>
        <w:t>Баряевой</w:t>
      </w:r>
      <w:proofErr w:type="spellEnd"/>
      <w:r>
        <w:t>, 2015.</w:t>
      </w:r>
    </w:p>
    <w:p w:rsidR="006C63C1" w:rsidRDefault="006C63C1" w:rsidP="006C63C1">
      <w:r>
        <w:t>5.</w:t>
      </w:r>
      <w:r>
        <w:tab/>
      </w:r>
      <w:proofErr w:type="spellStart"/>
      <w:r>
        <w:t>Бордовская</w:t>
      </w:r>
      <w:proofErr w:type="spellEnd"/>
      <w:r>
        <w:t xml:space="preserve"> Е.В., Вечканова И.Г. </w:t>
      </w:r>
      <w:proofErr w:type="spellStart"/>
      <w:r>
        <w:t>Генералова</w:t>
      </w:r>
      <w:proofErr w:type="spellEnd"/>
      <w:r>
        <w:t xml:space="preserve"> Р.Н. (под ред. </w:t>
      </w:r>
      <w:proofErr w:type="spellStart"/>
      <w:r>
        <w:t>Баряевой</w:t>
      </w:r>
      <w:proofErr w:type="spellEnd"/>
      <w:r>
        <w:t xml:space="preserve"> Л.Б.) Коррекционная работа с детьми в обогащенной предметно-развивающей среде: </w:t>
      </w:r>
      <w:proofErr w:type="spellStart"/>
      <w:r>
        <w:t>Программнометодический</w:t>
      </w:r>
      <w:proofErr w:type="spellEnd"/>
      <w:r>
        <w:t xml:space="preserve"> комплекс - СПб</w:t>
      </w:r>
      <w:proofErr w:type="gramStart"/>
      <w:r>
        <w:t xml:space="preserve">.: </w:t>
      </w:r>
      <w:proofErr w:type="spellStart"/>
      <w:proofErr w:type="gramEnd"/>
      <w:r>
        <w:t>Каро</w:t>
      </w:r>
      <w:proofErr w:type="spellEnd"/>
      <w:r>
        <w:t>, 2006.</w:t>
      </w:r>
    </w:p>
    <w:p w:rsidR="006C63C1" w:rsidRDefault="006C63C1" w:rsidP="006C63C1">
      <w:r>
        <w:t>6.</w:t>
      </w:r>
      <w:r>
        <w:tab/>
      </w:r>
      <w:proofErr w:type="spellStart"/>
      <w:r>
        <w:t>Борякова</w:t>
      </w:r>
      <w:proofErr w:type="spellEnd"/>
      <w:r>
        <w:t xml:space="preserve"> Н. Ю. Педагогические системы обучения и воспитания детей с отклонениями в развитии М., АСТ, </w:t>
      </w:r>
      <w:proofErr w:type="spellStart"/>
      <w:r>
        <w:t>Астрель</w:t>
      </w:r>
      <w:proofErr w:type="spellEnd"/>
      <w:r>
        <w:t>, 2008 г.</w:t>
      </w:r>
    </w:p>
    <w:p w:rsidR="006C63C1" w:rsidRDefault="006C63C1" w:rsidP="006C63C1">
      <w:r>
        <w:t>7.</w:t>
      </w:r>
      <w:r>
        <w:tab/>
      </w:r>
      <w:proofErr w:type="spellStart"/>
      <w:r>
        <w:t>Борякова</w:t>
      </w:r>
      <w:proofErr w:type="spellEnd"/>
      <w:r>
        <w:t xml:space="preserve"> Н. Ю. Ступеньки развития. Ранняя диагностика и коррекция задержки психического развития у детей. – М.: Гном-Пресс, 1999.</w:t>
      </w:r>
    </w:p>
    <w:p w:rsidR="006C63C1" w:rsidRDefault="006C63C1" w:rsidP="006C63C1">
      <w:r>
        <w:t>8.</w:t>
      </w:r>
      <w:r>
        <w:tab/>
      </w:r>
      <w:proofErr w:type="spellStart"/>
      <w:r>
        <w:t>Борякова</w:t>
      </w:r>
      <w:proofErr w:type="spellEnd"/>
      <w:r>
        <w:t xml:space="preserve"> Н. Ю., </w:t>
      </w:r>
      <w:proofErr w:type="spellStart"/>
      <w:r>
        <w:t>Касицына</w:t>
      </w:r>
      <w:proofErr w:type="spellEnd"/>
      <w:r>
        <w:t xml:space="preserve"> М. А. Коррекционно-педагогическая работа в детском саду для детей с задержкой психического развития (Организационный аспект). – М.: В. Секачев; ИОИ, 2004.</w:t>
      </w:r>
    </w:p>
    <w:p w:rsidR="006C63C1" w:rsidRDefault="006C63C1" w:rsidP="006C63C1">
      <w:r>
        <w:t>9.</w:t>
      </w:r>
      <w:r>
        <w:tab/>
      </w:r>
      <w:proofErr w:type="spellStart"/>
      <w:r>
        <w:t>Борякова</w:t>
      </w:r>
      <w:proofErr w:type="spellEnd"/>
      <w:r>
        <w:t xml:space="preserve"> Н.Ю. Формирование предпосылок к школьному обучению у детей с задержкой психического развития. - М.: Альфа, 2003.</w:t>
      </w:r>
    </w:p>
    <w:p w:rsidR="006C63C1" w:rsidRDefault="006C63C1" w:rsidP="006C63C1">
      <w:r>
        <w:t>10.</w:t>
      </w:r>
      <w:r>
        <w:tab/>
      </w:r>
      <w:proofErr w:type="spellStart"/>
      <w:r>
        <w:t>Виник</w:t>
      </w:r>
      <w:proofErr w:type="spellEnd"/>
      <w:r>
        <w:t xml:space="preserve"> М.О. Задержка психического развития у детей: Методологические принципы и технологии диагностической и коррекционной работы. - Ростов-на </w:t>
      </w:r>
      <w:proofErr w:type="gramStart"/>
      <w:r>
        <w:t>-Д</w:t>
      </w:r>
      <w:proofErr w:type="gramEnd"/>
      <w:r>
        <w:t>ону.: Феникс, 2007</w:t>
      </w:r>
    </w:p>
    <w:p w:rsidR="006C63C1" w:rsidRDefault="006C63C1" w:rsidP="006C63C1">
      <w:r>
        <w:t>11.</w:t>
      </w:r>
      <w:r w:rsidR="00B12813">
        <w:t xml:space="preserve">  </w:t>
      </w:r>
      <w:proofErr w:type="spellStart"/>
      <w:r>
        <w:t>ДьяченкоО.М</w:t>
      </w:r>
      <w:proofErr w:type="spellEnd"/>
      <w:r>
        <w:t>.,</w:t>
      </w:r>
      <w:r>
        <w:tab/>
      </w:r>
      <w:proofErr w:type="spellStart"/>
      <w:r>
        <w:t>ЛаврентьеваТ.В</w:t>
      </w:r>
      <w:proofErr w:type="spellEnd"/>
      <w:r>
        <w:t>.</w:t>
      </w:r>
      <w:r>
        <w:tab/>
        <w:t>Психологические</w:t>
      </w:r>
      <w:r>
        <w:tab/>
        <w:t>особенности развития</w:t>
      </w:r>
    </w:p>
    <w:p w:rsidR="006C63C1" w:rsidRDefault="006C63C1" w:rsidP="006C63C1">
      <w:r>
        <w:t xml:space="preserve">дошкольников. - М.: </w:t>
      </w:r>
      <w:proofErr w:type="spellStart"/>
      <w:r>
        <w:t>Эксмо</w:t>
      </w:r>
      <w:proofErr w:type="spellEnd"/>
      <w:r>
        <w:t>, 2000</w:t>
      </w:r>
    </w:p>
    <w:p w:rsidR="006C63C1" w:rsidRDefault="00B12813" w:rsidP="006C63C1">
      <w:r>
        <w:t>12</w:t>
      </w:r>
      <w:r w:rsidR="006C63C1">
        <w:t>.</w:t>
      </w:r>
      <w:r w:rsidR="006C63C1">
        <w:tab/>
      </w:r>
      <w:proofErr w:type="spellStart"/>
      <w:r w:rsidR="006C63C1">
        <w:t>Екжанова</w:t>
      </w:r>
      <w:proofErr w:type="spellEnd"/>
      <w:r w:rsidR="006C63C1">
        <w:t xml:space="preserve"> Е. А. Изобразительная деятельность в воспитании и обучении дошкольников с разным уровнем умственной недостаточности. – СПб</w:t>
      </w:r>
      <w:proofErr w:type="gramStart"/>
      <w:r w:rsidR="006C63C1">
        <w:t xml:space="preserve">.: </w:t>
      </w:r>
      <w:proofErr w:type="spellStart"/>
      <w:proofErr w:type="gramEnd"/>
      <w:r w:rsidR="006C63C1">
        <w:t>Сотис</w:t>
      </w:r>
      <w:proofErr w:type="spellEnd"/>
      <w:r w:rsidR="006C63C1">
        <w:t>, 2002.</w:t>
      </w:r>
    </w:p>
    <w:p w:rsidR="006C63C1" w:rsidRDefault="00B12813" w:rsidP="006C63C1">
      <w:r>
        <w:t>13</w:t>
      </w:r>
      <w:r w:rsidR="006C63C1">
        <w:t>.</w:t>
      </w:r>
      <w:r w:rsidR="006C63C1">
        <w:tab/>
      </w:r>
      <w:proofErr w:type="spellStart"/>
      <w:r w:rsidR="006C63C1">
        <w:t>Екжанова</w:t>
      </w:r>
      <w:proofErr w:type="spellEnd"/>
      <w:r w:rsidR="006C63C1">
        <w:t xml:space="preserve"> Е. А., </w:t>
      </w:r>
      <w:proofErr w:type="spellStart"/>
      <w:r w:rsidR="006C63C1">
        <w:t>Стребелева</w:t>
      </w:r>
      <w:proofErr w:type="spellEnd"/>
      <w:r w:rsidR="006C63C1">
        <w:t xml:space="preserve"> Е. А. Программа дошкольных образовательных учреждений компенсирующего вида для детей с нарушением интеллекта (</w:t>
      </w:r>
      <w:proofErr w:type="spellStart"/>
      <w:r w:rsidR="006C63C1">
        <w:t>Коррекционноразвивающее</w:t>
      </w:r>
      <w:proofErr w:type="spellEnd"/>
      <w:r w:rsidR="006C63C1">
        <w:t xml:space="preserve"> обучение и воспитание). – М.: Просвещение, 2003.</w:t>
      </w:r>
    </w:p>
    <w:p w:rsidR="006C63C1" w:rsidRDefault="00B12813" w:rsidP="006C63C1">
      <w:r>
        <w:t>14</w:t>
      </w:r>
      <w:r w:rsidR="006C63C1">
        <w:t>.</w:t>
      </w:r>
      <w:r w:rsidR="006C63C1">
        <w:tab/>
      </w:r>
      <w:proofErr w:type="spellStart"/>
      <w:r w:rsidR="006C63C1">
        <w:t>Екжанова</w:t>
      </w:r>
      <w:proofErr w:type="spellEnd"/>
      <w:r w:rsidR="006C63C1">
        <w:t xml:space="preserve"> Е.А. </w:t>
      </w:r>
      <w:proofErr w:type="spellStart"/>
      <w:r w:rsidR="006C63C1">
        <w:t>Стребелева</w:t>
      </w:r>
      <w:proofErr w:type="spellEnd"/>
      <w:r w:rsidR="006C63C1">
        <w:t xml:space="preserve"> Е.А.</w:t>
      </w:r>
      <w:r w:rsidR="006C63C1">
        <w:tab/>
        <w:t>Коррекционно-педагогическая</w:t>
      </w:r>
      <w:r w:rsidR="006C63C1">
        <w:tab/>
        <w:t>помощь детям раннего и дошкольного возраста с неярко выраженными отклонениями в развитии. СПб</w:t>
      </w:r>
      <w:proofErr w:type="gramStart"/>
      <w:r w:rsidR="006C63C1">
        <w:t xml:space="preserve">.: </w:t>
      </w:r>
      <w:proofErr w:type="spellStart"/>
      <w:proofErr w:type="gramEnd"/>
      <w:r w:rsidR="006C63C1">
        <w:t>Каро</w:t>
      </w:r>
      <w:proofErr w:type="spellEnd"/>
      <w:r w:rsidR="006C63C1">
        <w:t>, 2008</w:t>
      </w:r>
    </w:p>
    <w:p w:rsidR="006C63C1" w:rsidRDefault="00B12813" w:rsidP="006C63C1">
      <w:r>
        <w:t>15</w:t>
      </w:r>
      <w:r w:rsidR="006C63C1">
        <w:t>.</w:t>
      </w:r>
      <w:r w:rsidR="006C63C1">
        <w:tab/>
        <w:t xml:space="preserve">Журбина О.А. Краснощекова Н.В. Дети с задержкой психического развития: Подготовка к школе. - Ростов-на </w:t>
      </w:r>
      <w:proofErr w:type="gramStart"/>
      <w:r w:rsidR="006C63C1">
        <w:t>-Д</w:t>
      </w:r>
      <w:proofErr w:type="gramEnd"/>
      <w:r w:rsidR="006C63C1">
        <w:t>ону.: Феникс, 2007</w:t>
      </w:r>
    </w:p>
    <w:p w:rsidR="006C63C1" w:rsidRDefault="00B12813" w:rsidP="006C63C1">
      <w:r>
        <w:t>16</w:t>
      </w:r>
      <w:r w:rsidR="006C63C1">
        <w:t>.</w:t>
      </w:r>
      <w:r w:rsidR="006C63C1">
        <w:tab/>
        <w:t xml:space="preserve">Кондратьева С.Ю., Рысина И.В. Методика исследования уровня развития счетных навыков у детей старшего дошкольного возраста (выявление предрасположенности к </w:t>
      </w:r>
      <w:proofErr w:type="spellStart"/>
      <w:r w:rsidR="006C63C1">
        <w:t>дискалькулии</w:t>
      </w:r>
      <w:proofErr w:type="spellEnd"/>
      <w:r w:rsidR="006C63C1">
        <w:t>). – СПб</w:t>
      </w:r>
      <w:proofErr w:type="gramStart"/>
      <w:r w:rsidR="006C63C1">
        <w:t xml:space="preserve">., </w:t>
      </w:r>
      <w:proofErr w:type="gramEnd"/>
      <w:r w:rsidR="006C63C1">
        <w:t>2015.</w:t>
      </w:r>
    </w:p>
    <w:p w:rsidR="006C63C1" w:rsidRDefault="00B12813" w:rsidP="006C63C1">
      <w:r>
        <w:t>17</w:t>
      </w:r>
      <w:r w:rsidR="006C63C1">
        <w:t>.</w:t>
      </w:r>
      <w:r w:rsidR="006C63C1">
        <w:tab/>
        <w:t xml:space="preserve">Майер А. А. Практические материалы по освоению содержания ФГОС в дошкольной образовательной организации (в схемах и таблицах). – М.: </w:t>
      </w:r>
      <w:proofErr w:type="spellStart"/>
      <w:r w:rsidR="006C63C1">
        <w:t>Пед</w:t>
      </w:r>
      <w:proofErr w:type="spellEnd"/>
      <w:r w:rsidR="006C63C1">
        <w:t>. общество России, 2014.</w:t>
      </w:r>
    </w:p>
    <w:p w:rsidR="006C63C1" w:rsidRDefault="00B12813" w:rsidP="006C63C1">
      <w:r>
        <w:t>18</w:t>
      </w:r>
      <w:r w:rsidR="006C63C1">
        <w:t>.</w:t>
      </w:r>
      <w:r w:rsidR="006C63C1">
        <w:tab/>
      </w:r>
      <w:proofErr w:type="spellStart"/>
      <w:r w:rsidR="006C63C1">
        <w:t>Мамайчук</w:t>
      </w:r>
      <w:proofErr w:type="spellEnd"/>
      <w:r w:rsidR="006C63C1">
        <w:t xml:space="preserve"> И.И Коррекционно-педагогическая работа в детском саду для детей с задержкой психического развития. Организационный аспект Психологическая помощь детям с проблемами в развитии. - СПб</w:t>
      </w:r>
      <w:proofErr w:type="gramStart"/>
      <w:r w:rsidR="006C63C1">
        <w:t xml:space="preserve">.: </w:t>
      </w:r>
      <w:proofErr w:type="gramEnd"/>
      <w:r w:rsidR="006C63C1">
        <w:t>Речь, 2008.</w:t>
      </w:r>
    </w:p>
    <w:p w:rsidR="006C63C1" w:rsidRDefault="00B12813" w:rsidP="006C63C1">
      <w:r>
        <w:t>19</w:t>
      </w:r>
      <w:r w:rsidR="006C63C1">
        <w:t>.</w:t>
      </w:r>
      <w:r w:rsidR="006C63C1">
        <w:tab/>
      </w:r>
      <w:proofErr w:type="spellStart"/>
      <w:r w:rsidR="006C63C1">
        <w:t>Мамайчук</w:t>
      </w:r>
      <w:proofErr w:type="spellEnd"/>
      <w:r w:rsidR="006C63C1">
        <w:t xml:space="preserve"> И.И. Ильина М.Н. Помощь психолога ребенку с задержкой психического развития. - СПб</w:t>
      </w:r>
      <w:proofErr w:type="gramStart"/>
      <w:r w:rsidR="006C63C1">
        <w:t xml:space="preserve">.: </w:t>
      </w:r>
      <w:proofErr w:type="gramEnd"/>
      <w:r w:rsidR="006C63C1">
        <w:t>Речь, 2004.</w:t>
      </w:r>
    </w:p>
    <w:p w:rsidR="006C63C1" w:rsidRDefault="00DD3390" w:rsidP="006C63C1">
      <w:r>
        <w:t>20</w:t>
      </w:r>
      <w:r w:rsidR="006C63C1">
        <w:t>.</w:t>
      </w:r>
      <w:r w:rsidR="006C63C1">
        <w:tab/>
        <w:t>Марковская И.        М.       Задержка       психического</w:t>
      </w:r>
      <w:r w:rsidR="006C63C1">
        <w:tab/>
        <w:t>развития. Клиническая и нейропсихологическая диаг</w:t>
      </w:r>
      <w:r>
        <w:t xml:space="preserve">ностика. - М. </w:t>
      </w:r>
      <w:proofErr w:type="spellStart"/>
      <w:r>
        <w:t>Компенс</w:t>
      </w:r>
      <w:proofErr w:type="spellEnd"/>
      <w:r>
        <w:t xml:space="preserve"> </w:t>
      </w:r>
      <w:proofErr w:type="gramStart"/>
      <w:r>
        <w:t>-ц</w:t>
      </w:r>
      <w:proofErr w:type="gramEnd"/>
      <w:r>
        <w:t>ент, 200</w:t>
      </w:r>
      <w:r w:rsidR="006C63C1">
        <w:t>3</w:t>
      </w:r>
    </w:p>
    <w:p w:rsidR="006C63C1" w:rsidRDefault="00DD3390" w:rsidP="006C63C1">
      <w:r>
        <w:t>21</w:t>
      </w:r>
      <w:r w:rsidR="006C63C1">
        <w:t>.</w:t>
      </w:r>
      <w:r w:rsidR="006C63C1">
        <w:tab/>
      </w:r>
      <w:proofErr w:type="spellStart"/>
      <w:r w:rsidR="006C63C1">
        <w:t>Мастюкова</w:t>
      </w:r>
      <w:proofErr w:type="spellEnd"/>
      <w:r w:rsidR="006C63C1">
        <w:t xml:space="preserve"> Е.М. т / Под ред. А.Г. Московкиной Специальная педагогика. Подготовка к обучению детей с особыми проблемами в развитии. Ранний и дошкольный возраст. - М.: Классике </w:t>
      </w:r>
      <w:r w:rsidR="006C63C1">
        <w:lastRenderedPageBreak/>
        <w:t>Стиль, 2003.</w:t>
      </w:r>
    </w:p>
    <w:p w:rsidR="006C63C1" w:rsidRDefault="00DD3390" w:rsidP="006C63C1">
      <w:r>
        <w:t>22</w:t>
      </w:r>
      <w:r w:rsidR="006C63C1">
        <w:t>.</w:t>
      </w:r>
      <w:r w:rsidR="006C63C1">
        <w:tab/>
      </w:r>
      <w:proofErr w:type="spellStart"/>
      <w:r w:rsidR="006C63C1">
        <w:t>Микляева</w:t>
      </w:r>
      <w:proofErr w:type="spellEnd"/>
      <w:r w:rsidR="006C63C1">
        <w:t xml:space="preserve"> Н.В. Планирование в </w:t>
      </w:r>
      <w:proofErr w:type="gramStart"/>
      <w:r w:rsidR="006C63C1">
        <w:t>современном</w:t>
      </w:r>
      <w:proofErr w:type="gramEnd"/>
      <w:r w:rsidR="006C63C1">
        <w:t xml:space="preserve"> ДОУ. – М.: ТЦ Сфера, 2013.</w:t>
      </w:r>
    </w:p>
    <w:p w:rsidR="006C63C1" w:rsidRDefault="00DD3390" w:rsidP="006C63C1">
      <w:r>
        <w:t>23</w:t>
      </w:r>
      <w:r w:rsidR="006C63C1">
        <w:t>.</w:t>
      </w:r>
      <w:r w:rsidR="006C63C1">
        <w:tab/>
        <w:t>Педагогическое взаимодействие в детском саду</w:t>
      </w:r>
      <w:proofErr w:type="gramStart"/>
      <w:r w:rsidR="006C63C1">
        <w:t xml:space="preserve"> / П</w:t>
      </w:r>
      <w:proofErr w:type="gramEnd"/>
      <w:r w:rsidR="006C63C1">
        <w:t xml:space="preserve">од ред. Н.В. </w:t>
      </w:r>
      <w:proofErr w:type="spellStart"/>
      <w:r w:rsidR="006C63C1">
        <w:t>Микляевой</w:t>
      </w:r>
      <w:proofErr w:type="spellEnd"/>
      <w:r w:rsidR="006C63C1">
        <w:t>. – М.: ТЦ Сфера, 2013.</w:t>
      </w:r>
    </w:p>
    <w:p w:rsidR="006C63C1" w:rsidRDefault="00DD3390" w:rsidP="006C63C1">
      <w:r>
        <w:t>24</w:t>
      </w:r>
      <w:r w:rsidR="006C63C1">
        <w:t>.</w:t>
      </w:r>
      <w:r w:rsidR="006C63C1">
        <w:tab/>
        <w:t xml:space="preserve">Программа воспитания и обучения дошкольников с задержкой психического развития / Л. Б. </w:t>
      </w:r>
      <w:proofErr w:type="spellStart"/>
      <w:r w:rsidR="006C63C1">
        <w:t>Баряева</w:t>
      </w:r>
      <w:proofErr w:type="spellEnd"/>
      <w:r w:rsidR="006C63C1">
        <w:t xml:space="preserve">, И. Г. Вечканова, О. П. </w:t>
      </w:r>
      <w:proofErr w:type="spellStart"/>
      <w:r w:rsidR="006C63C1">
        <w:t>Гаврилушкина</w:t>
      </w:r>
      <w:proofErr w:type="spellEnd"/>
      <w:r w:rsidR="006C63C1">
        <w:t xml:space="preserve"> и др.; Под</w:t>
      </w:r>
      <w:proofErr w:type="gramStart"/>
      <w:r w:rsidR="006C63C1">
        <w:t>.</w:t>
      </w:r>
      <w:proofErr w:type="gramEnd"/>
      <w:r w:rsidR="006C63C1">
        <w:t xml:space="preserve"> </w:t>
      </w:r>
      <w:proofErr w:type="gramStart"/>
      <w:r w:rsidR="006C63C1">
        <w:t>р</w:t>
      </w:r>
      <w:proofErr w:type="gramEnd"/>
      <w:r w:rsidR="006C63C1">
        <w:t xml:space="preserve">ед. Л. Б. </w:t>
      </w:r>
      <w:proofErr w:type="spellStart"/>
      <w:r w:rsidR="006C63C1">
        <w:t>Баряевой</w:t>
      </w:r>
      <w:proofErr w:type="spellEnd"/>
      <w:r w:rsidR="006C63C1">
        <w:t xml:space="preserve">, Е. А. Логиновой. </w:t>
      </w:r>
      <w:r w:rsidR="006C63C1">
        <w:rPr>
          <w:rFonts w:ascii="Times New Roman" w:hAnsi="Times New Roman" w:cs="Times New Roman"/>
        </w:rPr>
        <w:t>―</w:t>
      </w:r>
      <w:r w:rsidR="006C63C1">
        <w:t xml:space="preserve"> СПб</w:t>
      </w:r>
      <w:proofErr w:type="gramStart"/>
      <w:r w:rsidR="006C63C1">
        <w:t xml:space="preserve">.: </w:t>
      </w:r>
      <w:proofErr w:type="gramEnd"/>
      <w:r w:rsidR="006C63C1">
        <w:t xml:space="preserve">ЦДК проф. Л. Б. </w:t>
      </w:r>
      <w:proofErr w:type="spellStart"/>
      <w:r w:rsidR="006C63C1">
        <w:t>Баряевой</w:t>
      </w:r>
      <w:proofErr w:type="spellEnd"/>
      <w:r w:rsidR="006C63C1">
        <w:t>, 2010.</w:t>
      </w:r>
    </w:p>
    <w:p w:rsidR="006C63C1" w:rsidRDefault="00DD3390" w:rsidP="00DD3390">
      <w:r>
        <w:t>25</w:t>
      </w:r>
      <w:r w:rsidR="006C63C1">
        <w:t>.</w:t>
      </w:r>
      <w:r w:rsidR="006C63C1">
        <w:tab/>
        <w:t>Психология детей с задержкой психического развития. Хрестоматия СПб</w:t>
      </w:r>
      <w:proofErr w:type="gramStart"/>
      <w:r w:rsidR="006C63C1">
        <w:t xml:space="preserve">.: </w:t>
      </w:r>
      <w:proofErr w:type="gramEnd"/>
      <w:r w:rsidR="006C63C1">
        <w:t xml:space="preserve">Речь, 2003 </w:t>
      </w:r>
    </w:p>
    <w:p w:rsidR="006C63C1" w:rsidRDefault="00DD3390" w:rsidP="006C63C1">
      <w:r>
        <w:t>26</w:t>
      </w:r>
      <w:r w:rsidR="006C63C1">
        <w:t>.</w:t>
      </w:r>
      <w:r w:rsidR="006C63C1">
        <w:tab/>
        <w:t>Путеводитель по ФГОС дошкольного образования в таблицах и схемах</w:t>
      </w:r>
      <w:proofErr w:type="gramStart"/>
      <w:r w:rsidR="006C63C1">
        <w:t xml:space="preserve"> / П</w:t>
      </w:r>
      <w:proofErr w:type="gramEnd"/>
      <w:r w:rsidR="006C63C1">
        <w:t xml:space="preserve">од ред. М. </w:t>
      </w:r>
      <w:proofErr w:type="spellStart"/>
      <w:r w:rsidR="006C63C1">
        <w:t>Верховкиной</w:t>
      </w:r>
      <w:proofErr w:type="spellEnd"/>
      <w:r w:rsidR="006C63C1">
        <w:t xml:space="preserve">, А. </w:t>
      </w:r>
      <w:proofErr w:type="spellStart"/>
      <w:r w:rsidR="006C63C1">
        <w:t>Атаровой</w:t>
      </w:r>
      <w:proofErr w:type="spellEnd"/>
      <w:r w:rsidR="006C63C1">
        <w:t>. – СПб</w:t>
      </w:r>
      <w:proofErr w:type="gramStart"/>
      <w:r w:rsidR="006C63C1">
        <w:t xml:space="preserve">.: </w:t>
      </w:r>
      <w:proofErr w:type="gramEnd"/>
      <w:r w:rsidR="006C63C1">
        <w:t>КАРО, 2014.</w:t>
      </w:r>
    </w:p>
    <w:p w:rsidR="006C63C1" w:rsidRDefault="00DD3390" w:rsidP="006C63C1">
      <w:r>
        <w:t>27</w:t>
      </w:r>
      <w:r w:rsidR="006C63C1">
        <w:t>.</w:t>
      </w:r>
      <w:r w:rsidR="006C63C1">
        <w:tab/>
        <w:t>Разработка адаптированной основной образовательной программы дошкольного образования для детей с ОВЗ: Методическое пособие / Под общ</w:t>
      </w:r>
      <w:proofErr w:type="gramStart"/>
      <w:r w:rsidR="006C63C1">
        <w:t>.</w:t>
      </w:r>
      <w:proofErr w:type="gramEnd"/>
      <w:r w:rsidR="006C63C1">
        <w:t xml:space="preserve"> </w:t>
      </w:r>
      <w:proofErr w:type="gramStart"/>
      <w:r w:rsidR="006C63C1">
        <w:t>р</w:t>
      </w:r>
      <w:proofErr w:type="gramEnd"/>
      <w:r w:rsidR="006C63C1">
        <w:t>ед. Т. А. Овечкиной, Н. Н. Яковлевой. – СПб</w:t>
      </w:r>
      <w:proofErr w:type="gramStart"/>
      <w:r w:rsidR="006C63C1">
        <w:t xml:space="preserve">.: </w:t>
      </w:r>
      <w:proofErr w:type="gramEnd"/>
      <w:r w:rsidR="006C63C1">
        <w:t xml:space="preserve">ЦДК проф. Л. Б. </w:t>
      </w:r>
      <w:proofErr w:type="spellStart"/>
      <w:r w:rsidR="006C63C1">
        <w:t>Баряевой</w:t>
      </w:r>
      <w:proofErr w:type="spellEnd"/>
      <w:r w:rsidR="006C63C1">
        <w:t>, 2015.</w:t>
      </w:r>
    </w:p>
    <w:p w:rsidR="006C63C1" w:rsidRDefault="00DD3390" w:rsidP="006C63C1">
      <w:r>
        <w:t>28</w:t>
      </w:r>
      <w:r w:rsidR="006C63C1">
        <w:t>.</w:t>
      </w:r>
      <w:r w:rsidR="006C63C1">
        <w:tab/>
        <w:t>Специальная (коррекционная) дошкольная педагогика / Под</w:t>
      </w:r>
      <w:proofErr w:type="gramStart"/>
      <w:r w:rsidR="006C63C1">
        <w:t>.</w:t>
      </w:r>
      <w:proofErr w:type="gramEnd"/>
      <w:r w:rsidR="006C63C1">
        <w:t xml:space="preserve"> </w:t>
      </w:r>
      <w:proofErr w:type="gramStart"/>
      <w:r w:rsidR="006C63C1">
        <w:t>р</w:t>
      </w:r>
      <w:proofErr w:type="gramEnd"/>
      <w:r w:rsidR="006C63C1">
        <w:t xml:space="preserve">ед. В.И. Селиверстова. – М.: </w:t>
      </w:r>
      <w:proofErr w:type="spellStart"/>
      <w:r w:rsidR="006C63C1">
        <w:t>Владос</w:t>
      </w:r>
      <w:proofErr w:type="spellEnd"/>
      <w:r w:rsidR="006C63C1">
        <w:t>, 2010.</w:t>
      </w:r>
    </w:p>
    <w:p w:rsidR="006C63C1" w:rsidRDefault="00DD3390" w:rsidP="006C63C1">
      <w:r>
        <w:t>29</w:t>
      </w:r>
      <w:r w:rsidR="006C63C1">
        <w:t>.</w:t>
      </w:r>
      <w:r w:rsidR="006C63C1">
        <w:tab/>
        <w:t>Специальная дошкольная педагогика</w:t>
      </w:r>
      <w:proofErr w:type="gramStart"/>
      <w:r w:rsidR="006C63C1">
        <w:t xml:space="preserve"> / П</w:t>
      </w:r>
      <w:proofErr w:type="gramEnd"/>
      <w:r w:rsidR="006C63C1">
        <w:t xml:space="preserve">од ред. Е. А. </w:t>
      </w:r>
      <w:proofErr w:type="spellStart"/>
      <w:r w:rsidR="006C63C1">
        <w:t>Стребелевой</w:t>
      </w:r>
      <w:proofErr w:type="spellEnd"/>
      <w:r w:rsidR="006C63C1">
        <w:t>. – М.: Академия, 2001.</w:t>
      </w:r>
    </w:p>
    <w:p w:rsidR="006C63C1" w:rsidRDefault="00DD3390" w:rsidP="00DD3390">
      <w:r>
        <w:t>30</w:t>
      </w:r>
      <w:r w:rsidR="006C63C1">
        <w:t>.</w:t>
      </w:r>
      <w:r w:rsidR="006C63C1">
        <w:tab/>
        <w:t xml:space="preserve">Специальная психология / В. И. </w:t>
      </w:r>
      <w:proofErr w:type="spellStart"/>
      <w:r w:rsidR="006C63C1">
        <w:t>Лубовский</w:t>
      </w:r>
      <w:proofErr w:type="spellEnd"/>
      <w:r w:rsidR="006C63C1">
        <w:t xml:space="preserve">, Е. М. </w:t>
      </w:r>
      <w:proofErr w:type="spellStart"/>
      <w:r w:rsidR="006C63C1">
        <w:t>Мастюкова</w:t>
      </w:r>
      <w:proofErr w:type="spellEnd"/>
      <w:r w:rsidR="006C63C1">
        <w:t xml:space="preserve"> и др.; Под ред. В. И. </w:t>
      </w:r>
    </w:p>
    <w:p w:rsidR="00DD3390" w:rsidRDefault="00DD3390" w:rsidP="00DD3390">
      <w:r>
        <w:t>31</w:t>
      </w:r>
      <w:r w:rsidR="006C63C1">
        <w:t>.</w:t>
      </w:r>
      <w:r w:rsidR="006C63C1">
        <w:tab/>
        <w:t>Театрализованные игры в коррекционной работе с дошкольниками</w:t>
      </w:r>
      <w:proofErr w:type="gramStart"/>
      <w:r w:rsidR="006C63C1">
        <w:t xml:space="preserve"> / П</w:t>
      </w:r>
      <w:proofErr w:type="gramEnd"/>
      <w:r w:rsidR="006C63C1">
        <w:t xml:space="preserve">од ред. Л. Б. </w:t>
      </w:r>
      <w:proofErr w:type="spellStart"/>
      <w:r w:rsidR="006C63C1">
        <w:t>Баряевой</w:t>
      </w:r>
      <w:proofErr w:type="spellEnd"/>
      <w:r w:rsidR="006C63C1">
        <w:t xml:space="preserve">, И. Г. </w:t>
      </w:r>
      <w:proofErr w:type="spellStart"/>
      <w:r w:rsidR="006C63C1">
        <w:t>Вечкановай</w:t>
      </w:r>
      <w:proofErr w:type="spellEnd"/>
      <w:r w:rsidR="006C63C1">
        <w:t>. – СПб</w:t>
      </w:r>
      <w:proofErr w:type="gramStart"/>
      <w:r>
        <w:t xml:space="preserve">.: </w:t>
      </w:r>
      <w:proofErr w:type="gramEnd"/>
      <w:r>
        <w:t>КАРО, 2009.</w:t>
      </w:r>
    </w:p>
    <w:p w:rsidR="006C63C1" w:rsidRDefault="00DD3390" w:rsidP="00DD3390">
      <w:r>
        <w:t xml:space="preserve">32. </w:t>
      </w:r>
      <w:proofErr w:type="spellStart"/>
      <w:r w:rsidR="006C63C1">
        <w:t>Тригер</w:t>
      </w:r>
      <w:proofErr w:type="spellEnd"/>
      <w:r w:rsidR="006C63C1">
        <w:t xml:space="preserve"> Р. Д. Психологические особенности социализации детей с задержкой психического развития. – СПб</w:t>
      </w:r>
      <w:proofErr w:type="gramStart"/>
      <w:r w:rsidR="006C63C1">
        <w:t xml:space="preserve">.: </w:t>
      </w:r>
      <w:proofErr w:type="gramEnd"/>
      <w:r w:rsidR="006C63C1">
        <w:t>Питер, 2008.</w:t>
      </w:r>
    </w:p>
    <w:p w:rsidR="006C63C1" w:rsidRDefault="00DD3390" w:rsidP="006C63C1">
      <w:r>
        <w:t>33</w:t>
      </w:r>
      <w:r w:rsidR="006C63C1">
        <w:t>.</w:t>
      </w:r>
      <w:r w:rsidR="006C63C1">
        <w:tab/>
        <w:t xml:space="preserve">Шевченко С. Г., </w:t>
      </w:r>
      <w:proofErr w:type="spellStart"/>
      <w:r w:rsidR="006C63C1">
        <w:t>Тригер</w:t>
      </w:r>
      <w:proofErr w:type="spellEnd"/>
      <w:r w:rsidR="006C63C1">
        <w:t xml:space="preserve"> Р. Д., Капустина, Г. М. Волкова, И. Н. Подготовка к школе детей с задержкой психического развития / Под общ</w:t>
      </w:r>
      <w:proofErr w:type="gramStart"/>
      <w:r w:rsidR="006C63C1">
        <w:t>.</w:t>
      </w:r>
      <w:proofErr w:type="gramEnd"/>
      <w:r w:rsidR="006C63C1">
        <w:t xml:space="preserve"> </w:t>
      </w:r>
      <w:proofErr w:type="gramStart"/>
      <w:r w:rsidR="006C63C1">
        <w:t>р</w:t>
      </w:r>
      <w:proofErr w:type="gramEnd"/>
      <w:r w:rsidR="006C63C1">
        <w:t>ед. С. Г. Шевченко. – М.: Школьная Пресса, 2003. Кн. 1.</w:t>
      </w:r>
    </w:p>
    <w:sectPr w:rsidR="006C63C1" w:rsidSect="00EF7410">
      <w:headerReference w:type="default" r:id="rId50"/>
      <w:footerReference w:type="default" r:id="rId51"/>
      <w:pgSz w:w="11900" w:h="16800"/>
      <w:pgMar w:top="1440" w:right="800" w:bottom="1440"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7E" w:rsidRDefault="0097377E">
      <w:r>
        <w:separator/>
      </w:r>
    </w:p>
  </w:endnote>
  <w:endnote w:type="continuationSeparator" w:id="0">
    <w:p w:rsidR="0097377E" w:rsidRDefault="0097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693060"/>
      <w:docPartObj>
        <w:docPartGallery w:val="Page Numbers (Bottom of Page)"/>
        <w:docPartUnique/>
      </w:docPartObj>
    </w:sdtPr>
    <w:sdtEndPr/>
    <w:sdtContent>
      <w:p w:rsidR="002E5936" w:rsidRDefault="002E5936">
        <w:pPr>
          <w:pStyle w:val="ae"/>
          <w:jc w:val="right"/>
        </w:pPr>
        <w:r>
          <w:fldChar w:fldCharType="begin"/>
        </w:r>
        <w:r>
          <w:instrText>PAGE   \* MERGEFORMAT</w:instrText>
        </w:r>
        <w:r>
          <w:fldChar w:fldCharType="separate"/>
        </w:r>
        <w:r w:rsidR="006240E7">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7E" w:rsidRDefault="0097377E">
      <w:r>
        <w:separator/>
      </w:r>
    </w:p>
  </w:footnote>
  <w:footnote w:type="continuationSeparator" w:id="0">
    <w:p w:rsidR="0097377E" w:rsidRDefault="00973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36" w:rsidRPr="004D11BE" w:rsidRDefault="002E5936" w:rsidP="004D11BE">
    <w:pPr>
      <w:pStyle w:val="ac"/>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9573E"/>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50A10672"/>
    <w:multiLevelType w:val="multilevel"/>
    <w:tmpl w:val="E75AF5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E622FE4"/>
    <w:multiLevelType w:val="hybridMultilevel"/>
    <w:tmpl w:val="FFFFFFFF"/>
    <w:lvl w:ilvl="0" w:tplc="1E004FAC">
      <w:numFmt w:val="bullet"/>
      <w:lvlText w:val="-"/>
      <w:lvlJc w:val="left"/>
      <w:pPr>
        <w:ind w:left="108" w:hanging="708"/>
      </w:pPr>
      <w:rPr>
        <w:rFonts w:ascii="Times New Roman" w:eastAsia="Times New Roman" w:hAnsi="Times New Roman" w:hint="default"/>
        <w:w w:val="100"/>
        <w:sz w:val="24"/>
      </w:rPr>
    </w:lvl>
    <w:lvl w:ilvl="1" w:tplc="F9A83A0E">
      <w:numFmt w:val="bullet"/>
      <w:lvlText w:val="-"/>
      <w:lvlJc w:val="left"/>
      <w:pPr>
        <w:ind w:left="1018" w:hanging="200"/>
      </w:pPr>
      <w:rPr>
        <w:rFonts w:ascii="Times New Roman" w:eastAsia="Times New Roman" w:hAnsi="Times New Roman" w:hint="default"/>
        <w:w w:val="100"/>
        <w:sz w:val="24"/>
      </w:rPr>
    </w:lvl>
    <w:lvl w:ilvl="2" w:tplc="ADC638D2">
      <w:numFmt w:val="bullet"/>
      <w:lvlText w:val="•"/>
      <w:lvlJc w:val="left"/>
      <w:pPr>
        <w:ind w:left="1455" w:hanging="200"/>
      </w:pPr>
      <w:rPr>
        <w:rFonts w:hint="default"/>
      </w:rPr>
    </w:lvl>
    <w:lvl w:ilvl="3" w:tplc="2152C082">
      <w:numFmt w:val="bullet"/>
      <w:lvlText w:val="•"/>
      <w:lvlJc w:val="left"/>
      <w:pPr>
        <w:ind w:left="1891" w:hanging="200"/>
      </w:pPr>
      <w:rPr>
        <w:rFonts w:hint="default"/>
      </w:rPr>
    </w:lvl>
    <w:lvl w:ilvl="4" w:tplc="B1720FE2">
      <w:numFmt w:val="bullet"/>
      <w:lvlText w:val="•"/>
      <w:lvlJc w:val="left"/>
      <w:pPr>
        <w:ind w:left="2327" w:hanging="200"/>
      </w:pPr>
      <w:rPr>
        <w:rFonts w:hint="default"/>
      </w:rPr>
    </w:lvl>
    <w:lvl w:ilvl="5" w:tplc="BBAC646A">
      <w:numFmt w:val="bullet"/>
      <w:lvlText w:val="•"/>
      <w:lvlJc w:val="left"/>
      <w:pPr>
        <w:ind w:left="2763" w:hanging="200"/>
      </w:pPr>
      <w:rPr>
        <w:rFonts w:hint="default"/>
      </w:rPr>
    </w:lvl>
    <w:lvl w:ilvl="6" w:tplc="AE9893F8">
      <w:numFmt w:val="bullet"/>
      <w:lvlText w:val="•"/>
      <w:lvlJc w:val="left"/>
      <w:pPr>
        <w:ind w:left="3198" w:hanging="200"/>
      </w:pPr>
      <w:rPr>
        <w:rFonts w:hint="default"/>
      </w:rPr>
    </w:lvl>
    <w:lvl w:ilvl="7" w:tplc="21E47D58">
      <w:numFmt w:val="bullet"/>
      <w:lvlText w:val="•"/>
      <w:lvlJc w:val="left"/>
      <w:pPr>
        <w:ind w:left="3634" w:hanging="200"/>
      </w:pPr>
      <w:rPr>
        <w:rFonts w:hint="default"/>
      </w:rPr>
    </w:lvl>
    <w:lvl w:ilvl="8" w:tplc="21A87F08">
      <w:numFmt w:val="bullet"/>
      <w:lvlText w:val="•"/>
      <w:lvlJc w:val="left"/>
      <w:pPr>
        <w:ind w:left="4070" w:hanging="200"/>
      </w:pPr>
      <w:rPr>
        <w:rFonts w:hint="default"/>
      </w:rPr>
    </w:lvl>
  </w:abstractNum>
  <w:abstractNum w:abstractNumId="3">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BE"/>
    <w:rsid w:val="00013A0D"/>
    <w:rsid w:val="0012264F"/>
    <w:rsid w:val="00135B39"/>
    <w:rsid w:val="00155094"/>
    <w:rsid w:val="00160DC1"/>
    <w:rsid w:val="001874F4"/>
    <w:rsid w:val="001D69D7"/>
    <w:rsid w:val="001E49D3"/>
    <w:rsid w:val="001F0FB3"/>
    <w:rsid w:val="00225D9E"/>
    <w:rsid w:val="00264DC1"/>
    <w:rsid w:val="002B2C6D"/>
    <w:rsid w:val="002D4846"/>
    <w:rsid w:val="002D5BBC"/>
    <w:rsid w:val="002E5936"/>
    <w:rsid w:val="00311184"/>
    <w:rsid w:val="00322632"/>
    <w:rsid w:val="00326191"/>
    <w:rsid w:val="00372685"/>
    <w:rsid w:val="00387A12"/>
    <w:rsid w:val="003B4809"/>
    <w:rsid w:val="003B5B35"/>
    <w:rsid w:val="003E45D0"/>
    <w:rsid w:val="003E6B3D"/>
    <w:rsid w:val="003E6D42"/>
    <w:rsid w:val="004448D1"/>
    <w:rsid w:val="00475F35"/>
    <w:rsid w:val="004966BB"/>
    <w:rsid w:val="004D11BE"/>
    <w:rsid w:val="0058752C"/>
    <w:rsid w:val="005A0634"/>
    <w:rsid w:val="005A5A33"/>
    <w:rsid w:val="005E0998"/>
    <w:rsid w:val="00613C03"/>
    <w:rsid w:val="006240E7"/>
    <w:rsid w:val="00642106"/>
    <w:rsid w:val="00651AAB"/>
    <w:rsid w:val="006521A3"/>
    <w:rsid w:val="00656864"/>
    <w:rsid w:val="006617EF"/>
    <w:rsid w:val="00684443"/>
    <w:rsid w:val="006C4985"/>
    <w:rsid w:val="006C63C1"/>
    <w:rsid w:val="006C6AC8"/>
    <w:rsid w:val="006D3795"/>
    <w:rsid w:val="00767556"/>
    <w:rsid w:val="007859D3"/>
    <w:rsid w:val="00846312"/>
    <w:rsid w:val="0088372E"/>
    <w:rsid w:val="008B6CBF"/>
    <w:rsid w:val="008C14CC"/>
    <w:rsid w:val="008F1CA3"/>
    <w:rsid w:val="00906D5F"/>
    <w:rsid w:val="0097377E"/>
    <w:rsid w:val="009866AC"/>
    <w:rsid w:val="009A4AD8"/>
    <w:rsid w:val="009B4648"/>
    <w:rsid w:val="00A0719E"/>
    <w:rsid w:val="00A226FB"/>
    <w:rsid w:val="00AF31B1"/>
    <w:rsid w:val="00B0076F"/>
    <w:rsid w:val="00B03102"/>
    <w:rsid w:val="00B12813"/>
    <w:rsid w:val="00B16383"/>
    <w:rsid w:val="00B35891"/>
    <w:rsid w:val="00B3670E"/>
    <w:rsid w:val="00B57A7E"/>
    <w:rsid w:val="00C05844"/>
    <w:rsid w:val="00C068EC"/>
    <w:rsid w:val="00C36417"/>
    <w:rsid w:val="00CC4DD2"/>
    <w:rsid w:val="00CD5224"/>
    <w:rsid w:val="00CD58B1"/>
    <w:rsid w:val="00D00355"/>
    <w:rsid w:val="00D12BF1"/>
    <w:rsid w:val="00D271C9"/>
    <w:rsid w:val="00D35390"/>
    <w:rsid w:val="00D60330"/>
    <w:rsid w:val="00D63D05"/>
    <w:rsid w:val="00D80DA2"/>
    <w:rsid w:val="00D8315C"/>
    <w:rsid w:val="00D92102"/>
    <w:rsid w:val="00D971F2"/>
    <w:rsid w:val="00DC7A43"/>
    <w:rsid w:val="00DD1AA1"/>
    <w:rsid w:val="00DD3390"/>
    <w:rsid w:val="00DF0250"/>
    <w:rsid w:val="00E97275"/>
    <w:rsid w:val="00EA16B7"/>
    <w:rsid w:val="00EA581D"/>
    <w:rsid w:val="00EA5E92"/>
    <w:rsid w:val="00EF7410"/>
    <w:rsid w:val="00F27890"/>
    <w:rsid w:val="00F60086"/>
    <w:rsid w:val="00F61983"/>
    <w:rsid w:val="00FA22EA"/>
    <w:rsid w:val="00FC5497"/>
    <w:rsid w:val="00FD3220"/>
    <w:rsid w:val="00FE738E"/>
    <w:rsid w:val="00FF6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12264F"/>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unhideWhenUsed/>
    <w:qFormat/>
    <w:rsid w:val="005A0634"/>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5A0634"/>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12264F"/>
    <w:rPr>
      <w:rFonts w:asciiTheme="majorHAnsi" w:eastAsiaTheme="majorEastAsia" w:hAnsiTheme="majorHAnsi" w:cs="Times New Roman"/>
      <w:b/>
      <w:bCs/>
      <w:i/>
      <w:i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table" w:customStyle="1" w:styleId="TableNormal">
    <w:name w:val="Table Normal"/>
    <w:uiPriority w:val="2"/>
    <w:semiHidden/>
    <w:unhideWhenUsed/>
    <w:qFormat/>
    <w:rsid w:val="00D8315C"/>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315C"/>
    <w:pPr>
      <w:adjustRightInd/>
      <w:ind w:firstLine="0"/>
      <w:jc w:val="left"/>
    </w:pPr>
    <w:rPr>
      <w:rFonts w:ascii="Times New Roman" w:hAnsi="Times New Roman" w:cs="Times New Roman"/>
      <w:sz w:val="22"/>
      <w:szCs w:val="22"/>
      <w:lang w:eastAsia="en-US"/>
    </w:rPr>
  </w:style>
  <w:style w:type="table" w:styleId="af0">
    <w:name w:val="Table Grid"/>
    <w:basedOn w:val="a1"/>
    <w:uiPriority w:val="39"/>
    <w:rsid w:val="00785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next w:val="a"/>
    <w:link w:val="af2"/>
    <w:uiPriority w:val="10"/>
    <w:qFormat/>
    <w:rsid w:val="0012264F"/>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2">
    <w:name w:val="Название Знак"/>
    <w:basedOn w:val="a0"/>
    <w:link w:val="af1"/>
    <w:uiPriority w:val="10"/>
    <w:locked/>
    <w:rsid w:val="0012264F"/>
    <w:rPr>
      <w:rFonts w:asciiTheme="majorHAnsi" w:eastAsiaTheme="majorEastAsia" w:hAnsiTheme="majorHAnsi" w:cs="Times New Roman"/>
      <w:b/>
      <w:bCs/>
      <w:kern w:val="28"/>
      <w:sz w:val="32"/>
      <w:szCs w:val="32"/>
    </w:rPr>
  </w:style>
  <w:style w:type="character" w:styleId="af3">
    <w:name w:val="Strong"/>
    <w:basedOn w:val="a0"/>
    <w:uiPriority w:val="22"/>
    <w:qFormat/>
    <w:rsid w:val="00DC7A43"/>
    <w:rPr>
      <w:rFonts w:cs="Times New Roman"/>
      <w:b/>
      <w:bCs/>
    </w:rPr>
  </w:style>
  <w:style w:type="paragraph" w:styleId="af4">
    <w:name w:val="TOC Heading"/>
    <w:basedOn w:val="1"/>
    <w:next w:val="a"/>
    <w:uiPriority w:val="39"/>
    <w:semiHidden/>
    <w:unhideWhenUsed/>
    <w:qFormat/>
    <w:rsid w:val="005A063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2F5496" w:themeColor="accent1" w:themeShade="BF"/>
      <w:sz w:val="28"/>
      <w:szCs w:val="28"/>
    </w:rPr>
  </w:style>
  <w:style w:type="paragraph" w:styleId="11">
    <w:name w:val="toc 1"/>
    <w:basedOn w:val="a"/>
    <w:next w:val="a"/>
    <w:autoRedefine/>
    <w:uiPriority w:val="39"/>
    <w:unhideWhenUsed/>
    <w:rsid w:val="005A0634"/>
    <w:pPr>
      <w:spacing w:after="100"/>
    </w:pPr>
  </w:style>
  <w:style w:type="paragraph" w:styleId="21">
    <w:name w:val="toc 2"/>
    <w:basedOn w:val="a"/>
    <w:next w:val="a"/>
    <w:autoRedefine/>
    <w:uiPriority w:val="39"/>
    <w:unhideWhenUsed/>
    <w:rsid w:val="005A0634"/>
    <w:pPr>
      <w:spacing w:after="100"/>
      <w:ind w:left="240"/>
    </w:pPr>
  </w:style>
  <w:style w:type="character" w:styleId="af5">
    <w:name w:val="Hyperlink"/>
    <w:basedOn w:val="a0"/>
    <w:uiPriority w:val="99"/>
    <w:unhideWhenUsed/>
    <w:rsid w:val="005A0634"/>
    <w:rPr>
      <w:color w:val="0563C1" w:themeColor="hyperlink"/>
      <w:u w:val="single"/>
    </w:rPr>
  </w:style>
  <w:style w:type="paragraph" w:styleId="af6">
    <w:name w:val="Balloon Text"/>
    <w:basedOn w:val="a"/>
    <w:link w:val="af7"/>
    <w:uiPriority w:val="99"/>
    <w:semiHidden/>
    <w:unhideWhenUsed/>
    <w:rsid w:val="005A0634"/>
    <w:rPr>
      <w:rFonts w:ascii="Tahoma" w:hAnsi="Tahoma" w:cs="Tahoma"/>
      <w:sz w:val="16"/>
      <w:szCs w:val="16"/>
    </w:rPr>
  </w:style>
  <w:style w:type="character" w:customStyle="1" w:styleId="af7">
    <w:name w:val="Текст выноски Знак"/>
    <w:basedOn w:val="a0"/>
    <w:link w:val="af6"/>
    <w:uiPriority w:val="99"/>
    <w:semiHidden/>
    <w:rsid w:val="005A0634"/>
    <w:rPr>
      <w:rFonts w:ascii="Tahoma" w:hAnsi="Tahoma" w:cs="Tahoma"/>
      <w:sz w:val="16"/>
      <w:szCs w:val="16"/>
    </w:rPr>
  </w:style>
  <w:style w:type="paragraph" w:styleId="af8">
    <w:name w:val="List Paragraph"/>
    <w:basedOn w:val="a"/>
    <w:uiPriority w:val="34"/>
    <w:qFormat/>
    <w:rsid w:val="005A0634"/>
    <w:pPr>
      <w:ind w:left="720"/>
      <w:contextualSpacing/>
    </w:pPr>
  </w:style>
  <w:style w:type="character" w:customStyle="1" w:styleId="30">
    <w:name w:val="Заголовок 3 Знак"/>
    <w:basedOn w:val="a0"/>
    <w:link w:val="3"/>
    <w:uiPriority w:val="9"/>
    <w:rsid w:val="005A0634"/>
    <w:rPr>
      <w:rFonts w:asciiTheme="majorHAnsi" w:eastAsiaTheme="majorEastAsia" w:hAnsiTheme="majorHAnsi" w:cstheme="majorBidi"/>
      <w:b/>
      <w:bCs/>
      <w:color w:val="4472C4" w:themeColor="accent1"/>
      <w:sz w:val="24"/>
      <w:szCs w:val="24"/>
    </w:rPr>
  </w:style>
  <w:style w:type="paragraph" w:styleId="31">
    <w:name w:val="toc 3"/>
    <w:basedOn w:val="a"/>
    <w:next w:val="a"/>
    <w:autoRedefine/>
    <w:uiPriority w:val="39"/>
    <w:unhideWhenUsed/>
    <w:rsid w:val="005A0634"/>
    <w:pPr>
      <w:spacing w:after="100"/>
      <w:ind w:left="480"/>
    </w:pPr>
  </w:style>
  <w:style w:type="character" w:customStyle="1" w:styleId="40">
    <w:name w:val="Заголовок 4 Знак"/>
    <w:basedOn w:val="a0"/>
    <w:link w:val="4"/>
    <w:uiPriority w:val="9"/>
    <w:rsid w:val="005A0634"/>
    <w:rPr>
      <w:rFonts w:asciiTheme="majorHAnsi" w:eastAsiaTheme="majorEastAsia" w:hAnsiTheme="majorHAnsi" w:cstheme="majorBidi"/>
      <w:b/>
      <w:bCs/>
      <w:i/>
      <w:iCs/>
      <w:color w:val="4472C4"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12264F"/>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unhideWhenUsed/>
    <w:qFormat/>
    <w:rsid w:val="005A0634"/>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5A0634"/>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12264F"/>
    <w:rPr>
      <w:rFonts w:asciiTheme="majorHAnsi" w:eastAsiaTheme="majorEastAsia" w:hAnsiTheme="majorHAnsi" w:cs="Times New Roman"/>
      <w:b/>
      <w:bCs/>
      <w:i/>
      <w:i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table" w:customStyle="1" w:styleId="TableNormal">
    <w:name w:val="Table Normal"/>
    <w:uiPriority w:val="2"/>
    <w:semiHidden/>
    <w:unhideWhenUsed/>
    <w:qFormat/>
    <w:rsid w:val="00D8315C"/>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315C"/>
    <w:pPr>
      <w:adjustRightInd/>
      <w:ind w:firstLine="0"/>
      <w:jc w:val="left"/>
    </w:pPr>
    <w:rPr>
      <w:rFonts w:ascii="Times New Roman" w:hAnsi="Times New Roman" w:cs="Times New Roman"/>
      <w:sz w:val="22"/>
      <w:szCs w:val="22"/>
      <w:lang w:eastAsia="en-US"/>
    </w:rPr>
  </w:style>
  <w:style w:type="table" w:styleId="af0">
    <w:name w:val="Table Grid"/>
    <w:basedOn w:val="a1"/>
    <w:uiPriority w:val="39"/>
    <w:rsid w:val="00785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next w:val="a"/>
    <w:link w:val="af2"/>
    <w:uiPriority w:val="10"/>
    <w:qFormat/>
    <w:rsid w:val="0012264F"/>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2">
    <w:name w:val="Название Знак"/>
    <w:basedOn w:val="a0"/>
    <w:link w:val="af1"/>
    <w:uiPriority w:val="10"/>
    <w:locked/>
    <w:rsid w:val="0012264F"/>
    <w:rPr>
      <w:rFonts w:asciiTheme="majorHAnsi" w:eastAsiaTheme="majorEastAsia" w:hAnsiTheme="majorHAnsi" w:cs="Times New Roman"/>
      <w:b/>
      <w:bCs/>
      <w:kern w:val="28"/>
      <w:sz w:val="32"/>
      <w:szCs w:val="32"/>
    </w:rPr>
  </w:style>
  <w:style w:type="character" w:styleId="af3">
    <w:name w:val="Strong"/>
    <w:basedOn w:val="a0"/>
    <w:uiPriority w:val="22"/>
    <w:qFormat/>
    <w:rsid w:val="00DC7A43"/>
    <w:rPr>
      <w:rFonts w:cs="Times New Roman"/>
      <w:b/>
      <w:bCs/>
    </w:rPr>
  </w:style>
  <w:style w:type="paragraph" w:styleId="af4">
    <w:name w:val="TOC Heading"/>
    <w:basedOn w:val="1"/>
    <w:next w:val="a"/>
    <w:uiPriority w:val="39"/>
    <w:semiHidden/>
    <w:unhideWhenUsed/>
    <w:qFormat/>
    <w:rsid w:val="005A063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2F5496" w:themeColor="accent1" w:themeShade="BF"/>
      <w:sz w:val="28"/>
      <w:szCs w:val="28"/>
    </w:rPr>
  </w:style>
  <w:style w:type="paragraph" w:styleId="11">
    <w:name w:val="toc 1"/>
    <w:basedOn w:val="a"/>
    <w:next w:val="a"/>
    <w:autoRedefine/>
    <w:uiPriority w:val="39"/>
    <w:unhideWhenUsed/>
    <w:rsid w:val="005A0634"/>
    <w:pPr>
      <w:spacing w:after="100"/>
    </w:pPr>
  </w:style>
  <w:style w:type="paragraph" w:styleId="21">
    <w:name w:val="toc 2"/>
    <w:basedOn w:val="a"/>
    <w:next w:val="a"/>
    <w:autoRedefine/>
    <w:uiPriority w:val="39"/>
    <w:unhideWhenUsed/>
    <w:rsid w:val="005A0634"/>
    <w:pPr>
      <w:spacing w:after="100"/>
      <w:ind w:left="240"/>
    </w:pPr>
  </w:style>
  <w:style w:type="character" w:styleId="af5">
    <w:name w:val="Hyperlink"/>
    <w:basedOn w:val="a0"/>
    <w:uiPriority w:val="99"/>
    <w:unhideWhenUsed/>
    <w:rsid w:val="005A0634"/>
    <w:rPr>
      <w:color w:val="0563C1" w:themeColor="hyperlink"/>
      <w:u w:val="single"/>
    </w:rPr>
  </w:style>
  <w:style w:type="paragraph" w:styleId="af6">
    <w:name w:val="Balloon Text"/>
    <w:basedOn w:val="a"/>
    <w:link w:val="af7"/>
    <w:uiPriority w:val="99"/>
    <w:semiHidden/>
    <w:unhideWhenUsed/>
    <w:rsid w:val="005A0634"/>
    <w:rPr>
      <w:rFonts w:ascii="Tahoma" w:hAnsi="Tahoma" w:cs="Tahoma"/>
      <w:sz w:val="16"/>
      <w:szCs w:val="16"/>
    </w:rPr>
  </w:style>
  <w:style w:type="character" w:customStyle="1" w:styleId="af7">
    <w:name w:val="Текст выноски Знак"/>
    <w:basedOn w:val="a0"/>
    <w:link w:val="af6"/>
    <w:uiPriority w:val="99"/>
    <w:semiHidden/>
    <w:rsid w:val="005A0634"/>
    <w:rPr>
      <w:rFonts w:ascii="Tahoma" w:hAnsi="Tahoma" w:cs="Tahoma"/>
      <w:sz w:val="16"/>
      <w:szCs w:val="16"/>
    </w:rPr>
  </w:style>
  <w:style w:type="paragraph" w:styleId="af8">
    <w:name w:val="List Paragraph"/>
    <w:basedOn w:val="a"/>
    <w:uiPriority w:val="34"/>
    <w:qFormat/>
    <w:rsid w:val="005A0634"/>
    <w:pPr>
      <w:ind w:left="720"/>
      <w:contextualSpacing/>
    </w:pPr>
  </w:style>
  <w:style w:type="character" w:customStyle="1" w:styleId="30">
    <w:name w:val="Заголовок 3 Знак"/>
    <w:basedOn w:val="a0"/>
    <w:link w:val="3"/>
    <w:uiPriority w:val="9"/>
    <w:rsid w:val="005A0634"/>
    <w:rPr>
      <w:rFonts w:asciiTheme="majorHAnsi" w:eastAsiaTheme="majorEastAsia" w:hAnsiTheme="majorHAnsi" w:cstheme="majorBidi"/>
      <w:b/>
      <w:bCs/>
      <w:color w:val="4472C4" w:themeColor="accent1"/>
      <w:sz w:val="24"/>
      <w:szCs w:val="24"/>
    </w:rPr>
  </w:style>
  <w:style w:type="paragraph" w:styleId="31">
    <w:name w:val="toc 3"/>
    <w:basedOn w:val="a"/>
    <w:next w:val="a"/>
    <w:autoRedefine/>
    <w:uiPriority w:val="39"/>
    <w:unhideWhenUsed/>
    <w:rsid w:val="005A0634"/>
    <w:pPr>
      <w:spacing w:after="100"/>
      <w:ind w:left="480"/>
    </w:pPr>
  </w:style>
  <w:style w:type="character" w:customStyle="1" w:styleId="40">
    <w:name w:val="Заголовок 4 Знак"/>
    <w:basedOn w:val="a0"/>
    <w:link w:val="4"/>
    <w:uiPriority w:val="9"/>
    <w:rsid w:val="005A0634"/>
    <w:rPr>
      <w:rFonts w:asciiTheme="majorHAnsi" w:eastAsiaTheme="majorEastAsia" w:hAnsiTheme="majorHAnsi" w:cstheme="majorBidi"/>
      <w:b/>
      <w:bCs/>
      <w:i/>
      <w:iCs/>
      <w:color w:val="4472C4"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512244/1000" TargetMode="External"/><Relationship Id="rId18" Type="http://schemas.openxmlformats.org/officeDocument/2006/relationships/hyperlink" Target="http://internet.garant.ru/document/redirect/70512244/1000" TargetMode="External"/><Relationship Id="rId26" Type="http://schemas.openxmlformats.org/officeDocument/2006/relationships/hyperlink" Target="http://internet.garant.ru/document/redirect/1305770/1000" TargetMode="External"/><Relationship Id="rId39" Type="http://schemas.openxmlformats.org/officeDocument/2006/relationships/hyperlink" Target="http://internet.garant.ru/document/redirect/70512244/1000" TargetMode="External"/><Relationship Id="rId3" Type="http://schemas.openxmlformats.org/officeDocument/2006/relationships/styles" Target="styles.xml"/><Relationship Id="rId21" Type="http://schemas.openxmlformats.org/officeDocument/2006/relationships/hyperlink" Target="http://internet.garant.ru/document/redirect/70512244/1000" TargetMode="External"/><Relationship Id="rId34" Type="http://schemas.openxmlformats.org/officeDocument/2006/relationships/hyperlink" Target="http://internet.garant.ru/document/redirect/70291362/0" TargetMode="External"/><Relationship Id="rId42" Type="http://schemas.openxmlformats.org/officeDocument/2006/relationships/hyperlink" Target="http://internet.garant.ru/document/redirect/70535556/0" TargetMode="External"/><Relationship Id="rId47" Type="http://schemas.openxmlformats.org/officeDocument/2006/relationships/hyperlink" Target="http://internet.garant.ru/document/redirect/70291362/109184"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nternet.garant.ru/document/redirect/70512244/1000" TargetMode="External"/><Relationship Id="rId17" Type="http://schemas.openxmlformats.org/officeDocument/2006/relationships/hyperlink" Target="http://internet.garant.ru/document/redirect/70512244/1000" TargetMode="External"/><Relationship Id="rId25" Type="http://schemas.openxmlformats.org/officeDocument/2006/relationships/hyperlink" Target="http://internet.garant.ru/document/redirect/1305770/1000" TargetMode="External"/><Relationship Id="rId33" Type="http://schemas.openxmlformats.org/officeDocument/2006/relationships/hyperlink" Target="http://internet.garant.ru/document/redirect/70512244/1000" TargetMode="External"/><Relationship Id="rId38" Type="http://schemas.openxmlformats.org/officeDocument/2006/relationships/hyperlink" Target="http://internet.garant.ru/document/redirect/70512244/1000" TargetMode="External"/><Relationship Id="rId46" Type="http://schemas.openxmlformats.org/officeDocument/2006/relationships/hyperlink" Target="http://internet.garant.ru/document/redirect/71670014/0" TargetMode="External"/><Relationship Id="rId2" Type="http://schemas.openxmlformats.org/officeDocument/2006/relationships/numbering" Target="numbering.xml"/><Relationship Id="rId16" Type="http://schemas.openxmlformats.org/officeDocument/2006/relationships/hyperlink" Target="http://internet.garant.ru/document/redirect/70512244/1000" TargetMode="External"/><Relationship Id="rId20" Type="http://schemas.openxmlformats.org/officeDocument/2006/relationships/hyperlink" Target="http://internet.garant.ru/document/redirect/70512244/1000" TargetMode="External"/><Relationship Id="rId29" Type="http://schemas.openxmlformats.org/officeDocument/2006/relationships/hyperlink" Target="http://internet.garant.ru/document/redirect/70512244/1000" TargetMode="External"/><Relationship Id="rId41" Type="http://schemas.openxmlformats.org/officeDocument/2006/relationships/hyperlink" Target="http://internet.garant.ru/document/redirect/5517167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512244/1000" TargetMode="External"/><Relationship Id="rId24" Type="http://schemas.openxmlformats.org/officeDocument/2006/relationships/hyperlink" Target="http://internet.garant.ru/document/redirect/70512244/1000" TargetMode="External"/><Relationship Id="rId32" Type="http://schemas.openxmlformats.org/officeDocument/2006/relationships/hyperlink" Target="http://internet.garant.ru/document/redirect/70512244/1000" TargetMode="External"/><Relationship Id="rId37" Type="http://schemas.openxmlformats.org/officeDocument/2006/relationships/hyperlink" Target="http://internet.garant.ru/document/redirect/70512244/1000" TargetMode="External"/><Relationship Id="rId40" Type="http://schemas.openxmlformats.org/officeDocument/2006/relationships/hyperlink" Target="http://internet.garant.ru/document/redirect/199499/0" TargetMode="External"/><Relationship Id="rId45" Type="http://schemas.openxmlformats.org/officeDocument/2006/relationships/hyperlink" Target="http://internet.garant.ru/document/redirect/71595630/0"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document/redirect/70512244/1000" TargetMode="External"/><Relationship Id="rId23" Type="http://schemas.openxmlformats.org/officeDocument/2006/relationships/hyperlink" Target="http://internet.garant.ru/document/redirect/70512244/1000" TargetMode="External"/><Relationship Id="rId28" Type="http://schemas.openxmlformats.org/officeDocument/2006/relationships/hyperlink" Target="http://internet.garant.ru/document/redirect/70512244/1000" TargetMode="External"/><Relationship Id="rId36" Type="http://schemas.openxmlformats.org/officeDocument/2006/relationships/hyperlink" Target="http://internet.garant.ru/document/redirect/70512244/1000" TargetMode="External"/><Relationship Id="rId49" Type="http://schemas.openxmlformats.org/officeDocument/2006/relationships/hyperlink" Target="http://internet.garant.ru/document/redirect/70512244/1000" TargetMode="External"/><Relationship Id="rId10" Type="http://schemas.openxmlformats.org/officeDocument/2006/relationships/hyperlink" Target="http://internet.garant.ru/document/redirect/70512244/1000" TargetMode="External"/><Relationship Id="rId19" Type="http://schemas.openxmlformats.org/officeDocument/2006/relationships/hyperlink" Target="http://internet.garant.ru/document/redirect/70512244/1000" TargetMode="External"/><Relationship Id="rId31" Type="http://schemas.openxmlformats.org/officeDocument/2006/relationships/hyperlink" Target="http://internet.garant.ru/document/redirect/70512244/1000" TargetMode="External"/><Relationship Id="rId44" Type="http://schemas.openxmlformats.org/officeDocument/2006/relationships/hyperlink" Target="http://internet.garant.ru/document/redirect/71166760/0"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70291362/0" TargetMode="External"/><Relationship Id="rId22" Type="http://schemas.openxmlformats.org/officeDocument/2006/relationships/hyperlink" Target="http://internet.garant.ru/document/redirect/70512244/1000" TargetMode="External"/><Relationship Id="rId27" Type="http://schemas.openxmlformats.org/officeDocument/2006/relationships/hyperlink" Target="http://internet.garant.ru/document/redirect/70512244/1000" TargetMode="External"/><Relationship Id="rId30" Type="http://schemas.openxmlformats.org/officeDocument/2006/relationships/hyperlink" Target="http://internet.garant.ru/document/redirect/70512244/1000" TargetMode="External"/><Relationship Id="rId35" Type="http://schemas.openxmlformats.org/officeDocument/2006/relationships/hyperlink" Target="http://internet.garant.ru/document/redirect/70512244/1000" TargetMode="External"/><Relationship Id="rId43" Type="http://schemas.openxmlformats.org/officeDocument/2006/relationships/hyperlink" Target="http://internet.garant.ru/document/redirect/71473080/0" TargetMode="External"/><Relationship Id="rId48" Type="http://schemas.openxmlformats.org/officeDocument/2006/relationships/hyperlink" Target="http://internet.garant.ru/document/redirect/70291362/109185"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C0F8-4A29-40EA-B3DF-40EF96CC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136</Pages>
  <Words>65132</Words>
  <Characters>371255</Characters>
  <Application>Microsoft Office Word</Application>
  <DocSecurity>0</DocSecurity>
  <Lines>3093</Lines>
  <Paragraphs>871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15</cp:revision>
  <cp:lastPrinted>2023-12-07T05:51:00Z</cp:lastPrinted>
  <dcterms:created xsi:type="dcterms:W3CDTF">2023-05-03T12:36:00Z</dcterms:created>
  <dcterms:modified xsi:type="dcterms:W3CDTF">2023-12-07T05:54:00Z</dcterms:modified>
</cp:coreProperties>
</file>