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08" w:rsidRDefault="003B6708" w:rsidP="00ED1131">
      <w:pPr>
        <w:shd w:val="clear" w:color="auto" w:fill="FDFEFF"/>
        <w:spacing w:line="408" w:lineRule="atLeast"/>
        <w:jc w:val="center"/>
        <w:outlineLvl w:val="2"/>
        <w:rPr>
          <w:b/>
          <w:bCs/>
          <w:color w:val="505050"/>
          <w:sz w:val="28"/>
          <w:szCs w:val="28"/>
        </w:rPr>
      </w:pPr>
    </w:p>
    <w:p w:rsidR="005A2EC5" w:rsidRPr="003B6708" w:rsidRDefault="005A2EC5" w:rsidP="00ED1131">
      <w:pPr>
        <w:shd w:val="clear" w:color="auto" w:fill="FDFEFF"/>
        <w:spacing w:line="408" w:lineRule="atLeast"/>
        <w:jc w:val="center"/>
        <w:outlineLvl w:val="2"/>
        <w:rPr>
          <w:b/>
          <w:bCs/>
          <w:sz w:val="28"/>
          <w:szCs w:val="28"/>
        </w:rPr>
      </w:pPr>
      <w:r w:rsidRPr="003B6708">
        <w:rPr>
          <w:b/>
          <w:bCs/>
          <w:sz w:val="28"/>
          <w:szCs w:val="28"/>
        </w:rPr>
        <w:t>Если ре</w:t>
      </w:r>
      <w:r w:rsidR="00ED1131" w:rsidRPr="003B6708">
        <w:rPr>
          <w:b/>
          <w:bCs/>
          <w:sz w:val="28"/>
          <w:szCs w:val="28"/>
        </w:rPr>
        <w:t>бенок ведет себя зло и жестоко.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 xml:space="preserve"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</w:t>
      </w:r>
      <w:proofErr w:type="gramStart"/>
      <w:r w:rsidRPr="003B6708">
        <w:rPr>
          <w:sz w:val="28"/>
          <w:szCs w:val="28"/>
        </w:rPr>
        <w:t>не обращая внимание</w:t>
      </w:r>
      <w:proofErr w:type="gramEnd"/>
      <w:r w:rsidRPr="003B6708">
        <w:rPr>
          <w:sz w:val="28"/>
          <w:szCs w:val="28"/>
        </w:rPr>
        <w:t xml:space="preserve"> на боль и страдание других людей.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>Дети, которые часто проявляют злость и жестокость, могут делать это из-за того, что чувствуют себя незащищенными, нелюбимыми. Или слишком часто видят образцы такого поведения вокруг себя.</w:t>
      </w:r>
    </w:p>
    <w:p w:rsidR="005A2EC5" w:rsidRPr="003B6708" w:rsidRDefault="005A2EC5" w:rsidP="005A2EC5">
      <w:pPr>
        <w:shd w:val="clear" w:color="auto" w:fill="FDFEFF"/>
        <w:spacing w:line="408" w:lineRule="atLeast"/>
        <w:outlineLvl w:val="4"/>
        <w:rPr>
          <w:b/>
          <w:bCs/>
          <w:i/>
          <w:iCs/>
          <w:sz w:val="28"/>
          <w:szCs w:val="28"/>
        </w:rPr>
      </w:pPr>
      <w:r w:rsidRPr="003B6708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>• Сопереживайте ребенку, дайте ему понять, что он хороший, достойный любви человек, но некоторые его поступки вы не одобряете.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>• 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 этот мальчик (девочка), ты скажи об этом словами или выбери для игры кого-нибудь другого»,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5A2EC5" w:rsidRPr="003B6708" w:rsidRDefault="005A2EC5" w:rsidP="005A2EC5">
      <w:pPr>
        <w:shd w:val="clear" w:color="auto" w:fill="FDFEFF"/>
        <w:spacing w:line="408" w:lineRule="atLeast"/>
        <w:outlineLvl w:val="4"/>
        <w:rPr>
          <w:b/>
          <w:bCs/>
          <w:i/>
          <w:iCs/>
          <w:sz w:val="28"/>
          <w:szCs w:val="28"/>
        </w:rPr>
      </w:pPr>
      <w:r w:rsidRPr="003B6708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>• Вмешивайтесь каждый раз, когда видите проявления жестокости, и заставьте ребенка в полной мере осознать, к каким результатам привело его поведение.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 xml:space="preserve">• Поймите, что ребенок, который проявляет жестокость, пытается «поднять» себя за счет того, что обижает других. Помогите этому </w:t>
      </w:r>
      <w:r w:rsidR="003B6708">
        <w:rPr>
          <w:sz w:val="28"/>
          <w:szCs w:val="28"/>
        </w:rPr>
        <w:t xml:space="preserve">ребенку увидеть в себе </w:t>
      </w:r>
      <w:proofErr w:type="gramStart"/>
      <w:r w:rsidR="003B6708">
        <w:rPr>
          <w:sz w:val="28"/>
          <w:szCs w:val="28"/>
        </w:rPr>
        <w:t>хорошее</w:t>
      </w:r>
      <w:proofErr w:type="gramEnd"/>
      <w:r w:rsidR="003B6708">
        <w:rPr>
          <w:sz w:val="28"/>
          <w:szCs w:val="28"/>
        </w:rPr>
        <w:t>,</w:t>
      </w:r>
      <w:bookmarkStart w:id="0" w:name="_GoBack"/>
      <w:bookmarkEnd w:id="0"/>
      <w:r w:rsidR="003B6708">
        <w:rPr>
          <w:sz w:val="28"/>
          <w:szCs w:val="28"/>
        </w:rPr>
        <w:t xml:space="preserve"> </w:t>
      </w:r>
      <w:r w:rsidRPr="003B6708">
        <w:rPr>
          <w:sz w:val="28"/>
          <w:szCs w:val="28"/>
        </w:rPr>
        <w:t>никак не зависящее от сравнения с другими.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>• Не скупитесь на ласку, когда ребенок проявит хорошие чувства по отношению к другим.</w:t>
      </w:r>
    </w:p>
    <w:p w:rsidR="005A2EC5" w:rsidRPr="003B6708" w:rsidRDefault="005A2EC5" w:rsidP="005A2EC5">
      <w:pPr>
        <w:shd w:val="clear" w:color="auto" w:fill="FDFEFF"/>
        <w:spacing w:line="408" w:lineRule="atLeast"/>
        <w:ind w:firstLine="300"/>
        <w:rPr>
          <w:sz w:val="28"/>
          <w:szCs w:val="28"/>
        </w:rPr>
      </w:pPr>
      <w:r w:rsidRPr="003B6708">
        <w:rPr>
          <w:sz w:val="28"/>
          <w:szCs w:val="28"/>
        </w:rPr>
        <w:t>• 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8667EC" w:rsidRPr="005A2EC5" w:rsidRDefault="005A2EC5">
      <w:pPr>
        <w:rPr>
          <w:sz w:val="28"/>
          <w:szCs w:val="28"/>
        </w:rPr>
      </w:pPr>
      <w:r w:rsidRPr="005A2EC5">
        <w:rPr>
          <w:noProof/>
          <w:sz w:val="28"/>
          <w:szCs w:val="28"/>
        </w:rPr>
        <w:drawing>
          <wp:inline distT="0" distB="0" distL="0" distR="0" wp14:anchorId="7356A759" wp14:editId="5E5EE775">
            <wp:extent cx="4914900" cy="2000250"/>
            <wp:effectExtent l="0" t="0" r="0" b="0"/>
            <wp:docPr id="2" name="Рисунок 2" descr="http://www.e-reading.club/illustrations/76/76212-Any2FbImgLoader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club/illustrations/76/76212-Any2FbImgLoader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7EC" w:rsidRPr="005A2EC5" w:rsidSect="003B6708">
      <w:pgSz w:w="11906" w:h="16838"/>
      <w:pgMar w:top="284" w:right="850" w:bottom="28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C"/>
    <w:rsid w:val="003B6708"/>
    <w:rsid w:val="005A2EC5"/>
    <w:rsid w:val="008667EC"/>
    <w:rsid w:val="00E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0B3D-39FE-453A-A675-81434B80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2016-01-21T11:44:00Z</dcterms:created>
  <dcterms:modified xsi:type="dcterms:W3CDTF">2016-04-06T05:39:00Z</dcterms:modified>
</cp:coreProperties>
</file>