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ED" w:rsidRDefault="00C03EED" w:rsidP="00A27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физических и нравственно-волевых качеств</w:t>
      </w:r>
      <w:r w:rsidR="00A27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A27F4F" w:rsidRDefault="00C03EED" w:rsidP="00C03E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личности </w:t>
      </w:r>
      <w:r w:rsidR="00A27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через реализацию проекта </w:t>
      </w:r>
    </w:p>
    <w:p w:rsidR="00A27F4F" w:rsidRDefault="0061287B" w:rsidP="00A27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«Будущие защитники страны</w:t>
      </w:r>
      <w:r w:rsidR="00A27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27F4F" w:rsidRDefault="00A27F4F" w:rsidP="00A27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29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детей подготовительной к школе группы</w:t>
      </w:r>
    </w:p>
    <w:p w:rsidR="00A27F4F" w:rsidRPr="0069290E" w:rsidRDefault="00A27F4F" w:rsidP="00A27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27F4F" w:rsidRPr="0069290E" w:rsidRDefault="00A27F4F" w:rsidP="00A27F4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29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Николаева Т.Н., </w:t>
      </w:r>
    </w:p>
    <w:p w:rsidR="00A27F4F" w:rsidRPr="0069290E" w:rsidRDefault="00A27F4F" w:rsidP="00A27F4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9290E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6929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Муниципальное дошкольное образовательное учреждение детский сад №5 «Радуга </w:t>
      </w:r>
    </w:p>
    <w:p w:rsidR="00A27F4F" w:rsidRPr="00BD780E" w:rsidRDefault="00A27F4F" w:rsidP="00A27F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F4F" w:rsidRDefault="00A27F4F" w:rsidP="00A27F4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2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Ключевые слов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Pr="00D042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Российская армия, доблестные защитники, мужество, </w:t>
      </w:r>
      <w:r w:rsidR="00C03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смелость,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Отечество, Родина,  физкультура</w:t>
      </w:r>
      <w:r w:rsidR="00C03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здоровый образ жизни</w:t>
      </w:r>
      <w:r w:rsidR="00C03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27F4F" w:rsidRDefault="00A27F4F" w:rsidP="00A27F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042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ннотация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з</w:t>
      </w:r>
      <w:r w:rsidR="00056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 является фо</w:t>
      </w:r>
      <w:r w:rsidR="00C03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рмирование</w:t>
      </w:r>
      <w:r w:rsidR="00056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физических и</w:t>
      </w:r>
      <w:r w:rsidR="00C03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 – волевых качеств личности.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Данную задачу можно решать через проектную деятельность во взаимодействии с инструктором по физической культуре, музыкальным работником, воспитателями и родителями. В проекте представлены различные формы работы с детьми по нескольким направлениям и сценарий итогового мероприятия проекта «Физкультурный праздник «День защитника Отечества». </w:t>
      </w:r>
    </w:p>
    <w:p w:rsidR="00A27F4F" w:rsidRDefault="00A27F4F" w:rsidP="00A27F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1287B" w:rsidRDefault="00056101" w:rsidP="00A27F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Недостаточный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уровень </w:t>
      </w:r>
      <w:proofErr w:type="spellStart"/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дошкольников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празднике «День защитника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Отечества»;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сутствие интереса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к  Российской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армии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27F4F" w:rsidRDefault="00A27F4F" w:rsidP="006128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Обоснование проблемы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27F4F" w:rsidRDefault="00056101" w:rsidP="00A27F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тсутствие желания в будущем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стать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защитником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Отечества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того, чтобы быть мужественным, сильным,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здоровым,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физически развитым человеком</w:t>
      </w:r>
      <w:r w:rsidR="0061287B" w:rsidRP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надо заниматься </w:t>
      </w:r>
      <w:proofErr w:type="gramStart"/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физкультурой</w:t>
      </w:r>
      <w:proofErr w:type="gramEnd"/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аждый день выполнять физические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упражнения. 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27F4F" w:rsidRDefault="00A27F4F" w:rsidP="00A27F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роблема нравственно-патриотического воспитания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 одной из важных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современного общества. В настоя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щее время воспитание нравственно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056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волевых качеств личности – нелегкая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задача, решение 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которой особого подхода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Родины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священным долгом. 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того, многие дошкольники имеют низкий уровень физического развития в связи с недостаточной физической нагрузкой во время пребывания в детском саду и дома.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проект является отличной возможность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воспитать чувство гордости за свой народ, за армию, Родину. А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также вызвать желание быть похожими на смелых и отважных воинов своей страны.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Эти качества личности можно приобрести через занятия физической 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культурой и спортом, приобщение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здоровому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образу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жизни.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27F4F" w:rsidRPr="00282BEB" w:rsidRDefault="00A27F4F" w:rsidP="00A27F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физических и нравственно-волевых качеств у  старших дошкольников.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проекта: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интере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детей к систематическим занятиям физической культурой и спортом;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способствовать развитию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силовых качеств дошкольников; 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расширять и обобщать знания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Армии,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мужественных и отважных доблестных воинах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настоящих защитниках Отечества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исследовательский,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познавательно-речевой.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краткосрочный.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дети подготовительной</w:t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группы, педагоги, родители.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Предполагаемый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проекта: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военных знаний и представлений о систематических занятиях физической культурой и спортом, здоровом образе жизни; 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асширение представлений о понятиях мужества, доблести и чести защитников Родины; 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скоростно-силовых качеств дошкольников через игры-соревнования, тематические физкультурные занятия, режимные моменты,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физкультурные досуги и развлечения.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реализации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проекта.</w:t>
      </w:r>
      <w:r w:rsidRPr="00E3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I этап </w:t>
      </w:r>
      <w:r w:rsidRPr="00E33A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подготовительный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E3D05" w:rsidRDefault="00A27F4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методической и специальной литературы по теме проекта.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Подбор наглядного и демонстрационного материала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стихов, загадок,  пословиц по теме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проекта.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видеоматериалов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(мультфильмы,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презентации).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Оснащение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развивающей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среды:</w:t>
      </w:r>
      <w:proofErr w:type="gramStart"/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нижный уголок: Е. Александрова «Будущим защитникам Отечества»,</w:t>
      </w:r>
      <w:r w:rsidR="00AE3D05" w:rsidRP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Косовицкий</w:t>
      </w:r>
      <w:proofErr w:type="spellEnd"/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«Будущий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жчина»</w:t>
      </w:r>
      <w:r w:rsidR="00AE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 Мигунова «Защитники Отечества»,</w:t>
      </w:r>
      <w:proofErr w:type="gramStart"/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 Трушина «Посвящается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героям».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-физкультурный </w:t>
      </w:r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уголок: комплекс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утренней гимнастики на военную тематику; картотека подвижных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игр,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физкультминуток.</w:t>
      </w:r>
    </w:p>
    <w:p w:rsidR="00A27F4F" w:rsidRDefault="00A27F4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-м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узыкальный уголок: иллюстрации с музыкальными инст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рументами, используемые в армии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(труба,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барабан), 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оригиналы.</w:t>
      </w:r>
      <w:proofErr w:type="gramStart"/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голок 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ечевого развития: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серии демонстрационных картин, репродукции художников: Рерих «Куликовская битва», В. Суриков «Пере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Суворова через Альпы».</w:t>
      </w:r>
    </w:p>
    <w:p w:rsidR="00A07ABF" w:rsidRDefault="006E523A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атематический уголок: счетный материал «Вооруженные сил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России», «Оружие».</w:t>
      </w:r>
      <w:proofErr w:type="gramStart"/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голок творчества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трафареты, обводки (вооруженные силы),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книжки-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раскраски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еатральный уголок: оснащение театра по сказке Г.Х. Андерсена «Огниво».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формление родительского уголка: информация о проекте, рекомен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дации по теме проекта, создание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альбома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«Наши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защитники».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II</w:t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этап</w:t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-</w:t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основной.</w:t>
      </w:r>
      <w:r w:rsidR="00612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A27F4F"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рганизационно-образовательная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деятельность.</w:t>
      </w:r>
      <w:r w:rsidR="00A27F4F" w:rsidRPr="00282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27F4F" w:rsidRPr="00282B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Познавательное развитие.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рование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социально — личностного развития, воспитание н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равственно-волевых качеств через</w:t>
      </w:r>
      <w:r w:rsidR="00A27F4F" w:rsidRPr="006929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07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следующие формы работы: </w:t>
      </w:r>
    </w:p>
    <w:p w:rsidR="00A07ABF" w:rsidRDefault="00A07AB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тение художественной литературы: </w:t>
      </w:r>
      <w:r w:rsidR="00AE3D05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 Мигунова «Защитники Отечества»,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былина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«Илья Муромец и Соловей-</w:t>
      </w:r>
      <w:r w:rsidR="00AE3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разбойник»,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 Александрова «Будущим защитникам Отечества», Е. Трушина «Посвящается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героям»,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</w:t>
      </w:r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spellStart"/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Косовицкий</w:t>
      </w:r>
      <w:proofErr w:type="spellEnd"/>
      <w:r w:rsidR="00FD2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«Будущий</w:t>
      </w:r>
    </w:p>
    <w:p w:rsidR="00A07ABF" w:rsidRDefault="00A27F4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мужчина».</w:t>
      </w:r>
    </w:p>
    <w:p w:rsidR="00A07ABF" w:rsidRDefault="00A07AB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-беседы по теме «Моя семья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«Я — защи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тник»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«Военные професси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и», «Служу Отечеству».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27F4F" w:rsidRDefault="00A07AB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азучивание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пословиц и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стихотворений </w:t>
      </w:r>
      <w:proofErr w:type="gramStart"/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Дню Защитника Отечества.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 w:rsidRPr="00282B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Физическое развитие.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физических качеств и навыков во время проведения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тематических занятий: «Морская пехота на учениях», «День настоящих мужчин», «Доблестная армия», «Кавалеристы»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«Меткие стрелки»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 w:rsidRPr="00282B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Художественно — </w:t>
      </w:r>
      <w:r w:rsidR="00A27F4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эстетическое развитие.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рослушивание музыки (военный марш), </w:t>
      </w:r>
      <w:r w:rsidR="00CE1172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разучивание песни «Наша Родина сильна», «Все мы моряки». </w:t>
      </w:r>
      <w:proofErr w:type="gramStart"/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исование «Солдат - защитник Родины»,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«Мой папа», лепка «Защитники страны», ко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ллективная аппликация « Моя Родина».</w:t>
      </w:r>
      <w:proofErr w:type="gramEnd"/>
    </w:p>
    <w:p w:rsidR="00A27F4F" w:rsidRDefault="00A27F4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Совместная деятельность взрослых и детей в ходе режимных моментов.</w:t>
      </w:r>
      <w:proofErr w:type="gramStart"/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Тематическая у</w:t>
      </w: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тренняя</w:t>
      </w: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гимнастика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 здоровом теле – здоровый дух».</w:t>
      </w:r>
      <w:r w:rsidRPr="00282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-Подвижные игры </w:t>
      </w:r>
      <w:r w:rsidR="00A07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«На страже Родины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«Мы —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разведчики», «Самолеты».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-Ситуативные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беседы,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беседы-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рассуждения.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Рассматривание альбомов, иллюстраций, открыток и энциклопедий по теме проекта.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рассказов, стихотворений, энциклопедической информации.</w:t>
      </w:r>
      <w:r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Игровая деятельность: дидактические </w:t>
      </w:r>
      <w:r w:rsidR="00CE1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 настольно — печатные игры,</w:t>
      </w:r>
      <w:r w:rsidR="00CE1172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развивающие игры по теме проекта,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внесение военной и медици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нской формы в сюжетно — ролевые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игры</w:t>
      </w:r>
    </w:p>
    <w:p w:rsidR="00A27F4F" w:rsidRPr="00014607" w:rsidRDefault="00A07ABF" w:rsidP="00A27F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«Медсестры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«Военные», «Разведчики», «Оборона крепости»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7F4F"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</w:t>
      </w:r>
      <w:r w:rsidR="00A27F4F"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с</w:t>
      </w:r>
      <w:r w:rsidR="00A27F4F"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родителями:</w:t>
      </w:r>
      <w:r w:rsidR="00A27F4F" w:rsidRPr="00282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Участие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совместной с детьми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выставке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рисунков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«Солдат-</w:t>
      </w:r>
      <w:r w:rsidR="006E523A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защитн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Родины»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Оформление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стенгазеты «Будем сильными и смелыми».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III</w:t>
      </w:r>
      <w:r w:rsidR="00A27F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A27F4F" w:rsidRPr="00BD78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заключительный.</w:t>
      </w:r>
      <w:proofErr w:type="gramStart"/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Физкультурный праздник</w:t>
      </w:r>
      <w:r w:rsidR="00A27F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</w:t>
      </w:r>
      <w:r w:rsidR="00A27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День</w:t>
      </w:r>
      <w:r w:rsidR="00A27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защитника</w:t>
      </w:r>
      <w:r w:rsidR="00A27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A27F4F" w:rsidRPr="00BE3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Отечества</w:t>
      </w:r>
      <w:r w:rsidR="00A27F4F" w:rsidRPr="00BE3B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A27F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A27F4F" w:rsidRPr="00BD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23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Итоги проекта</w:t>
      </w:r>
      <w:r w:rsidR="00A27F4F" w:rsidRPr="000146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A27F4F" w:rsidRPr="00014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27F4F" w:rsidRPr="00282BEB" w:rsidRDefault="00A27F4F" w:rsidP="00A27F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Участие в проекте позволило детям удовлетворить познавательную активность.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детей возрос интерес</w:t>
      </w: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теме</w:t>
      </w: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здника «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День защитника Отечества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282B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усвоили знания </w:t>
      </w:r>
      <w:proofErr w:type="gramStart"/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6E5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Армии, Родине, о том, что физкультура и спорт необходимы людям для того, чтобы быть здоровым и сильным</w:t>
      </w:r>
      <w:r w:rsidR="006E523A" w:rsidRPr="00282BE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</w:t>
      </w:r>
      <w:r w:rsidR="006E523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дошкольников повысилась мотивация к ежедневным занятиям физическими упражнениями. </w:t>
      </w:r>
    </w:p>
    <w:p w:rsidR="00A27F4F" w:rsidRPr="00BE3BC0" w:rsidRDefault="00A27F4F" w:rsidP="00A27F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7F4F" w:rsidRPr="00876E56" w:rsidRDefault="00A27F4F" w:rsidP="00A27F4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физкультурного праздника </w:t>
      </w:r>
      <w:r w:rsidRPr="00BE3B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«День защитника Отечества»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Атрибутика.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костюмов «Моряки», «Спецназ», «Кавалеристы», «Пехотинцы».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инвентарь.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 большой – 2 шт.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 маленький – 6 шт.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Лошадки – 2 шт.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Скамейка гимнастическая – 1</w:t>
      </w: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 – 2 шт.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Мешочки с песком по количеству детей.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 малого диаметра – 2 шт.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 – 1 шт.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Набивной мяч 1 кг – 2 шт.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 празднично украшен. 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выходят под марш. Построение полукругом.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Ведущий. </w:t>
      </w:r>
      <w:r w:rsidRPr="00BE3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Здравствуйте! Вот и опять мы собрались в этом зале. Ведь сегодня мы отмечаем праздник - День защитника Отечества. Вся Россия радуется и поздравляет наших пап и дедушек с праздником. А еще мы поздравляем наших мальчиков – будущих защитников Отечества. </w:t>
      </w: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мужчины-папы, дедушки, дяди, поздравляем вас с наступающим праздником. Желаем вам здоровья, успехов в делах, счастья, доброго, мирного неба над головой! А мальчикам желаем расти сильными, добрыми и благородными.</w:t>
      </w:r>
    </w:p>
    <w:p w:rsidR="00A27F4F" w:rsidRPr="008A5170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читает стихи.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0">
        <w:rPr>
          <w:rFonts w:ascii="Times New Roman" w:hAnsi="Times New Roman" w:cs="Times New Roman"/>
          <w:i/>
          <w:sz w:val="24"/>
          <w:szCs w:val="24"/>
        </w:rPr>
        <w:t>В.</w:t>
      </w:r>
      <w:r w:rsidRPr="008A517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8A5170">
        <w:rPr>
          <w:rFonts w:ascii="Times New Roman" w:hAnsi="Times New Roman" w:cs="Times New Roman"/>
          <w:i/>
          <w:sz w:val="24"/>
          <w:szCs w:val="24"/>
        </w:rPr>
        <w:t>Косовицкий</w:t>
      </w:r>
      <w:proofErr w:type="spellEnd"/>
      <w:r w:rsidRPr="008A5170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  <w:t>меня</w:t>
      </w:r>
      <w:r>
        <w:rPr>
          <w:rFonts w:ascii="Times New Roman" w:hAnsi="Times New Roman" w:cs="Times New Roman"/>
          <w:sz w:val="24"/>
          <w:szCs w:val="24"/>
        </w:rPr>
        <w:tab/>
        <w:t>пока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игрушки: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Танки,</w:t>
      </w:r>
      <w:r>
        <w:rPr>
          <w:rFonts w:ascii="Times New Roman" w:hAnsi="Times New Roman" w:cs="Times New Roman"/>
          <w:sz w:val="24"/>
          <w:szCs w:val="24"/>
        </w:rPr>
        <w:tab/>
        <w:t>пистолеты,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пушки,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Оловянные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солдаты,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Бронепоезд,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автоматы.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  <w:t>когда</w:t>
      </w:r>
      <w:r>
        <w:rPr>
          <w:rFonts w:ascii="Times New Roman" w:hAnsi="Times New Roman" w:cs="Times New Roman"/>
          <w:sz w:val="24"/>
          <w:szCs w:val="24"/>
        </w:rPr>
        <w:tab/>
        <w:t>настанет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срок,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Чтоб</w:t>
      </w:r>
      <w:r>
        <w:rPr>
          <w:rFonts w:ascii="Times New Roman" w:hAnsi="Times New Roman" w:cs="Times New Roman"/>
          <w:sz w:val="24"/>
          <w:szCs w:val="24"/>
        </w:rPr>
        <w:tab/>
        <w:t>служить</w:t>
      </w:r>
      <w:r>
        <w:rPr>
          <w:rFonts w:ascii="Times New Roman" w:hAnsi="Times New Roman" w:cs="Times New Roman"/>
          <w:sz w:val="24"/>
          <w:szCs w:val="24"/>
        </w:rPr>
        <w:tab/>
        <w:t>спокойно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мог,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ребятами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игре</w:t>
      </w:r>
      <w:proofErr w:type="gramStart"/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ренируюсь</w:t>
      </w:r>
      <w:r>
        <w:rPr>
          <w:rFonts w:ascii="Times New Roman" w:hAnsi="Times New Roman" w:cs="Times New Roman"/>
          <w:sz w:val="24"/>
          <w:szCs w:val="24"/>
        </w:rPr>
        <w:tab/>
        <w:t>во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дворе.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ab/>
        <w:t>играем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"Зарницу" -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Прочертили</w:t>
      </w:r>
      <w:r>
        <w:rPr>
          <w:rFonts w:ascii="Times New Roman" w:hAnsi="Times New Roman" w:cs="Times New Roman"/>
          <w:sz w:val="24"/>
          <w:szCs w:val="24"/>
        </w:rPr>
        <w:tab/>
        <w:t>мне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границу,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ab/>
        <w:t>посту</w:t>
      </w:r>
      <w:r>
        <w:rPr>
          <w:rFonts w:ascii="Times New Roman" w:hAnsi="Times New Roman" w:cs="Times New Roman"/>
          <w:sz w:val="24"/>
          <w:szCs w:val="24"/>
        </w:rPr>
        <w:tab/>
        <w:t>я!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Стерегу!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ab/>
        <w:t>доверили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смогу!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  <w:t>родители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окне</w:t>
      </w:r>
      <w:proofErr w:type="gramStart"/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мотрят</w:t>
      </w:r>
      <w:r>
        <w:rPr>
          <w:rFonts w:ascii="Times New Roman" w:hAnsi="Times New Roman" w:cs="Times New Roman"/>
          <w:sz w:val="24"/>
          <w:szCs w:val="24"/>
        </w:rPr>
        <w:tab/>
        <w:t>вслед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тревогой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мне.</w:t>
      </w:r>
      <w:r w:rsidRPr="00876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ab/>
        <w:t>волнуйтесь</w:t>
      </w:r>
      <w:r>
        <w:rPr>
          <w:rFonts w:ascii="Times New Roman" w:hAnsi="Times New Roman" w:cs="Times New Roman"/>
          <w:sz w:val="24"/>
          <w:szCs w:val="24"/>
        </w:rPr>
        <w:tab/>
        <w:t>вы</w:t>
      </w:r>
      <w:r>
        <w:rPr>
          <w:rFonts w:ascii="Times New Roman" w:hAnsi="Times New Roman" w:cs="Times New Roman"/>
          <w:sz w:val="24"/>
          <w:szCs w:val="24"/>
        </w:rPr>
        <w:tab/>
        <w:t>за</w:t>
      </w:r>
      <w:r>
        <w:rPr>
          <w:rFonts w:ascii="Times New Roman" w:hAnsi="Times New Roman" w:cs="Times New Roman"/>
          <w:sz w:val="24"/>
          <w:szCs w:val="24"/>
        </w:rPr>
        <w:tab/>
      </w:r>
      <w:r w:rsidRPr="00876E56">
        <w:rPr>
          <w:rFonts w:ascii="Times New Roman" w:hAnsi="Times New Roman" w:cs="Times New Roman"/>
          <w:sz w:val="24"/>
          <w:szCs w:val="24"/>
        </w:rPr>
        <w:t>сына,</w:t>
      </w:r>
      <w:r w:rsidRPr="00876E56">
        <w:rPr>
          <w:rFonts w:ascii="Times New Roman" w:hAnsi="Times New Roman" w:cs="Times New Roman"/>
          <w:sz w:val="24"/>
          <w:szCs w:val="24"/>
        </w:rPr>
        <w:br/>
        <w:t>Я же - будущий мужчина!</w:t>
      </w:r>
    </w:p>
    <w:p w:rsidR="00A27F4F" w:rsidRPr="00FC13F3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песню, посвященную Дню защитника Отечества.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Исполняется танец «Спецназ». 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F4F" w:rsidRPr="008A517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стихи.</w:t>
      </w:r>
    </w:p>
    <w:p w:rsidR="00A27F4F" w:rsidRPr="008A5170" w:rsidRDefault="00A27F4F" w:rsidP="00A27F4F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170">
        <w:rPr>
          <w:rFonts w:ascii="Times New Roman" w:hAnsi="Times New Roman" w:cs="Times New Roman"/>
          <w:color w:val="auto"/>
          <w:sz w:val="24"/>
          <w:szCs w:val="24"/>
        </w:rPr>
        <w:t>23 февраля</w:t>
      </w:r>
    </w:p>
    <w:p w:rsidR="00A27F4F" w:rsidRPr="008A517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170">
        <w:rPr>
          <w:rStyle w:val="a4"/>
          <w:rFonts w:ascii="Times New Roman" w:hAnsi="Times New Roman" w:cs="Times New Roman"/>
          <w:sz w:val="24"/>
          <w:szCs w:val="24"/>
        </w:rPr>
        <w:t>И. Грошева</w:t>
      </w:r>
      <w:r w:rsidRPr="008A51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5170">
        <w:rPr>
          <w:rFonts w:ascii="Times New Roman" w:hAnsi="Times New Roman" w:cs="Times New Roman"/>
          <w:sz w:val="24"/>
          <w:szCs w:val="24"/>
        </w:rPr>
        <w:t>Февраль, февраль, зима и солнце!</w:t>
      </w:r>
      <w:r w:rsidRPr="008A5170">
        <w:rPr>
          <w:rFonts w:ascii="Times New Roman" w:hAnsi="Times New Roman" w:cs="Times New Roman"/>
          <w:sz w:val="24"/>
          <w:szCs w:val="24"/>
        </w:rPr>
        <w:br/>
        <w:t xml:space="preserve">И первых птичек </w:t>
      </w:r>
      <w:proofErr w:type="spellStart"/>
      <w:r w:rsidRPr="008A5170">
        <w:rPr>
          <w:rFonts w:ascii="Times New Roman" w:hAnsi="Times New Roman" w:cs="Times New Roman"/>
          <w:sz w:val="24"/>
          <w:szCs w:val="24"/>
        </w:rPr>
        <w:t>переклик</w:t>
      </w:r>
      <w:proofErr w:type="spellEnd"/>
      <w:r w:rsidRPr="008A5170">
        <w:rPr>
          <w:rFonts w:ascii="Times New Roman" w:hAnsi="Times New Roman" w:cs="Times New Roman"/>
          <w:sz w:val="24"/>
          <w:szCs w:val="24"/>
        </w:rPr>
        <w:t>!</w:t>
      </w:r>
      <w:r w:rsidRPr="008A5170">
        <w:rPr>
          <w:rFonts w:ascii="Times New Roman" w:hAnsi="Times New Roman" w:cs="Times New Roman"/>
          <w:sz w:val="24"/>
          <w:szCs w:val="24"/>
        </w:rPr>
        <w:br/>
        <w:t>Сегодня выглянул в оконце:</w:t>
      </w:r>
      <w:r w:rsidRPr="008A5170">
        <w:rPr>
          <w:rFonts w:ascii="Times New Roman" w:hAnsi="Times New Roman" w:cs="Times New Roman"/>
          <w:sz w:val="24"/>
          <w:szCs w:val="24"/>
        </w:rPr>
        <w:br/>
        <w:t>Застыл, к стеклу лицом приник.</w:t>
      </w:r>
      <w:r w:rsidRPr="008A51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5170">
        <w:rPr>
          <w:rFonts w:ascii="Times New Roman" w:hAnsi="Times New Roman" w:cs="Times New Roman"/>
          <w:sz w:val="24"/>
          <w:szCs w:val="24"/>
        </w:rPr>
        <w:t>Мои друзья — вчера мальчишки -</w:t>
      </w:r>
      <w:r w:rsidRPr="008A5170">
        <w:rPr>
          <w:rFonts w:ascii="Times New Roman" w:hAnsi="Times New Roman" w:cs="Times New Roman"/>
          <w:sz w:val="24"/>
          <w:szCs w:val="24"/>
        </w:rPr>
        <w:br/>
        <w:t>Сегодня выросли и вдруг</w:t>
      </w:r>
      <w:proofErr w:type="gramStart"/>
      <w:r w:rsidRPr="008A517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A5170">
        <w:rPr>
          <w:rFonts w:ascii="Times New Roman" w:hAnsi="Times New Roman" w:cs="Times New Roman"/>
          <w:sz w:val="24"/>
          <w:szCs w:val="24"/>
        </w:rPr>
        <w:t>се как один, забросив книжки,</w:t>
      </w:r>
      <w:r w:rsidRPr="008A5170">
        <w:rPr>
          <w:rFonts w:ascii="Times New Roman" w:hAnsi="Times New Roman" w:cs="Times New Roman"/>
          <w:sz w:val="24"/>
          <w:szCs w:val="24"/>
        </w:rPr>
        <w:br/>
        <w:t>За руки взялись, встали в круг</w:t>
      </w:r>
      <w:r w:rsidRPr="008A51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5170">
        <w:rPr>
          <w:rFonts w:ascii="Times New Roman" w:hAnsi="Times New Roman" w:cs="Times New Roman"/>
          <w:sz w:val="24"/>
          <w:szCs w:val="24"/>
        </w:rPr>
        <w:t>И обещали мамам, сестрам</w:t>
      </w:r>
      <w:r w:rsidRPr="008A5170">
        <w:rPr>
          <w:rFonts w:ascii="Times New Roman" w:hAnsi="Times New Roman" w:cs="Times New Roman"/>
          <w:sz w:val="24"/>
          <w:szCs w:val="24"/>
        </w:rPr>
        <w:br/>
        <w:t>Границы радости беречь,</w:t>
      </w:r>
      <w:r w:rsidRPr="008A5170">
        <w:rPr>
          <w:rFonts w:ascii="Times New Roman" w:hAnsi="Times New Roman" w:cs="Times New Roman"/>
          <w:sz w:val="24"/>
          <w:szCs w:val="24"/>
        </w:rPr>
        <w:br/>
      </w:r>
      <w:r w:rsidRPr="008A5170">
        <w:rPr>
          <w:rFonts w:ascii="Times New Roman" w:hAnsi="Times New Roman" w:cs="Times New Roman"/>
          <w:sz w:val="24"/>
          <w:szCs w:val="24"/>
        </w:rPr>
        <w:lastRenderedPageBreak/>
        <w:t>Беречь наш мир — и птиц, и солнце,</w:t>
      </w:r>
      <w:r w:rsidRPr="008A5170">
        <w:rPr>
          <w:rFonts w:ascii="Times New Roman" w:hAnsi="Times New Roman" w:cs="Times New Roman"/>
          <w:sz w:val="24"/>
          <w:szCs w:val="24"/>
        </w:rPr>
        <w:br/>
        <w:t>Меня в окошке уберечь!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Ведущий. </w:t>
      </w:r>
      <w:r w:rsidRPr="00BE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отряды! На эстафеты шагом марш!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перестраиваются в две колонны.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Эстафеты.</w:t>
      </w:r>
    </w:p>
    <w:p w:rsidR="00A27F4F" w:rsidRPr="00E7289C" w:rsidRDefault="00A27F4F" w:rsidP="00A27F4F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 лихом коне».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 колонне стоят на линии старта. Напротив них конусы.</w:t>
      </w:r>
    </w:p>
    <w:p w:rsidR="00A27F4F" w:rsidRPr="00E7289C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первые участники преодолевают расстояние до конуса и обратно </w:t>
      </w:r>
      <w:proofErr w:type="gramStart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прямым</w:t>
      </w:r>
      <w:proofErr w:type="gramEnd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голопом</w:t>
      </w:r>
      <w:proofErr w:type="spellEnd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игрушкой – палкой между ног, передают следующему участнику и т.д. </w:t>
      </w:r>
    </w:p>
    <w:p w:rsidR="00A27F4F" w:rsidRPr="00E7289C" w:rsidRDefault="00A27F4F" w:rsidP="00A27F4F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«Преодолей препятствие».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 колонне стоят на линии старта. Напротив них</w:t>
      </w:r>
    </w:p>
    <w:p w:rsidR="00A27F4F" w:rsidRPr="00E7289C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скамейки. По сигналу первый участник с  флажком в руках бежит вперед, перепрыгивает скамейку любым способом, оббегает конус и обратно возвращается </w:t>
      </w:r>
      <w:proofErr w:type="gramStart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</w:t>
      </w:r>
    </w:p>
    <w:p w:rsidR="00A27F4F" w:rsidRPr="00E7289C" w:rsidRDefault="00A27F4F" w:rsidP="00CE117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«Разведчики».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 колонне стоят на линии старта. На расстоянии  1 м лежат</w:t>
      </w:r>
    </w:p>
    <w:p w:rsidR="00A27F4F" w:rsidRPr="00E7289C" w:rsidRDefault="00A27F4F" w:rsidP="00CE117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мешочки с песком. По сигналу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ервый 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ползет по-пластунски под дугой, встает и бежит к мешочкам, бросает в обруч мешочек, оббегает конус и возвращается обратно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</w:t>
      </w:r>
    </w:p>
    <w:p w:rsidR="00A27F4F" w:rsidRPr="00D267AC" w:rsidRDefault="00A27F4F" w:rsidP="00CE117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«Перетягивание каната».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команды по 5 человек. По сигналу</w:t>
      </w:r>
    </w:p>
    <w:p w:rsidR="00A27F4F" w:rsidRPr="00D267AC" w:rsidRDefault="00A27F4F" w:rsidP="00CE117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начинают тянуть канат на себя. Команда считается победителем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как команда соперников переступит границу обозначенной территории.</w:t>
      </w:r>
    </w:p>
    <w:p w:rsidR="00CE1172" w:rsidRPr="00CE1172" w:rsidRDefault="00A27F4F" w:rsidP="00CE117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«Силовая эстафета».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 колонне стоят на линии старта. Перед ними</w:t>
      </w:r>
    </w:p>
    <w:p w:rsidR="00A27F4F" w:rsidRPr="00CE1172" w:rsidRDefault="00A27F4F" w:rsidP="00CE117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расставлены три малых конуса по </w:t>
      </w:r>
      <w:proofErr w:type="gramStart"/>
      <w:r w:rsidRPr="00CE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CE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сигналу первый</w:t>
      </w:r>
      <w:r w:rsidR="00CE1172" w:rsidRPr="00CE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с набивным мячом весом 1 кг в руках бежит до конуса, останавливается, делает пять приседаний с мячом, оббегает конус, возвращается к команде, передает мяч следующему. </w:t>
      </w:r>
    </w:p>
    <w:p w:rsidR="00A27F4F" w:rsidRPr="00BE3BC0" w:rsidRDefault="00A27F4F" w:rsidP="00CE117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C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E3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этом испытания для мальчиков закончены. Со всеми заданиями справились. </w:t>
      </w:r>
      <w:r w:rsidRPr="00BE3BC0">
        <w:rPr>
          <w:rFonts w:ascii="Times New Roman" w:hAnsi="Times New Roman" w:cs="Times New Roman"/>
          <w:sz w:val="24"/>
          <w:szCs w:val="24"/>
        </w:rPr>
        <w:t>Молодцы! На места шагом марш!</w:t>
      </w:r>
    </w:p>
    <w:p w:rsidR="00A27F4F" w:rsidRPr="00BE3BC0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C0">
        <w:rPr>
          <w:rFonts w:ascii="Times New Roman" w:hAnsi="Times New Roman" w:cs="Times New Roman"/>
          <w:sz w:val="24"/>
          <w:szCs w:val="24"/>
        </w:rPr>
        <w:t>Исполняется танец.</w:t>
      </w:r>
    </w:p>
    <w:p w:rsidR="00A27F4F" w:rsidRDefault="00A27F4F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C0">
        <w:rPr>
          <w:rFonts w:ascii="Times New Roman" w:hAnsi="Times New Roman" w:cs="Times New Roman"/>
          <w:sz w:val="24"/>
          <w:szCs w:val="24"/>
        </w:rPr>
        <w:t>Слово предоставляется воспитателям. Награждение мальчиков.</w:t>
      </w:r>
    </w:p>
    <w:p w:rsidR="0061287B" w:rsidRPr="00BE3BC0" w:rsidRDefault="0061287B" w:rsidP="00A27F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4F" w:rsidRDefault="00A27F4F" w:rsidP="00A2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27F4F" w:rsidRPr="009E3FCF" w:rsidRDefault="00A27F4F" w:rsidP="00A27F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FCF">
        <w:t>http</w:t>
      </w:r>
      <w:r>
        <w:t>s://ru.wikipedia.org/wiki</w:t>
      </w:r>
    </w:p>
    <w:p w:rsidR="00E11757" w:rsidRPr="00CE1172" w:rsidRDefault="006E523A" w:rsidP="00CE11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27F4F">
          <w:rPr>
            <w:rStyle w:val="a5"/>
          </w:rPr>
          <w:t>http://razumniki.ru/stihi_23_fevralya.html</w:t>
        </w:r>
      </w:hyperlink>
    </w:p>
    <w:sectPr w:rsidR="00E11757" w:rsidRPr="00CE1172" w:rsidSect="00896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E3A"/>
    <w:multiLevelType w:val="hybridMultilevel"/>
    <w:tmpl w:val="AFA61904"/>
    <w:lvl w:ilvl="0" w:tplc="D8B89F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21AA5"/>
    <w:multiLevelType w:val="hybridMultilevel"/>
    <w:tmpl w:val="CFF0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217CB"/>
    <w:multiLevelType w:val="hybridMultilevel"/>
    <w:tmpl w:val="98BE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0"/>
    <w:rsid w:val="00056101"/>
    <w:rsid w:val="00476CF7"/>
    <w:rsid w:val="0061287B"/>
    <w:rsid w:val="006E523A"/>
    <w:rsid w:val="00722364"/>
    <w:rsid w:val="007F4780"/>
    <w:rsid w:val="0089340F"/>
    <w:rsid w:val="00A07ABF"/>
    <w:rsid w:val="00A27F4F"/>
    <w:rsid w:val="00AE3D05"/>
    <w:rsid w:val="00C03EED"/>
    <w:rsid w:val="00CE1172"/>
    <w:rsid w:val="00FD2913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7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27F4F"/>
    <w:pPr>
      <w:ind w:left="720"/>
      <w:contextualSpacing/>
    </w:pPr>
  </w:style>
  <w:style w:type="character" w:styleId="a4">
    <w:name w:val="Emphasis"/>
    <w:basedOn w:val="a0"/>
    <w:uiPriority w:val="20"/>
    <w:qFormat/>
    <w:rsid w:val="00A27F4F"/>
    <w:rPr>
      <w:i/>
      <w:iCs/>
    </w:rPr>
  </w:style>
  <w:style w:type="character" w:styleId="a5">
    <w:name w:val="Hyperlink"/>
    <w:basedOn w:val="a0"/>
    <w:uiPriority w:val="99"/>
    <w:semiHidden/>
    <w:unhideWhenUsed/>
    <w:rsid w:val="00A27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7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27F4F"/>
    <w:pPr>
      <w:ind w:left="720"/>
      <w:contextualSpacing/>
    </w:pPr>
  </w:style>
  <w:style w:type="character" w:styleId="a4">
    <w:name w:val="Emphasis"/>
    <w:basedOn w:val="a0"/>
    <w:uiPriority w:val="20"/>
    <w:qFormat/>
    <w:rsid w:val="00A27F4F"/>
    <w:rPr>
      <w:i/>
      <w:iCs/>
    </w:rPr>
  </w:style>
  <w:style w:type="character" w:styleId="a5">
    <w:name w:val="Hyperlink"/>
    <w:basedOn w:val="a0"/>
    <w:uiPriority w:val="99"/>
    <w:semiHidden/>
    <w:unhideWhenUsed/>
    <w:rsid w:val="00A2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umniki.ru/stihi_23_fevra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2020-01-30T14:24:00Z</dcterms:created>
  <dcterms:modified xsi:type="dcterms:W3CDTF">2020-02-03T15:26:00Z</dcterms:modified>
</cp:coreProperties>
</file>